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8407" w14:textId="77777777" w:rsidR="006542D0" w:rsidRPr="008E417D" w:rsidRDefault="006542D0" w:rsidP="006542D0">
      <w:pPr>
        <w:widowControl w:val="0"/>
        <w:jc w:val="center"/>
        <w:rPr>
          <w:rFonts w:ascii="Candara" w:hAnsi="Candara" w:cs="Calibri Light"/>
          <w:lang w:eastAsia="zh-CN"/>
        </w:rPr>
      </w:pPr>
      <w:r w:rsidRPr="008E417D">
        <w:rPr>
          <w:rFonts w:ascii="Candara" w:hAnsi="Candara" w:cs="Calibri Light"/>
          <w:color w:val="000000"/>
          <w:kern w:val="2"/>
          <w:sz w:val="52"/>
          <w:szCs w:val="40"/>
        </w:rPr>
        <w:t>Lectio Divina</w:t>
      </w:r>
    </w:p>
    <w:p w14:paraId="6C43CA7F" w14:textId="77777777" w:rsidR="006542D0" w:rsidRPr="008E417D" w:rsidRDefault="006542D0" w:rsidP="006542D0">
      <w:pPr>
        <w:widowControl w:val="0"/>
        <w:spacing w:after="240"/>
        <w:jc w:val="center"/>
        <w:rPr>
          <w:rFonts w:ascii="Candara" w:hAnsi="Candara" w:cs="Calibri Light"/>
        </w:rPr>
      </w:pPr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fuq il-</w:t>
      </w:r>
      <w:proofErr w:type="spellStart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Vanġelu</w:t>
      </w:r>
      <w:proofErr w:type="spellEnd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 xml:space="preserve"> tal-</w:t>
      </w:r>
      <w:proofErr w:type="spellStart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Ħadd</w:t>
      </w:r>
      <w:proofErr w:type="spellEnd"/>
    </w:p>
    <w:p w14:paraId="7FBC4EB0" w14:textId="050AEE3C" w:rsidR="006542D0" w:rsidRPr="008E417D" w:rsidRDefault="00FF3E8F" w:rsidP="006542D0">
      <w:pPr>
        <w:widowControl w:val="0"/>
        <w:jc w:val="center"/>
        <w:rPr>
          <w:rFonts w:ascii="Candara" w:hAnsi="Candara" w:cs="Calibri Light"/>
        </w:rPr>
      </w:pPr>
      <w:r>
        <w:rPr>
          <w:rFonts w:ascii="Candara" w:hAnsi="Candara" w:cs="Calibri Light"/>
          <w:color w:val="000000"/>
          <w:kern w:val="2"/>
          <w:sz w:val="40"/>
          <w:szCs w:val="40"/>
        </w:rPr>
        <w:t>3</w:t>
      </w:r>
      <w:r w:rsidR="006542D0" w:rsidRPr="008E417D">
        <w:rPr>
          <w:rFonts w:ascii="Candara" w:hAnsi="Candara" w:cs="Calibri Light"/>
          <w:color w:val="000000"/>
          <w:kern w:val="2"/>
          <w:sz w:val="40"/>
          <w:szCs w:val="40"/>
        </w:rPr>
        <w:t xml:space="preserve"> </w:t>
      </w:r>
      <w:proofErr w:type="spellStart"/>
      <w:r w:rsidR="006542D0" w:rsidRPr="008E417D">
        <w:rPr>
          <w:rFonts w:ascii="Candara" w:hAnsi="Candara" w:cs="Calibri Light"/>
          <w:color w:val="000000"/>
          <w:kern w:val="2"/>
          <w:sz w:val="40"/>
          <w:szCs w:val="40"/>
        </w:rPr>
        <w:t>Ħadd</w:t>
      </w:r>
      <w:proofErr w:type="spellEnd"/>
      <w:r w:rsidR="006542D0" w:rsidRPr="008E417D">
        <w:rPr>
          <w:rFonts w:ascii="Candara" w:hAnsi="Candara" w:cs="Calibri Light"/>
          <w:color w:val="000000"/>
          <w:kern w:val="2"/>
          <w:sz w:val="40"/>
          <w:szCs w:val="40"/>
        </w:rPr>
        <w:t xml:space="preserve"> ta</w:t>
      </w:r>
      <w:r w:rsidR="006542D0">
        <w:rPr>
          <w:rFonts w:ascii="Candara" w:hAnsi="Candara" w:cs="Calibri Light"/>
          <w:color w:val="000000"/>
          <w:kern w:val="2"/>
          <w:sz w:val="40"/>
          <w:szCs w:val="40"/>
        </w:rPr>
        <w:t>l-</w:t>
      </w:r>
      <w:proofErr w:type="spellStart"/>
      <w:r w:rsidR="006542D0">
        <w:rPr>
          <w:rFonts w:ascii="Candara" w:hAnsi="Candara" w:cs="Calibri Light"/>
          <w:color w:val="000000"/>
          <w:kern w:val="2"/>
          <w:sz w:val="40"/>
          <w:szCs w:val="40"/>
        </w:rPr>
        <w:t>Avvent</w:t>
      </w:r>
      <w:proofErr w:type="spellEnd"/>
    </w:p>
    <w:p w14:paraId="7623AD25" w14:textId="77777777" w:rsidR="006542D0" w:rsidRPr="004F6743" w:rsidRDefault="006542D0" w:rsidP="006542D0">
      <w:pPr>
        <w:widowControl w:val="0"/>
        <w:spacing w:after="240"/>
        <w:jc w:val="center"/>
        <w:rPr>
          <w:rFonts w:ascii="Candara" w:hAnsi="Candara" w:cs="Calibri Light"/>
          <w:lang w:val="mt-MT"/>
        </w:rPr>
      </w:pPr>
      <w:r w:rsidRPr="008E417D">
        <w:rPr>
          <w:rFonts w:ascii="Candara" w:hAnsi="Candara" w:cs="Calibri Light"/>
          <w:color w:val="000000"/>
          <w:kern w:val="2"/>
          <w:sz w:val="40"/>
          <w:szCs w:val="40"/>
        </w:rPr>
        <w:t xml:space="preserve">Sena </w:t>
      </w:r>
      <w:r>
        <w:rPr>
          <w:rFonts w:ascii="Candara" w:hAnsi="Candara" w:cs="Calibri Light"/>
          <w:color w:val="000000"/>
          <w:kern w:val="2"/>
          <w:sz w:val="40"/>
          <w:szCs w:val="40"/>
        </w:rPr>
        <w:t xml:space="preserve"> </w:t>
      </w:r>
      <w:r>
        <w:rPr>
          <w:rFonts w:ascii="Candara" w:hAnsi="Candara" w:cs="Calibri Light"/>
          <w:color w:val="000000"/>
          <w:kern w:val="2"/>
          <w:sz w:val="40"/>
          <w:szCs w:val="40"/>
          <w:lang w:val="mt-MT"/>
        </w:rPr>
        <w:t>A</w:t>
      </w:r>
    </w:p>
    <w:p w14:paraId="30F5ECF7" w14:textId="77777777" w:rsidR="002C2103" w:rsidRDefault="006542D0" w:rsidP="002C2103">
      <w:pPr>
        <w:widowControl w:val="0"/>
        <w:spacing w:after="840"/>
        <w:jc w:val="center"/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</w:pPr>
      <w:bookmarkStart w:id="0" w:name="_Hlk181027582"/>
      <w:bookmarkEnd w:id="0"/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 xml:space="preserve">Mt </w:t>
      </w:r>
      <w:r w:rsidR="00BC426F"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11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 xml:space="preserve">: </w:t>
      </w:r>
      <w:r w:rsidR="00BC426F"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2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-1</w:t>
      </w:r>
      <w:r w:rsidR="00BC426F"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1</w:t>
      </w:r>
    </w:p>
    <w:p w14:paraId="762E7E4D" w14:textId="345D7F3B" w:rsidR="00941225" w:rsidRPr="002C2103" w:rsidRDefault="006542D0" w:rsidP="002C2103">
      <w:pPr>
        <w:widowControl w:val="0"/>
        <w:spacing w:after="840"/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</w:pPr>
      <w:r w:rsidRPr="00823784">
        <w:rPr>
          <w:rFonts w:ascii="Candara" w:hAnsi="Candara"/>
          <w:i/>
          <w:iCs/>
          <w:lang w:val="mt-MT"/>
        </w:rPr>
        <w:t>Il-Kuntest</w:t>
      </w:r>
      <w:r>
        <w:rPr>
          <w:rFonts w:ascii="Candara" w:hAnsi="Candara"/>
          <w:i/>
          <w:iCs/>
          <w:lang w:val="mt-MT"/>
        </w:rPr>
        <w:br/>
      </w:r>
      <w:r w:rsidR="002D5120" w:rsidRPr="002D5120">
        <w:rPr>
          <w:rFonts w:ascii="Candara" w:hAnsi="Candara"/>
          <w:noProof/>
          <w:lang w:val="mt-MT"/>
        </w:rPr>
        <w:t xml:space="preserve">Il-Liturġija tat-Tielet Ħadd tal-Avvent – </w:t>
      </w:r>
      <w:r w:rsidR="002D5120" w:rsidRPr="002D5120">
        <w:rPr>
          <w:rFonts w:ascii="Candara" w:hAnsi="Candara"/>
          <w:i/>
          <w:iCs/>
          <w:noProof/>
          <w:lang w:val="mt-MT"/>
        </w:rPr>
        <w:t>Dominica</w:t>
      </w:r>
      <w:r w:rsidR="002D5120" w:rsidRPr="002D5120">
        <w:rPr>
          <w:rFonts w:ascii="Candara" w:hAnsi="Candara"/>
          <w:noProof/>
          <w:lang w:val="mt-MT"/>
        </w:rPr>
        <w:t xml:space="preserve"> </w:t>
      </w:r>
      <w:r w:rsidR="002D5120" w:rsidRPr="002D5120">
        <w:rPr>
          <w:rFonts w:ascii="Candara" w:hAnsi="Candara"/>
          <w:i/>
          <w:iCs/>
          <w:noProof/>
          <w:lang w:val="mt-MT"/>
        </w:rPr>
        <w:t>guadete</w:t>
      </w:r>
      <w:r w:rsidR="002D5120" w:rsidRPr="002D5120">
        <w:rPr>
          <w:rFonts w:ascii="Candara" w:hAnsi="Candara"/>
          <w:noProof/>
          <w:lang w:val="mt-MT"/>
        </w:rPr>
        <w:t xml:space="preserve"> – tistedinna biex nifirħu għax “il-Mulej hu fil-qrib”. Is-silta tal-Vanġelu però </w:t>
      </w:r>
      <w:r w:rsidR="002D5120" w:rsidRPr="002D5120">
        <w:rPr>
          <w:rFonts w:ascii="Candara" w:hAnsi="Candara"/>
          <w:i/>
          <w:iCs/>
          <w:noProof/>
          <w:lang w:val="mt-MT"/>
        </w:rPr>
        <w:t xml:space="preserve">a prima vista </w:t>
      </w:r>
      <w:r w:rsidR="002D5120" w:rsidRPr="002D5120">
        <w:rPr>
          <w:rFonts w:ascii="Candara" w:hAnsi="Candara"/>
          <w:noProof/>
          <w:lang w:val="mt-MT"/>
        </w:rPr>
        <w:t>ma tidhirx li tindika nota ta’ ferħ. Ġwanni l-Battista jinsab fil-ħabs ta’ Erodi, u għandu mistoqsijiet profondi dwar l-identità ta’ Ġesù... u b’konsegwenza dwar l-identità u l-missjoni tiegħu. Din it-tensjoni hi essenzjali: il-ferħ Nisrani mhuwiex superfiċjali. Jinbet anke f’nofs id-diffikultajiet. Il-ferħ tal-Avvent mhux marbut ma’ tqanqila emotiva imma ma’ ċertezza teoloġika: Alla qiegħed jaħdem, anke meta din il-ħidma tiegħu tibqa’ misterjuża. Għalina din hi sfida: kif se nwasslu lil Kristu meta t-toroq tiegħu ma nifhmuhomx? Meta lilu ma nħossuhx qrib? Meta t-toroq tiegħu mhumiex it-toroq tagħna? Kif se nifhmu l-aġir ta’ Alla meta dan ma jaqbilx ma’ dak li nkunu nixtiequ</w:t>
      </w:r>
      <w:r w:rsidR="002C2103">
        <w:rPr>
          <w:rFonts w:ascii="Candara" w:hAnsi="Candara"/>
          <w:noProof/>
          <w:lang w:val="mt-MT"/>
        </w:rPr>
        <w:t>?</w:t>
      </w:r>
      <w:r w:rsidR="002C2103">
        <w:rPr>
          <w:rFonts w:ascii="Candara" w:hAnsi="Candara"/>
          <w:noProof/>
          <w:lang w:val="mt-MT"/>
        </w:rPr>
        <w:br/>
      </w:r>
      <w:r w:rsidR="002C2103">
        <w:rPr>
          <w:rFonts w:ascii="Candara" w:hAnsi="Candara"/>
          <w:noProof/>
          <w:lang w:val="mt-MT"/>
        </w:rPr>
        <w:br/>
      </w:r>
      <w:r w:rsidR="002D5120" w:rsidRPr="002D5120">
        <w:rPr>
          <w:rFonts w:ascii="Candara" w:hAnsi="Candara"/>
          <w:noProof/>
          <w:lang w:val="mt-MT"/>
        </w:rPr>
        <w:t>Is-silta ta’ Mt 11:2-11 hi ċentrali għall-fidi Nisranija. Tqanqal il-mistoqsija: min hu Ġesù? Hu fid-dawl ta’ din il-mistoqsija li jista’ jinftiehem min hu Ġwanni. Dan jgħodd għalina wkoll: hu fid-dawl tal-persuna ta’ Kristu u ta’ min hu Kristu għalina li nifhmu lilna nfusna u s-sejħa tagħna.</w:t>
      </w:r>
      <w:r w:rsidR="002C2103">
        <w:rPr>
          <w:rFonts w:ascii="Candara" w:hAnsi="Candara"/>
          <w:noProof/>
          <w:lang w:val="mt-MT"/>
        </w:rPr>
        <w:br/>
      </w:r>
      <w:r w:rsidR="002C2103">
        <w:rPr>
          <w:rFonts w:ascii="Candara" w:hAnsi="Candara"/>
          <w:noProof/>
          <w:lang w:val="mt-MT"/>
        </w:rPr>
        <w:br/>
      </w:r>
      <w:r w:rsidR="002D5120" w:rsidRPr="002D5120">
        <w:rPr>
          <w:rFonts w:ascii="Candara" w:hAnsi="Candara"/>
          <w:noProof/>
          <w:lang w:val="mt-MT"/>
        </w:rPr>
        <w:t>Mattew iqiegħed din ix-xena dritt wara d-diskors missjunarju (Mt 10). Ġesù kien għadu kif bagħat lill-appostli jipprietkaw, ifejqu u jkeċċu x-xjaten – ministeru li kien se jiġi rifless fil-kliem ta’ Isaija (ara Is 61:1ss) li Ġesù jirreferi għalih fit-tweġiba li ta lid-dixxipli tal-Battista. Safrattant, il-Battista kien safa’ arrestat minn Erodi Antipa talli kien ikkundanna ż-żwieġ illeċitu tiegħu (ara Mt 14:3-4). Mill-ħabs Ġwanni jisma’ “bl-għemejjel tal-Messija”, imma dak li jisma’ jidher li ma jaqbilx mal-immaġni ta’ Messija li kien ħabbar hu stess: Messija li kien se jagħmel ġudizzju imminenti u qalil. Ġesù kien qed jiekol mal-midinbin, ifejjaq, jilqa’ l-imwarrba, juri ħniena. Din it-tensjoni toħloq il-kuntest għax-xena tal-Vanġelu tal-lum</w:t>
      </w:r>
      <w:r w:rsidR="002C2103">
        <w:rPr>
          <w:rFonts w:ascii="Candara" w:hAnsi="Candara"/>
          <w:noProof/>
          <w:lang w:val="mt-MT"/>
        </w:rPr>
        <w:t>.</w:t>
      </w:r>
      <w:r w:rsidR="002C2103">
        <w:rPr>
          <w:rFonts w:ascii="Candara" w:hAnsi="Candara"/>
          <w:noProof/>
          <w:lang w:val="mt-MT"/>
        </w:rPr>
        <w:br/>
      </w:r>
      <w:r w:rsidR="002C2103">
        <w:rPr>
          <w:rFonts w:ascii="Candara" w:hAnsi="Candara"/>
          <w:noProof/>
          <w:lang w:val="mt-MT"/>
        </w:rPr>
        <w:br/>
      </w:r>
      <w:r w:rsidR="00941225" w:rsidRPr="0092382E">
        <w:rPr>
          <w:rFonts w:ascii="Candara" w:hAnsi="Candara"/>
          <w:i/>
          <w:iCs/>
          <w:noProof/>
          <w:lang w:val="mt-MT"/>
        </w:rPr>
        <w:t>vv.2-4:</w:t>
      </w:r>
      <w:r w:rsidR="00941225" w:rsidRPr="00941225">
        <w:rPr>
          <w:rFonts w:ascii="Candara" w:hAnsi="Candara"/>
          <w:noProof/>
          <w:lang w:val="mt-MT"/>
        </w:rPr>
        <w:t xml:space="preserve"> </w:t>
      </w:r>
      <w:r w:rsidR="00941225" w:rsidRPr="00941225">
        <w:rPr>
          <w:rFonts w:ascii="Candara" w:hAnsi="Candara"/>
          <w:i/>
          <w:iCs/>
          <w:noProof/>
          <w:lang w:val="mt-MT"/>
        </w:rPr>
        <w:t>Ġwanni, li kien fil-ħabs sama’ bl-għemejjel tal-Messija, u bagħat għandu tnejn mid-dixxipli tiegħu u qallu: “Inti huwa dak li għandu jiġi, jew nistennew lil ħaddieħor?” </w:t>
      </w:r>
      <w:r w:rsidR="002C2103">
        <w:rPr>
          <w:rFonts w:ascii="Candara" w:hAnsi="Candara"/>
          <w:i/>
          <w:iCs/>
          <w:noProof/>
          <w:lang w:val="mt-MT"/>
        </w:rPr>
        <w:br/>
      </w:r>
      <w:r w:rsidR="002C2103">
        <w:rPr>
          <w:rFonts w:ascii="Candara" w:hAnsi="Candara"/>
          <w:i/>
          <w:iCs/>
          <w:noProof/>
          <w:lang w:val="mt-MT"/>
        </w:rPr>
        <w:br/>
      </w:r>
      <w:r w:rsidR="00941225" w:rsidRPr="00941225">
        <w:rPr>
          <w:rFonts w:ascii="Candara" w:hAnsi="Candara"/>
          <w:noProof/>
          <w:lang w:val="mt-MT"/>
        </w:rPr>
        <w:t>Il-mistoqsija li jagħmel il-Battista hi qawwija, kważi skandaluża: Int ta’ veru jew le? Iddaħħal lill-Battista fi kriżi ta’ identità u missjoni. Hu identifika lil Kristu bħala “il-Ħaruf ta’ Alla” u poġġa fih it-tama tiegħu. Imma issa għandu dubju profond. Forsi ħass id-dubju li “ġera għal xejn” (ara Gal 2:2). Donnu m’għadux daqshekk ċert minnu nnifsu, minn dak li qal u għamel. Forsi mhux ċert minn Kristu!</w:t>
      </w:r>
      <w:r w:rsidR="002C2103">
        <w:rPr>
          <w:rFonts w:ascii="Candara" w:hAnsi="Candara"/>
          <w:noProof/>
          <w:lang w:val="mt-MT"/>
        </w:rPr>
        <w:br/>
      </w:r>
      <w:r w:rsidR="002C2103">
        <w:rPr>
          <w:rFonts w:ascii="Candara" w:hAnsi="Candara"/>
          <w:noProof/>
          <w:lang w:val="mt-MT"/>
        </w:rPr>
        <w:br/>
      </w:r>
      <w:r w:rsidR="00941225" w:rsidRPr="00941225">
        <w:rPr>
          <w:rFonts w:ascii="Candara" w:hAnsi="Candara"/>
          <w:noProof/>
          <w:lang w:val="mt-MT"/>
        </w:rPr>
        <w:lastRenderedPageBreak/>
        <w:t>Hemm żewġ interpretazzjonijiet possibbli. Jista’ jkun li fuq livell personali Ġwanni għadda mid-dubju. Il-ħabs mhix esperjenza faċli. Jaf inissel solitudni u qtigħ il-qalb. Il-biża’ tal-mewt fil-qrib tqanqal ħafna mistoqsijiet. Il-ministeru tal-ħniena ta’ Kristu ma kienx jaqbel man-nar eskatoloġiku li pprietka Ġwanni. Jgħaddilu l-ħsieb li ma fehemx il-missjoni tal-Messija. Aħna nafu li l-akbar qaddisin għaddew mil-lejl mudlam fil-ħajja spiritwali tagħhom. Fuq livell teoloġiku, dan ifisser li n-natura vera tal-Messija dejjem tmur lil hemm minn dak li nistgħu nifhmu jew infissru bil-kunċetti tagħna. Il-fidi ma tridx biss l-għarfien tal-intellett (</w:t>
      </w:r>
      <w:r w:rsidR="00941225" w:rsidRPr="00941225">
        <w:rPr>
          <w:rFonts w:ascii="Candara" w:hAnsi="Candara"/>
          <w:i/>
          <w:iCs/>
          <w:noProof/>
          <w:lang w:val="mt-MT"/>
        </w:rPr>
        <w:t>fides quaerens intellectum</w:t>
      </w:r>
      <w:r w:rsidR="00941225" w:rsidRPr="00941225">
        <w:rPr>
          <w:rFonts w:ascii="Candara" w:hAnsi="Candara"/>
          <w:noProof/>
          <w:lang w:val="mt-MT"/>
        </w:rPr>
        <w:t xml:space="preserve"> – San Anselmu), imma għandha bżonn ta’ laqgħa personali ma’ Kristu: l-imħabba.</w:t>
      </w:r>
      <w:r w:rsidR="002C2103">
        <w:rPr>
          <w:rFonts w:ascii="Candara" w:hAnsi="Candara"/>
          <w:noProof/>
          <w:lang w:val="mt-MT"/>
        </w:rPr>
        <w:br/>
      </w:r>
      <w:r w:rsidR="002C2103">
        <w:rPr>
          <w:rFonts w:ascii="Candara" w:hAnsi="Candara"/>
          <w:noProof/>
          <w:lang w:val="mt-MT"/>
        </w:rPr>
        <w:br/>
      </w:r>
      <w:r w:rsidR="00941225" w:rsidRPr="00941225">
        <w:rPr>
          <w:rFonts w:ascii="Candara" w:hAnsi="Candara"/>
          <w:noProof/>
          <w:lang w:val="mt-MT"/>
        </w:rPr>
        <w:t>It-tieni interpretazzjoni tgħid li Ġwanni għamel din il-mistoqsija mhux għalih innifsu imma għad-dixxipli tiegħu. Hu kien jaf li l-missjoni tiegħu kienet waslet fit-tmiem u ried li d-dixxipli tiegħu jsiru dixxipli tal-Messija. Għalhekk, il-mistoqsija tiegħu ssir strument pedagoġiku biex jgħallem lid-dixxipli. Hi x’inhi l-interpretazzjoni, il-Vanġeli juru li Ġwanni kellu jwarrab u jħalli l-post għal Kristu, il-Midluk ta’ Alla.</w:t>
      </w:r>
      <w:r w:rsidR="002C2103">
        <w:rPr>
          <w:rFonts w:ascii="Candara" w:hAnsi="Candara"/>
          <w:noProof/>
          <w:lang w:val="mt-MT"/>
        </w:rPr>
        <w:br/>
      </w:r>
      <w:r w:rsidR="002C2103">
        <w:rPr>
          <w:rFonts w:ascii="Candara" w:hAnsi="Candara"/>
          <w:noProof/>
          <w:lang w:val="mt-MT"/>
        </w:rPr>
        <w:br/>
      </w:r>
      <w:r w:rsidR="00941225" w:rsidRPr="0092382E">
        <w:rPr>
          <w:rFonts w:ascii="Candara" w:hAnsi="Candara"/>
          <w:i/>
          <w:iCs/>
          <w:noProof/>
          <w:lang w:val="mt-MT"/>
        </w:rPr>
        <w:t>vv.4-5:</w:t>
      </w:r>
      <w:r w:rsidR="00941225" w:rsidRPr="00941225">
        <w:rPr>
          <w:rFonts w:ascii="Candara" w:hAnsi="Candara"/>
          <w:noProof/>
          <w:lang w:val="mt-MT"/>
        </w:rPr>
        <w:t xml:space="preserve"> </w:t>
      </w:r>
      <w:r w:rsidR="00941225" w:rsidRPr="00941225">
        <w:rPr>
          <w:rFonts w:ascii="Candara" w:hAnsi="Candara"/>
          <w:i/>
          <w:iCs/>
          <w:noProof/>
          <w:lang w:val="mt-MT"/>
        </w:rPr>
        <w:t>Ġesù wieġeb u qalilhom: “Morru agħtu lil Ġwanni l-aħbar ta’ dak li qegħdin tisimgħu u taraw: l-għomja jaraw, iz-zopop jimxu, il-lebbrużi jfiqu, it-torox jisimgħu, il-mejtin iqumu, l-Evanġelju jixxandar lill-foqra.</w:t>
      </w:r>
      <w:r w:rsidR="00941225" w:rsidRPr="00941225">
        <w:rPr>
          <w:rFonts w:ascii="Candara" w:hAnsi="Candara"/>
          <w:noProof/>
          <w:lang w:val="mt-MT"/>
        </w:rPr>
        <w:t> </w:t>
      </w:r>
      <w:r w:rsidR="002C2103">
        <w:rPr>
          <w:rFonts w:ascii="Candara" w:hAnsi="Candara"/>
          <w:noProof/>
          <w:lang w:val="mt-MT"/>
        </w:rPr>
        <w:br/>
      </w:r>
      <w:r w:rsidR="002C2103">
        <w:rPr>
          <w:rFonts w:ascii="Candara" w:hAnsi="Candara"/>
          <w:noProof/>
          <w:lang w:val="mt-MT"/>
        </w:rPr>
        <w:br/>
      </w:r>
      <w:r w:rsidR="00941225" w:rsidRPr="00941225">
        <w:rPr>
          <w:rFonts w:ascii="Candara" w:hAnsi="Candara"/>
          <w:noProof/>
          <w:lang w:val="mt-MT"/>
        </w:rPr>
        <w:t>It-tweġiba ta’ Ġesù mhix sempliċi iva jew le. Ġesù jwieġeb permezz ta’ diversi sinjali li hu jislet minn Isaija (26:19; 29:18; 35:5-6; 61:1), li jiddeskrivu l-era messjanika bħala mmarkata minn għemejjel straordinarji favur l-inqas tad-dinja. Mhumiex biss għemejjel ta’ natura fiżika iżda wkoll ta’ ħelsien integrali: jitfejqu dawk li għadhom ma jistgħux jaraw lil Alla, dawk li huma ’l bogħod mill-kelma tiegħu. Hi salvazzjoni li tħaddan lill-bniedem sħiħ, li ġġedded il-bniedem minn ġewwa. San Irinew jgħid: “Kristu ġab dak kollu li hu ġdid meta ġab lilu nnifsu” (</w:t>
      </w:r>
      <w:r w:rsidR="00941225" w:rsidRPr="00941225">
        <w:rPr>
          <w:rFonts w:ascii="Candara" w:hAnsi="Candara"/>
          <w:i/>
          <w:iCs/>
          <w:noProof/>
          <w:lang w:val="mt-MT"/>
        </w:rPr>
        <w:t>Adv Haer</w:t>
      </w:r>
      <w:r w:rsidR="00941225" w:rsidRPr="00941225">
        <w:rPr>
          <w:rFonts w:ascii="Candara" w:hAnsi="Candara"/>
          <w:noProof/>
          <w:lang w:val="mt-MT"/>
        </w:rPr>
        <w:t>).</w:t>
      </w:r>
      <w:r w:rsidR="002C2103">
        <w:rPr>
          <w:rFonts w:ascii="Candara" w:hAnsi="Candara"/>
          <w:noProof/>
          <w:lang w:val="mt-MT"/>
        </w:rPr>
        <w:br/>
      </w:r>
      <w:r w:rsidR="002C2103">
        <w:rPr>
          <w:rFonts w:ascii="Candara" w:hAnsi="Candara"/>
          <w:noProof/>
          <w:lang w:val="mt-MT"/>
        </w:rPr>
        <w:br/>
      </w:r>
      <w:r w:rsidR="00941225" w:rsidRPr="00941225">
        <w:rPr>
          <w:rFonts w:ascii="Candara" w:hAnsi="Candara"/>
          <w:noProof/>
          <w:lang w:val="mt-MT"/>
        </w:rPr>
        <w:t>B’dan il-mod, Ġesù juri qabelxejn li hu qiegħed iwettaq l-Iskrittura. Il-ħidma tiegħu mhix waħda ta’ qerda imma ta’ fejqan tal-ġrieħi tal-umanità (ara Ġw 3:16; Mt 9:12-13). Dawn “is-sinjali” għandhom valur eskatoloġiku: is-Saltna ta’ Alla waslet u qed taħdem. Alla jagħżel il-foqra tad-dinja biex ikunu l-ewwel li jirċievu l-aħbar it-tajba. Anke Ġwanni, għalhekk, kellu bżonn jidħol fl-iskola tal-aħbar it-tajba tal-Messija. Alla jaf jissorprendina. L-imħabba tiegħu hi ferm akbar u tenera minn dak li nistgħu nimmaġinaw aħna. Imma rridu nħalluh jibdel lil qalbna u l-fehmiet tagħna</w:t>
      </w:r>
      <w:r w:rsidR="002C2103">
        <w:rPr>
          <w:rFonts w:ascii="Candara" w:hAnsi="Candara"/>
          <w:noProof/>
          <w:lang w:val="mt-MT"/>
        </w:rPr>
        <w:t>.</w:t>
      </w:r>
      <w:r w:rsidR="002C2103">
        <w:rPr>
          <w:rFonts w:ascii="Candara" w:hAnsi="Candara"/>
          <w:noProof/>
          <w:lang w:val="mt-MT"/>
        </w:rPr>
        <w:br/>
      </w:r>
      <w:r w:rsidR="002C2103">
        <w:rPr>
          <w:rFonts w:ascii="Candara" w:hAnsi="Candara"/>
          <w:noProof/>
          <w:lang w:val="mt-MT"/>
        </w:rPr>
        <w:br/>
      </w:r>
      <w:r w:rsidR="00941225" w:rsidRPr="0092382E">
        <w:rPr>
          <w:rFonts w:ascii="Candara" w:hAnsi="Candara"/>
          <w:i/>
          <w:iCs/>
          <w:noProof/>
          <w:lang w:val="mt-MT"/>
        </w:rPr>
        <w:t>v.6: Hieni hu min ma jitfixkilx minħabba fija!”</w:t>
      </w:r>
      <w:r w:rsidR="002C2103">
        <w:rPr>
          <w:rFonts w:ascii="Candara" w:hAnsi="Candara"/>
          <w:i/>
          <w:iCs/>
          <w:noProof/>
          <w:lang w:val="mt-MT"/>
        </w:rPr>
        <w:br/>
      </w:r>
      <w:r w:rsidR="002C2103">
        <w:rPr>
          <w:rFonts w:ascii="Candara" w:hAnsi="Candara"/>
          <w:i/>
          <w:iCs/>
          <w:noProof/>
          <w:lang w:val="mt-MT"/>
        </w:rPr>
        <w:br/>
      </w:r>
      <w:r w:rsidR="00941225" w:rsidRPr="00941225">
        <w:rPr>
          <w:rFonts w:ascii="Candara" w:hAnsi="Candara"/>
          <w:noProof/>
          <w:lang w:val="mt-MT"/>
        </w:rPr>
        <w:t>Din il-beatitudni hi unika. “Skandlu” (</w:t>
      </w:r>
      <w:r w:rsidR="00941225" w:rsidRPr="00941225">
        <w:rPr>
          <w:rFonts w:ascii="Candara" w:hAnsi="Candara"/>
          <w:i/>
          <w:iCs/>
          <w:noProof/>
          <w:lang w:val="mt-MT"/>
        </w:rPr>
        <w:t>skandalizo</w:t>
      </w:r>
      <w:r w:rsidR="00941225" w:rsidRPr="00941225">
        <w:rPr>
          <w:rFonts w:ascii="Candara" w:hAnsi="Candara"/>
          <w:noProof/>
          <w:lang w:val="mt-MT"/>
        </w:rPr>
        <w:t>) tfisser ostaklu li jfixkel il-mixi, xi ħaġa li ġġagħlek taqa’, tagħti gambetta. Hawn Ġesù mhux jitkellem fuq l-att ta’ tfixkil li nistgħu nagħmlu lil ħaddieħor – bħall-iskandlu liċ-ċkejknin (ara Mt 18:6) – imma li aħna ma nitfixklux minħabba fih. Ġesù ma ppreżentax lilu nnifsu bħala l-qawwa li jaqleb kollox ta’ taħt fuq bil-korla ta’ Alla, imma bħala rivelazzjoni tal-ħniena ta’ Alla lejn il-midinbin. Ġwanni jkun hieni jekk jaċċetta lil Ġesù anke jekk dan ma jaqbilx mal-iskemi tiegħu. Anke Ġwanni għandu bżonn “jikkonverti”.</w:t>
      </w:r>
      <w:r w:rsidR="002C2103">
        <w:rPr>
          <w:rFonts w:ascii="Candara" w:hAnsi="Candara"/>
          <w:noProof/>
          <w:lang w:val="mt-MT"/>
        </w:rPr>
        <w:br/>
      </w:r>
      <w:r w:rsidR="002C2103">
        <w:rPr>
          <w:rFonts w:ascii="Candara" w:hAnsi="Candara"/>
          <w:noProof/>
          <w:lang w:val="mt-MT"/>
        </w:rPr>
        <w:br/>
      </w:r>
      <w:r w:rsidR="002C2103">
        <w:rPr>
          <w:rFonts w:ascii="Candara" w:hAnsi="Candara"/>
          <w:noProof/>
          <w:lang w:val="mt-MT"/>
        </w:rPr>
        <w:br/>
      </w:r>
      <w:r w:rsidR="00941225" w:rsidRPr="00941225">
        <w:rPr>
          <w:rFonts w:ascii="Candara" w:hAnsi="Candara"/>
          <w:noProof/>
          <w:lang w:val="mt-MT"/>
        </w:rPr>
        <w:lastRenderedPageBreak/>
        <w:t>Irridu nissupponu li din it-tweġiba ta’ Ġesù serrħet lil Ġwanni fid-dubju tiegħu u tatu komfort  fl-aħħar jiem ta’ ħajtu. Il-konferma nsibuha fl-istess kliem ta’ tifħir li bih Ġesù jiddeskrivi lil Ġwanni. B’din iċ-ċertezza ta’ Kristu, Ġwanni  seta’ jaffronta b’aktar serenità u kuraġġ dak li kien se jgħaddi minnu. Il-messaġġ li Ġesù jibgħat lil Ġwanni hu ċar: il-Prekursur ma żbaljax meta attribwixxa lil Kristu l-għemil li jwettaq il-ġudizzju definittiv ta’ Alla. Dan kellu jagħmlu. Imma mhux għalissa. Issa huwa ż-żmien tal-ħniena ta’ Alla lejn dawk li ntilfu. U din hi karatteristika essenzjali tal-Messija f’kull żmien: il-ġudizzju jseħħ fl-aħħar tal-istorja, meta lkoll irridu nidhru quddiem it-tribunal ta’ Kristu biex nieħdu skont it-tajjeb jew il-ħażin li nkunu għamilna (ara 2 Kor 5:10). Għal Ġwanni l-ewwel hemm il-ġudizzju; għal Kristu l-ħniena.</w:t>
      </w:r>
      <w:r w:rsidR="002C2103">
        <w:rPr>
          <w:rFonts w:ascii="Candara" w:hAnsi="Candara"/>
          <w:noProof/>
          <w:lang w:val="mt-MT"/>
        </w:rPr>
        <w:br/>
      </w:r>
      <w:r w:rsidR="002C2103">
        <w:rPr>
          <w:rFonts w:ascii="Candara" w:hAnsi="Candara"/>
          <w:noProof/>
          <w:lang w:val="mt-MT"/>
        </w:rPr>
        <w:br/>
      </w:r>
      <w:r w:rsidR="00941225" w:rsidRPr="00941225">
        <w:rPr>
          <w:rFonts w:ascii="Candara" w:hAnsi="Candara"/>
          <w:noProof/>
          <w:lang w:val="mt-MT"/>
        </w:rPr>
        <w:t>Għalina dan ifisser li rridu nilqgħu lil Kristu fil-verità tiegħu rivelata u mhux kif nixtiquh jew nimmaġinawh aħna. Kultant inħossuna li rridu ngħid lil Alla x’għandu jagħmel u xħin, imma “Il-fehmiet tiegħi mhumiex fehmietkom, u t-triqat tiegħi mhumiex triqatkom.” (Is 55:8) Meta Alla sar bniedem, hu wriena wiċċ li ma konniex nafu bih: bidel il-mod kif il-bnedmin kienu jħarsu lejn Alla u fi Kristu wera li Alla hu mħabba. U dan il-wiċċ ta’ Alla jrid ikompli jidher fil-Knisja u fid-dixxipli tiegħu fis-sinjali messjaniċi li jibqgħu jagħmlu preżenti lil Kristu fid-dinja. Forsi l-ferħ tal-Avvent, il-ferħ Nisrani u l-paċi tal-qalb jiġu meta aħna nċedu għall-imħabba ta’ Alla fi Kristu. Dan idaħħalna fi proċess kontinwu ta’ konfront ma’ Kristu biex inħallu l-qawwa tiegħu tistrieħ fina u tittrasforma d-dgħufijiet tagħna (ara 2 Kor 12:9)</w:t>
      </w:r>
      <w:r w:rsidR="002C2103">
        <w:rPr>
          <w:rFonts w:ascii="Candara" w:hAnsi="Candara"/>
          <w:noProof/>
          <w:lang w:val="mt-MT"/>
        </w:rPr>
        <w:t>.</w:t>
      </w:r>
      <w:r w:rsidR="002C2103">
        <w:rPr>
          <w:rFonts w:ascii="Candara" w:hAnsi="Candara"/>
          <w:noProof/>
          <w:lang w:val="mt-MT"/>
        </w:rPr>
        <w:br/>
      </w:r>
      <w:r w:rsidR="002C2103">
        <w:rPr>
          <w:rFonts w:ascii="Candara" w:hAnsi="Candara"/>
          <w:noProof/>
          <w:lang w:val="mt-MT"/>
        </w:rPr>
        <w:br/>
      </w:r>
      <w:r w:rsidR="00941225" w:rsidRPr="0073016D">
        <w:rPr>
          <w:rFonts w:ascii="Candara" w:hAnsi="Candara"/>
          <w:i/>
          <w:iCs/>
          <w:noProof/>
          <w:lang w:val="mt-MT"/>
        </w:rPr>
        <w:t>v.7: Meta dawk telqu, Ġesù qabad ikellem lin-nies fuq Ġwanni: “Xi ħriġtu taraw fid-deżert? Qasba tixxejjer mar-riħ</w:t>
      </w:r>
      <w:r w:rsidR="002C2103">
        <w:rPr>
          <w:rFonts w:ascii="Candara" w:hAnsi="Candara"/>
          <w:i/>
          <w:iCs/>
          <w:noProof/>
          <w:lang w:val="mt-MT"/>
        </w:rPr>
        <w:t xml:space="preserve">? </w:t>
      </w:r>
      <w:r w:rsidR="002C2103">
        <w:rPr>
          <w:rFonts w:ascii="Candara" w:hAnsi="Candara"/>
          <w:i/>
          <w:iCs/>
          <w:noProof/>
          <w:lang w:val="mt-MT"/>
        </w:rPr>
        <w:br/>
      </w:r>
      <w:r w:rsidR="002C2103">
        <w:rPr>
          <w:rFonts w:ascii="Candara" w:hAnsi="Candara"/>
          <w:i/>
          <w:iCs/>
          <w:noProof/>
          <w:lang w:val="mt-MT"/>
        </w:rPr>
        <w:br/>
      </w:r>
      <w:r w:rsidR="00941225" w:rsidRPr="00941225">
        <w:rPr>
          <w:rFonts w:ascii="Candara" w:hAnsi="Candara"/>
          <w:noProof/>
          <w:lang w:val="mt-MT"/>
        </w:rPr>
        <w:t xml:space="preserve">Ġesù jagħti deskrizzjoni tal-persuna tal-Battista. L-immaġni tal-qażba tixxejjer mar-riħ timplika dgħufija, instabiltà, kundizzjonament mill-opinjoni pubblika. Ġwanni mhu xejn minn dan. L-integrità profetika tiegħu hi </w:t>
      </w:r>
      <w:r w:rsidR="00941225" w:rsidRPr="00941225">
        <w:rPr>
          <w:rFonts w:ascii="Candara" w:hAnsi="Candara"/>
          <w:i/>
          <w:iCs/>
          <w:noProof/>
          <w:lang w:val="mt-MT"/>
        </w:rPr>
        <w:t>out of question</w:t>
      </w:r>
      <w:r w:rsidR="00941225" w:rsidRPr="00941225">
        <w:rPr>
          <w:rFonts w:ascii="Candara" w:hAnsi="Candara"/>
          <w:noProof/>
          <w:lang w:val="mt-MT"/>
        </w:rPr>
        <w:t xml:space="preserve">. Ma jbatix </w:t>
      </w:r>
      <w:r w:rsidR="00941225" w:rsidRPr="00941225">
        <w:rPr>
          <w:rFonts w:ascii="Candara" w:hAnsi="Candara"/>
          <w:i/>
          <w:iCs/>
          <w:noProof/>
          <w:lang w:val="mt-MT"/>
        </w:rPr>
        <w:t>b’mood</w:t>
      </w:r>
      <w:r w:rsidR="00941225" w:rsidRPr="00941225">
        <w:rPr>
          <w:rFonts w:ascii="Candara" w:hAnsi="Candara"/>
          <w:noProof/>
          <w:lang w:val="mt-MT"/>
        </w:rPr>
        <w:t xml:space="preserve"> </w:t>
      </w:r>
      <w:r w:rsidR="00941225" w:rsidRPr="00941225">
        <w:rPr>
          <w:rFonts w:ascii="Candara" w:hAnsi="Candara"/>
          <w:i/>
          <w:iCs/>
          <w:noProof/>
          <w:lang w:val="mt-MT"/>
        </w:rPr>
        <w:t>swings</w:t>
      </w:r>
      <w:r w:rsidR="00941225" w:rsidRPr="00941225">
        <w:rPr>
          <w:rFonts w:ascii="Candara" w:hAnsi="Candara"/>
          <w:noProof/>
          <w:lang w:val="mt-MT"/>
        </w:rPr>
        <w:t>. Ma jimxix mal-moda jew mal-kultura dominanti. Imma kien jeħtieġlu “jikber” hu wkoll fl-għarfien ta’ Kristu u tiegħu nnifsu. Biex il-“misteru” ta’ Alla fi Kristu ma jibqax moħbi għalina (ara Kol 1:26), jeħtieġ nidħlu dejjem aktar fil-qalb ta’ dan il-misteru (ara Ef 3:4) billi nniżżlu l-għeruq tagħna fi Kristu u fl-imħabba ta’ Alla (ara Kol 2:7; Ef 3:17).</w:t>
      </w:r>
      <w:r w:rsidR="002C2103">
        <w:rPr>
          <w:rFonts w:ascii="Candara" w:hAnsi="Candara"/>
          <w:noProof/>
          <w:lang w:val="mt-MT"/>
        </w:rPr>
        <w:br/>
      </w:r>
      <w:r w:rsidR="002C2103">
        <w:rPr>
          <w:rFonts w:ascii="Candara" w:hAnsi="Candara"/>
          <w:noProof/>
          <w:lang w:val="mt-MT"/>
        </w:rPr>
        <w:br/>
      </w:r>
      <w:r w:rsidR="00941225" w:rsidRPr="00144773">
        <w:rPr>
          <w:rFonts w:ascii="Candara" w:hAnsi="Candara"/>
          <w:i/>
          <w:iCs/>
          <w:noProof/>
          <w:lang w:val="mt-MT"/>
        </w:rPr>
        <w:t>v.8: Xi ħriġtu taraw? Raġel liebes fin? Dawk li jilbsu fin fil-palazzi tas-slaten issibhom. </w:t>
      </w:r>
      <w:r w:rsidR="002C2103">
        <w:rPr>
          <w:rFonts w:ascii="Candara" w:hAnsi="Candara"/>
          <w:i/>
          <w:iCs/>
          <w:noProof/>
          <w:lang w:val="mt-MT"/>
        </w:rPr>
        <w:br/>
      </w:r>
      <w:r w:rsidR="002C2103">
        <w:rPr>
          <w:rFonts w:ascii="Candara" w:hAnsi="Candara"/>
          <w:i/>
          <w:iCs/>
          <w:noProof/>
          <w:lang w:val="mt-MT"/>
        </w:rPr>
        <w:br/>
      </w:r>
      <w:r w:rsidR="00941225" w:rsidRPr="00941225">
        <w:rPr>
          <w:rFonts w:ascii="Candara" w:hAnsi="Candara"/>
          <w:noProof/>
          <w:lang w:val="mt-MT"/>
        </w:rPr>
        <w:t>Ġwanni ma kienx xi kortiġġjan tar-re. Ma kienx ifittex il-prestiġju personali jew is-suċċess popolari. Hu għażel it-triq tal-profeti, u għex stil ta’ ħajja axxetika. Is-sempliċità ta’ ħajtu kienet issaħħaħ il-kelma tiegħu. Min jagħżel lil Kristu jrid ikun fid-dinja imma mhux tad-dinja (ara Ġw 17); ħajjitna trid tindika s-Saltna ta’ Alla u mhux ħakmiet oħra. Faċli naqgħu fit-tentazzjoni li nagħmlu l-ministeru tagħna jew il-parroċċa tagħna fejn inkunu mmexxu, is-saltna tagħna. Inħossuna importanti u naħkmu fuq dawk li ġew mogħtijin f’idejna (ara 1 Pt 5:1-3). Ħajja regolari ta’ talb iżżommna f’postna u tagħmel il-ħajja u l-ministeru tagħna kredibbli.</w:t>
      </w:r>
      <w:r w:rsidR="002C2103">
        <w:rPr>
          <w:rFonts w:ascii="Candara" w:hAnsi="Candara"/>
          <w:noProof/>
          <w:lang w:val="mt-MT"/>
        </w:rPr>
        <w:br/>
      </w:r>
      <w:r w:rsidR="002C2103">
        <w:rPr>
          <w:rFonts w:ascii="Candara" w:hAnsi="Candara"/>
          <w:noProof/>
          <w:lang w:val="mt-MT"/>
        </w:rPr>
        <w:br/>
      </w:r>
      <w:r w:rsidR="00941225" w:rsidRPr="00144773">
        <w:rPr>
          <w:rFonts w:ascii="Candara" w:hAnsi="Candara"/>
          <w:i/>
          <w:iCs/>
          <w:noProof/>
          <w:lang w:val="mt-MT"/>
        </w:rPr>
        <w:t>vv.9-11: Mela xi ħriġtu taraw? Profeta? Iva, ngħidilkom, anzi xi ħaġa iżjed minn profeta.</w:t>
      </w:r>
      <w:r w:rsidR="00144773">
        <w:rPr>
          <w:rFonts w:ascii="Candara" w:hAnsi="Candara"/>
          <w:i/>
          <w:iCs/>
          <w:noProof/>
          <w:lang w:val="mt-MT"/>
        </w:rPr>
        <w:t xml:space="preserve"> </w:t>
      </w:r>
      <w:r w:rsidR="00941225" w:rsidRPr="00144773">
        <w:rPr>
          <w:rFonts w:ascii="Candara" w:hAnsi="Candara"/>
          <w:i/>
          <w:iCs/>
          <w:noProof/>
          <w:lang w:val="mt-MT"/>
        </w:rPr>
        <w:t>Dan hu li fuqu hemm miktub, ‘Ara, jiena nibgħat qablek il-ħabbâr tiegħi biex iħejji triqtek quddiemek.’ Tassew, ngħidilkom, li fost ulied in-nisa ħadd ma qam akbar minn Ġwanni l-</w:t>
      </w:r>
      <w:r w:rsidR="00941225" w:rsidRPr="00144773">
        <w:rPr>
          <w:rFonts w:ascii="Candara" w:hAnsi="Candara"/>
          <w:i/>
          <w:iCs/>
          <w:noProof/>
          <w:lang w:val="mt-MT"/>
        </w:rPr>
        <w:lastRenderedPageBreak/>
        <w:t>Battista. U b’danakollu l-iżgħar wieħed fis-Saltna tas-Smewwiet hu akbar minnu.</w:t>
      </w:r>
      <w:r w:rsidR="002C2103">
        <w:rPr>
          <w:rFonts w:ascii="Candara" w:hAnsi="Candara"/>
          <w:i/>
          <w:iCs/>
          <w:noProof/>
          <w:lang w:val="mt-MT"/>
        </w:rPr>
        <w:br/>
      </w:r>
      <w:r w:rsidR="002C2103">
        <w:rPr>
          <w:rFonts w:ascii="Candara" w:hAnsi="Candara"/>
          <w:i/>
          <w:iCs/>
          <w:noProof/>
          <w:lang w:val="mt-MT"/>
        </w:rPr>
        <w:br/>
      </w:r>
      <w:r w:rsidR="00941225" w:rsidRPr="00941225">
        <w:rPr>
          <w:rFonts w:ascii="Candara" w:hAnsi="Candara"/>
          <w:noProof/>
          <w:lang w:val="mt-MT"/>
        </w:rPr>
        <w:t>Ġesù japplika għal Ġwanni l-kliem tal-profeta Malakija (3:1). Ġesù jippreżentah bħala l-aħħar fost il-profeti tal-Antik Testment u fl-istess ħin il-pont mat-Testment il-Ġdid u l-ħabbar immedjat tal-Messija. Ġwanni qiegħed f’mument uniku fl-istorja tas-salvazzjoni. Hu jara ħafna aktar minn dak li raw il-profeti ta’ qablu iżda jmut qabel ma sseħħ ir-rivelazzjoni sħiħa ta’ Kristu fil-ġrajja tal-Għid. Ħajtu kollha kellha skop wieħed: li juri l-Messija. Il-vokazzjoni tagħna hi li nagħmlu preżenti s-Saltna, inħejju t-triq għal Kristu, ngħixu mhux għalina nfusna imma għal dak li miet u rxoxta għalina (ara 2 Kor 5:15).</w:t>
      </w:r>
      <w:r w:rsidR="002C2103">
        <w:rPr>
          <w:rFonts w:ascii="Candara" w:hAnsi="Candara"/>
          <w:noProof/>
          <w:lang w:val="mt-MT"/>
        </w:rPr>
        <w:br/>
      </w:r>
      <w:r w:rsidR="002C2103">
        <w:rPr>
          <w:rFonts w:ascii="Candara" w:hAnsi="Candara"/>
          <w:noProof/>
          <w:lang w:val="mt-MT"/>
        </w:rPr>
        <w:br/>
      </w:r>
      <w:r w:rsidR="00941225" w:rsidRPr="00941225">
        <w:rPr>
          <w:rFonts w:ascii="Candara" w:hAnsi="Candara"/>
          <w:noProof/>
          <w:lang w:val="mt-MT"/>
        </w:rPr>
        <w:t>Fi Ġwanni hemm paradoss: hu l-ikbar fost l-imwelldin min-nisa imma l-iċken fost dawk li twieldu fis-Saltna. Dan hu l-paradoss tas-Saltna ta’ Kristu, fejn tal-aħħar jiġu l-ewwel (ara Mt 20:16), fejn iċ-ċkejknin huma d-dixxipli awtentiċi (ara Lq 18:17), fejn il-prostituti jidħlu fis-saltna qabel l-oħrajn (ara Mt 21:31), fejn il-fqar huma oġġett preferenzjali tal-imħabba ta’ Alla (ara Ġak 2:5), fejn il-grazzja hi akbar min-natura (ara Mk 3:35). Din hi wara kollox il-loġika tal-misteru tal-fidi li qed inħejju għalih: Alla sar bniedem u għammar fostna (ara Fil 2:5ss)!</w:t>
      </w:r>
    </w:p>
    <w:p w14:paraId="7FA3FECB" w14:textId="77777777" w:rsidR="00941225" w:rsidRPr="00941225" w:rsidRDefault="00941225" w:rsidP="00941225">
      <w:pPr>
        <w:pStyle w:val="NoSpacing"/>
        <w:jc w:val="both"/>
        <w:rPr>
          <w:rFonts w:ascii="Candara" w:hAnsi="Candara" w:cs="Times New Roman"/>
          <w:noProof/>
          <w:lang w:val="mt-MT"/>
        </w:rPr>
      </w:pPr>
    </w:p>
    <w:p w14:paraId="6B767028" w14:textId="52D9442A" w:rsidR="00E1162E" w:rsidRPr="00941225" w:rsidRDefault="00E1162E">
      <w:pPr>
        <w:rPr>
          <w:rFonts w:ascii="Candara" w:hAnsi="Candara"/>
          <w:lang w:val="mt-MT"/>
        </w:rPr>
      </w:pPr>
    </w:p>
    <w:sectPr w:rsidR="00E1162E" w:rsidRPr="00941225" w:rsidSect="006542D0">
      <w:footnotePr>
        <w:pos w:val="beneathText"/>
      </w:footnotePr>
      <w:pgSz w:w="11909" w:h="16834" w:code="9"/>
      <w:pgMar w:top="1440" w:right="1440" w:bottom="1440" w:left="1440" w:header="720" w:footer="720" w:gutter="0"/>
      <w:cols w:space="15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D0"/>
    <w:rsid w:val="000D4BC3"/>
    <w:rsid w:val="00144773"/>
    <w:rsid w:val="0028713D"/>
    <w:rsid w:val="002B0912"/>
    <w:rsid w:val="002C2103"/>
    <w:rsid w:val="002D5120"/>
    <w:rsid w:val="006542D0"/>
    <w:rsid w:val="00722230"/>
    <w:rsid w:val="0073016D"/>
    <w:rsid w:val="0092382E"/>
    <w:rsid w:val="00941225"/>
    <w:rsid w:val="00BC426F"/>
    <w:rsid w:val="00E1162E"/>
    <w:rsid w:val="00E82337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1C3D5"/>
  <w15:chartTrackingRefBased/>
  <w15:docId w15:val="{514E97BE-2F3F-4710-AE53-297CDEFD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2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2D0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2D0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2D0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2D0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2D0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2D0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2D0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2D0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2D0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2D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2D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2D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2D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2D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2D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2D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2D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2D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542D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42D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2D0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42D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542D0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42D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6542D0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42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2D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6542D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D5120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1567</Words>
  <Characters>8936</Characters>
  <Application>Microsoft Office Word</Application>
  <DocSecurity>0</DocSecurity>
  <Lines>74</Lines>
  <Paragraphs>20</Paragraphs>
  <ScaleCrop>false</ScaleCrop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cauchi.andrea2006@gmail.com</dc:creator>
  <cp:keywords/>
  <dc:description/>
  <cp:lastModifiedBy>cauchi.andrea2006@gmail.com</cp:lastModifiedBy>
  <cp:revision>11</cp:revision>
  <dcterms:created xsi:type="dcterms:W3CDTF">2025-12-15T07:21:00Z</dcterms:created>
  <dcterms:modified xsi:type="dcterms:W3CDTF">2025-12-15T07:33:00Z</dcterms:modified>
</cp:coreProperties>
</file>