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6F6BB" w14:textId="77777777" w:rsidR="00BC32C3" w:rsidRPr="0029203A" w:rsidRDefault="00BC32C3" w:rsidP="00BC32C3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sz w:val="52"/>
          <w:szCs w:val="40"/>
          <w:lang w:val="it-IT"/>
          <w14:cntxtAlts/>
        </w:rPr>
      </w:pPr>
      <w:r w:rsidRPr="0029203A">
        <w:rPr>
          <w:rFonts w:ascii="Candara" w:eastAsia="Times New Roman" w:hAnsi="Candara" w:cs="Times New Roman"/>
          <w:color w:val="000000"/>
          <w:kern w:val="28"/>
          <w:sz w:val="52"/>
          <w:szCs w:val="40"/>
          <w:lang w:val="it-IT"/>
          <w14:cntxtAlts/>
        </w:rPr>
        <w:t>Lectio Divina</w:t>
      </w:r>
    </w:p>
    <w:p w14:paraId="0C644964" w14:textId="77777777" w:rsidR="00BC32C3" w:rsidRPr="0029203A" w:rsidRDefault="00BC32C3" w:rsidP="00BC32C3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</w:pPr>
      <w:proofErr w:type="spellStart"/>
      <w:r w:rsidRPr="0029203A"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>fuq</w:t>
      </w:r>
      <w:proofErr w:type="spellEnd"/>
      <w:r w:rsidRPr="0029203A"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 xml:space="preserve"> </w:t>
      </w:r>
      <w:r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>il-</w:t>
      </w:r>
      <w:proofErr w:type="spellStart"/>
      <w:r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>Vanġelu</w:t>
      </w:r>
      <w:proofErr w:type="spellEnd"/>
      <w:r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 xml:space="preserve"> tal-</w:t>
      </w:r>
      <w:proofErr w:type="spellStart"/>
      <w:r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>Ħadd</w:t>
      </w:r>
      <w:proofErr w:type="spellEnd"/>
    </w:p>
    <w:p w14:paraId="7E60328D" w14:textId="77777777" w:rsidR="00BC32C3" w:rsidRPr="0029203A" w:rsidRDefault="00BC32C3" w:rsidP="00BC32C3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</w:pPr>
    </w:p>
    <w:p w14:paraId="4B805863" w14:textId="775256A3" w:rsidR="00BC32C3" w:rsidRPr="006F319D" w:rsidRDefault="00BC32C3" w:rsidP="00BC32C3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color w:val="000000"/>
          <w:kern w:val="28"/>
          <w:sz w:val="40"/>
          <w:szCs w:val="40"/>
          <w:lang w:val="mt-MT"/>
          <w14:cntxtAlts/>
        </w:rPr>
      </w:pPr>
      <w:r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mt-MT"/>
          <w14:cntxtAlts/>
        </w:rPr>
        <w:t>4</w:t>
      </w:r>
      <w:r>
        <w:rPr>
          <w:rFonts w:ascii="Candara" w:eastAsia="Times New Roman" w:hAnsi="Candara" w:cs="Times New Roman"/>
          <w:color w:val="000000"/>
          <w:kern w:val="28"/>
          <w:sz w:val="40"/>
          <w:szCs w:val="40"/>
          <w:vertAlign w:val="superscript"/>
          <w:lang w:val="mt-MT"/>
          <w14:cntxtAlts/>
        </w:rPr>
        <w:t>ba</w:t>
      </w:r>
      <w:r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mt-MT"/>
          <w14:cntxtAlts/>
        </w:rPr>
        <w:t xml:space="preserve"> Ħadd tar-Randan</w:t>
      </w:r>
    </w:p>
    <w:p w14:paraId="15CBAFE6" w14:textId="77777777" w:rsidR="00BC32C3" w:rsidRPr="00C432E0" w:rsidRDefault="00BC32C3" w:rsidP="00BC32C3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color w:val="000000"/>
          <w:kern w:val="28"/>
          <w:sz w:val="40"/>
          <w:szCs w:val="40"/>
          <w:lang w:val="mt-MT"/>
          <w14:cntxtAlts/>
        </w:rPr>
      </w:pPr>
      <w:r w:rsidRPr="00C432E0"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mt-MT"/>
          <w14:cntxtAlts/>
        </w:rPr>
        <w:t xml:space="preserve">Sena </w:t>
      </w:r>
      <w:r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mt-MT"/>
          <w14:cntxtAlts/>
        </w:rPr>
        <w:t>A</w:t>
      </w:r>
    </w:p>
    <w:p w14:paraId="4227CD8A" w14:textId="77777777" w:rsidR="00BC32C3" w:rsidRPr="00C432E0" w:rsidRDefault="00BC32C3" w:rsidP="00BC32C3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color w:val="000000"/>
          <w:kern w:val="28"/>
          <w:lang w:val="mt-MT"/>
          <w14:cntxtAlts/>
        </w:rPr>
      </w:pPr>
    </w:p>
    <w:p w14:paraId="0C050FD0" w14:textId="290D2F9D" w:rsidR="00BC32C3" w:rsidRPr="0029203A" w:rsidRDefault="00BC32C3" w:rsidP="00BC32C3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lang w:val="mt-MT"/>
          <w14:cntxtAlts/>
        </w:rPr>
      </w:pPr>
      <w:r>
        <w:rPr>
          <w:rFonts w:ascii="Candara" w:eastAsia="Times New Roman" w:hAnsi="Candara" w:cs="Times New Roman"/>
          <w:color w:val="000000"/>
          <w:kern w:val="28"/>
          <w:sz w:val="32"/>
          <w:szCs w:val="32"/>
          <w:lang w:val="mt-MT"/>
          <w14:cntxtAlts/>
        </w:rPr>
        <w:t xml:space="preserve">Ġw </w:t>
      </w:r>
      <w:r>
        <w:rPr>
          <w:rFonts w:ascii="Candara" w:eastAsia="Times New Roman" w:hAnsi="Candara" w:cs="Times New Roman"/>
          <w:color w:val="000000"/>
          <w:kern w:val="28"/>
          <w:sz w:val="32"/>
          <w:szCs w:val="32"/>
          <w:lang w:val="mt-MT"/>
          <w14:cntxtAlts/>
        </w:rPr>
        <w:t>9</w:t>
      </w:r>
      <w:r>
        <w:rPr>
          <w:rFonts w:ascii="Candara" w:eastAsia="Times New Roman" w:hAnsi="Candara" w:cs="Times New Roman"/>
          <w:color w:val="000000"/>
          <w:kern w:val="28"/>
          <w:sz w:val="32"/>
          <w:szCs w:val="32"/>
          <w:lang w:val="mt-MT"/>
          <w14:cntxtAlts/>
        </w:rPr>
        <w:t>:</w:t>
      </w:r>
      <w:r>
        <w:rPr>
          <w:rFonts w:ascii="Candara" w:eastAsia="Times New Roman" w:hAnsi="Candara" w:cs="Times New Roman"/>
          <w:color w:val="000000"/>
          <w:kern w:val="28"/>
          <w:sz w:val="32"/>
          <w:szCs w:val="32"/>
          <w:lang w:val="mt-MT"/>
          <w14:cntxtAlts/>
        </w:rPr>
        <w:t>1</w:t>
      </w:r>
      <w:r>
        <w:rPr>
          <w:rFonts w:ascii="Candara" w:eastAsia="Times New Roman" w:hAnsi="Candara" w:cs="Times New Roman"/>
          <w:color w:val="000000"/>
          <w:kern w:val="28"/>
          <w:sz w:val="32"/>
          <w:szCs w:val="32"/>
          <w:lang w:val="mt-MT"/>
          <w14:cntxtAlts/>
        </w:rPr>
        <w:t>-4</w:t>
      </w:r>
      <w:r>
        <w:rPr>
          <w:rFonts w:ascii="Candara" w:eastAsia="Times New Roman" w:hAnsi="Candara" w:cs="Times New Roman"/>
          <w:color w:val="000000"/>
          <w:kern w:val="28"/>
          <w:sz w:val="32"/>
          <w:szCs w:val="32"/>
          <w:lang w:val="mt-MT"/>
          <w14:cntxtAlts/>
        </w:rPr>
        <w:t>1</w:t>
      </w:r>
    </w:p>
    <w:p w14:paraId="393C4886" w14:textId="77777777" w:rsidR="00BC32C3" w:rsidRDefault="00BC32C3" w:rsidP="00BC32C3">
      <w:pPr>
        <w:jc w:val="both"/>
        <w:rPr>
          <w:rFonts w:cstheme="minorHAnsi"/>
          <w:b/>
          <w:bCs/>
          <w:sz w:val="24"/>
          <w:szCs w:val="24"/>
          <w:lang w:val="mt-MT"/>
        </w:rPr>
      </w:pPr>
    </w:p>
    <w:p w14:paraId="1E6BA641" w14:textId="2EBBD72E" w:rsidR="008A16DB" w:rsidRPr="00BC32C3" w:rsidRDefault="008A16DB" w:rsidP="00514E63">
      <w:pPr>
        <w:jc w:val="both"/>
        <w:rPr>
          <w:rFonts w:cstheme="minorHAnsi"/>
          <w:sz w:val="24"/>
          <w:szCs w:val="24"/>
          <w:lang w:val="mt-MT"/>
        </w:rPr>
      </w:pPr>
      <w:r w:rsidRPr="00BC32C3">
        <w:rPr>
          <w:rFonts w:cstheme="minorHAnsi"/>
          <w:sz w:val="24"/>
          <w:szCs w:val="24"/>
          <w:lang w:val="mt-MT"/>
        </w:rPr>
        <w:t>Nistgħu nibdew mill-</w:t>
      </w:r>
      <w:r w:rsidR="00191AA5" w:rsidRPr="00BC32C3">
        <w:rPr>
          <w:rFonts w:cstheme="minorHAnsi"/>
          <w:sz w:val="24"/>
          <w:szCs w:val="24"/>
          <w:lang w:val="mt-MT"/>
        </w:rPr>
        <w:t>P</w:t>
      </w:r>
      <w:r w:rsidRPr="00BC32C3">
        <w:rPr>
          <w:rFonts w:cstheme="minorHAnsi"/>
          <w:sz w:val="24"/>
          <w:szCs w:val="24"/>
          <w:lang w:val="mt-MT"/>
        </w:rPr>
        <w:t>rologu: 1:5,9,10-11</w:t>
      </w:r>
      <w:r w:rsidR="00735503" w:rsidRPr="00BC32C3">
        <w:rPr>
          <w:rFonts w:cstheme="minorHAnsi"/>
          <w:sz w:val="24"/>
          <w:szCs w:val="24"/>
          <w:lang w:val="mt-MT"/>
        </w:rPr>
        <w:t>:</w:t>
      </w:r>
    </w:p>
    <w:p w14:paraId="626308A3" w14:textId="1CA2612E" w:rsidR="008A16DB" w:rsidRPr="00BC32C3" w:rsidRDefault="00191AA5" w:rsidP="00BC32C3">
      <w:pPr>
        <w:spacing w:after="0"/>
        <w:ind w:firstLine="720"/>
        <w:jc w:val="both"/>
        <w:rPr>
          <w:rFonts w:cstheme="minorHAnsi"/>
          <w:sz w:val="24"/>
          <w:szCs w:val="24"/>
          <w:lang w:val="mt-MT"/>
        </w:rPr>
      </w:pPr>
      <w:r w:rsidRPr="00BC32C3">
        <w:rPr>
          <w:rFonts w:cstheme="minorHAnsi"/>
          <w:sz w:val="24"/>
          <w:szCs w:val="24"/>
          <w:lang w:val="mt-MT"/>
        </w:rPr>
        <w:t xml:space="preserve">« </w:t>
      </w:r>
      <w:r w:rsidR="008A16DB" w:rsidRPr="00BC32C3">
        <w:rPr>
          <w:rFonts w:cstheme="minorHAnsi"/>
          <w:sz w:val="24"/>
          <w:szCs w:val="24"/>
          <w:lang w:val="mt-MT"/>
        </w:rPr>
        <w:t>Id-dawl jiddi fid-dlam, iżda d-dlam ma għelbux;</w:t>
      </w:r>
    </w:p>
    <w:p w14:paraId="3576FE1A" w14:textId="10AB06EC" w:rsidR="008A16DB" w:rsidRPr="00BC32C3" w:rsidRDefault="008A16DB" w:rsidP="00BC32C3">
      <w:pPr>
        <w:spacing w:after="0"/>
        <w:ind w:firstLine="720"/>
        <w:jc w:val="both"/>
        <w:rPr>
          <w:rFonts w:cstheme="minorHAnsi"/>
          <w:sz w:val="24"/>
          <w:szCs w:val="24"/>
          <w:lang w:val="mt-MT"/>
        </w:rPr>
      </w:pPr>
      <w:r w:rsidRPr="00BC32C3">
        <w:rPr>
          <w:rFonts w:cstheme="minorHAnsi"/>
          <w:sz w:val="24"/>
          <w:szCs w:val="24"/>
          <w:lang w:val="mt-MT"/>
        </w:rPr>
        <w:t>Dak id-dawl veru, li jdawwal kull bniedem, huwa w ġej fid-dinja.</w:t>
      </w:r>
    </w:p>
    <w:p w14:paraId="61EA37B4" w14:textId="77777777" w:rsidR="00804254" w:rsidRPr="00BC32C3" w:rsidRDefault="008A16DB" w:rsidP="00BC32C3">
      <w:pPr>
        <w:spacing w:after="0"/>
        <w:ind w:firstLine="720"/>
        <w:jc w:val="both"/>
        <w:rPr>
          <w:rFonts w:cstheme="minorHAnsi"/>
          <w:sz w:val="24"/>
          <w:szCs w:val="24"/>
          <w:lang w:val="mt-MT"/>
        </w:rPr>
      </w:pPr>
      <w:r w:rsidRPr="00BC32C3">
        <w:rPr>
          <w:rFonts w:cstheme="minorHAnsi"/>
          <w:sz w:val="24"/>
          <w:szCs w:val="24"/>
          <w:lang w:val="mt-MT"/>
        </w:rPr>
        <w:t xml:space="preserve">Kien fid-dinja u d-dinja saret bih, imma d-dinja ma għarfitux. </w:t>
      </w:r>
    </w:p>
    <w:p w14:paraId="0C354B0D" w14:textId="2D59EC1A" w:rsidR="008A16DB" w:rsidRPr="00BC32C3" w:rsidRDefault="008A16DB" w:rsidP="00BC32C3">
      <w:pPr>
        <w:spacing w:after="0"/>
        <w:ind w:firstLine="720"/>
        <w:jc w:val="both"/>
        <w:rPr>
          <w:rFonts w:cstheme="minorHAnsi"/>
          <w:sz w:val="24"/>
          <w:szCs w:val="24"/>
          <w:lang w:val="mt-MT"/>
        </w:rPr>
      </w:pPr>
      <w:r w:rsidRPr="00BC32C3">
        <w:rPr>
          <w:rFonts w:cstheme="minorHAnsi"/>
          <w:sz w:val="24"/>
          <w:szCs w:val="24"/>
          <w:lang w:val="mt-MT"/>
        </w:rPr>
        <w:t>Ġie f’daru, u niesu ma laqgħuhx</w:t>
      </w:r>
      <w:r w:rsidR="00E033FF" w:rsidRPr="00BC32C3">
        <w:rPr>
          <w:rFonts w:cstheme="minorHAnsi"/>
          <w:sz w:val="24"/>
          <w:szCs w:val="24"/>
          <w:lang w:val="mt-MT"/>
        </w:rPr>
        <w:t>.</w:t>
      </w:r>
      <w:r w:rsidR="00191AA5" w:rsidRPr="00BC32C3">
        <w:rPr>
          <w:rFonts w:cstheme="minorHAnsi"/>
          <w:sz w:val="24"/>
          <w:szCs w:val="24"/>
          <w:lang w:val="mt-MT"/>
        </w:rPr>
        <w:t xml:space="preserve"> »</w:t>
      </w:r>
    </w:p>
    <w:p w14:paraId="48DAB86A" w14:textId="09E18E22" w:rsidR="00E033FF" w:rsidRPr="00BC32C3" w:rsidRDefault="00E033FF" w:rsidP="00514E63">
      <w:pPr>
        <w:spacing w:after="0"/>
        <w:jc w:val="both"/>
        <w:rPr>
          <w:rFonts w:cstheme="minorHAnsi"/>
          <w:sz w:val="24"/>
          <w:szCs w:val="24"/>
          <w:lang w:val="mt-MT"/>
        </w:rPr>
      </w:pPr>
    </w:p>
    <w:p w14:paraId="2D1656BD" w14:textId="5BD1E241" w:rsidR="00E033FF" w:rsidRPr="00BC32C3" w:rsidRDefault="00E033FF" w:rsidP="00514E63">
      <w:pPr>
        <w:spacing w:after="0"/>
        <w:jc w:val="both"/>
        <w:rPr>
          <w:rFonts w:cstheme="minorHAnsi"/>
          <w:i/>
          <w:iCs/>
          <w:sz w:val="24"/>
          <w:szCs w:val="24"/>
          <w:lang w:val="mt-MT"/>
        </w:rPr>
      </w:pPr>
      <w:r w:rsidRPr="00BC32C3">
        <w:rPr>
          <w:rFonts w:cstheme="minorHAnsi"/>
          <w:sz w:val="24"/>
          <w:szCs w:val="24"/>
          <w:lang w:val="mt-MT"/>
        </w:rPr>
        <w:t xml:space="preserve">9:5 </w:t>
      </w:r>
      <w:r w:rsidR="0056407E" w:rsidRPr="00BC32C3">
        <w:rPr>
          <w:rFonts w:cstheme="minorHAnsi"/>
          <w:sz w:val="24"/>
          <w:szCs w:val="24"/>
          <w:lang w:val="mt-MT"/>
        </w:rPr>
        <w:t xml:space="preserve">« </w:t>
      </w:r>
      <w:r w:rsidRPr="00BC32C3">
        <w:rPr>
          <w:rFonts w:cstheme="minorHAnsi"/>
          <w:sz w:val="24"/>
          <w:szCs w:val="24"/>
          <w:lang w:val="mt-MT"/>
        </w:rPr>
        <w:t>(</w:t>
      </w:r>
      <w:r w:rsidR="0056407E" w:rsidRPr="00BC32C3">
        <w:rPr>
          <w:rFonts w:cstheme="minorHAnsi"/>
          <w:i/>
          <w:iCs/>
          <w:sz w:val="24"/>
          <w:szCs w:val="24"/>
          <w:lang w:val="mt-MT"/>
        </w:rPr>
        <w:t>S</w:t>
      </w:r>
      <w:r w:rsidRPr="00BC32C3">
        <w:rPr>
          <w:rFonts w:cstheme="minorHAnsi"/>
          <w:i/>
          <w:iCs/>
          <w:sz w:val="24"/>
          <w:szCs w:val="24"/>
          <w:lang w:val="mt-MT"/>
        </w:rPr>
        <w:t>akemm għadni fid-dinja</w:t>
      </w:r>
      <w:r w:rsidRPr="00BC32C3">
        <w:rPr>
          <w:rFonts w:cstheme="minorHAnsi"/>
          <w:sz w:val="24"/>
          <w:szCs w:val="24"/>
          <w:lang w:val="mt-MT"/>
        </w:rPr>
        <w:t xml:space="preserve">), </w:t>
      </w:r>
      <w:r w:rsidR="00046758" w:rsidRPr="00BC32C3">
        <w:rPr>
          <w:rFonts w:cstheme="minorHAnsi"/>
          <w:i/>
          <w:iCs/>
          <w:sz w:val="24"/>
          <w:szCs w:val="24"/>
          <w:lang w:val="mt-MT"/>
        </w:rPr>
        <w:t>J</w:t>
      </w:r>
      <w:r w:rsidRPr="00BC32C3">
        <w:rPr>
          <w:rFonts w:cstheme="minorHAnsi"/>
          <w:i/>
          <w:iCs/>
          <w:sz w:val="24"/>
          <w:szCs w:val="24"/>
          <w:lang w:val="mt-MT"/>
        </w:rPr>
        <w:t>ien h</w:t>
      </w:r>
      <w:r w:rsidR="008A5875" w:rsidRPr="00BC32C3">
        <w:rPr>
          <w:rFonts w:cstheme="minorHAnsi"/>
          <w:i/>
          <w:iCs/>
          <w:sz w:val="24"/>
          <w:szCs w:val="24"/>
          <w:lang w:val="mt-MT"/>
        </w:rPr>
        <w:t>u</w:t>
      </w:r>
      <w:r w:rsidRPr="00BC32C3">
        <w:rPr>
          <w:rFonts w:cstheme="minorHAnsi"/>
          <w:i/>
          <w:iCs/>
          <w:sz w:val="24"/>
          <w:szCs w:val="24"/>
          <w:lang w:val="mt-MT"/>
        </w:rPr>
        <w:t xml:space="preserve"> d-dawl tad-dinja</w:t>
      </w:r>
      <w:r w:rsidRPr="00BC32C3">
        <w:rPr>
          <w:rFonts w:cstheme="minorHAnsi"/>
          <w:sz w:val="24"/>
          <w:szCs w:val="24"/>
          <w:lang w:val="mt-MT"/>
        </w:rPr>
        <w:t>.</w:t>
      </w:r>
      <w:r w:rsidR="0056407E" w:rsidRPr="00BC32C3">
        <w:rPr>
          <w:rFonts w:cstheme="minorHAnsi"/>
          <w:sz w:val="24"/>
          <w:szCs w:val="24"/>
          <w:lang w:val="mt-MT"/>
        </w:rPr>
        <w:t xml:space="preserve"> »</w:t>
      </w:r>
      <w:r w:rsidRPr="00BC32C3">
        <w:rPr>
          <w:rFonts w:cstheme="minorHAnsi"/>
          <w:sz w:val="24"/>
          <w:szCs w:val="24"/>
          <w:lang w:val="mt-MT"/>
        </w:rPr>
        <w:t xml:space="preserve"> Jaqbad ma</w:t>
      </w:r>
      <w:r w:rsidR="0056407E" w:rsidRPr="00BC32C3">
        <w:rPr>
          <w:rFonts w:cstheme="minorHAnsi"/>
          <w:sz w:val="24"/>
          <w:szCs w:val="24"/>
          <w:lang w:val="mt-MT"/>
        </w:rPr>
        <w:t>’</w:t>
      </w:r>
      <w:r w:rsidRPr="00BC32C3">
        <w:rPr>
          <w:rFonts w:cstheme="minorHAnsi"/>
          <w:sz w:val="24"/>
          <w:szCs w:val="24"/>
          <w:lang w:val="mt-MT"/>
        </w:rPr>
        <w:t xml:space="preserve"> 8:12: </w:t>
      </w:r>
      <w:r w:rsidR="0056407E" w:rsidRPr="00BC32C3">
        <w:rPr>
          <w:rFonts w:cstheme="minorHAnsi"/>
          <w:sz w:val="24"/>
          <w:szCs w:val="24"/>
          <w:lang w:val="mt-MT"/>
        </w:rPr>
        <w:t xml:space="preserve"> « </w:t>
      </w:r>
      <w:r w:rsidRPr="00BC32C3">
        <w:rPr>
          <w:rFonts w:cstheme="minorHAnsi"/>
          <w:i/>
          <w:iCs/>
          <w:sz w:val="24"/>
          <w:szCs w:val="24"/>
          <w:lang w:val="mt-MT"/>
        </w:rPr>
        <w:t>Jiena d-dawl tad-dinja. Min jiġi warajja ma jimxix fid-dlam, iżda jkollu d-dawl tal-ħajja.</w:t>
      </w:r>
      <w:r w:rsidR="0056407E" w:rsidRPr="00BC32C3">
        <w:rPr>
          <w:rFonts w:cstheme="minorHAnsi"/>
          <w:i/>
          <w:iCs/>
          <w:sz w:val="24"/>
          <w:szCs w:val="24"/>
          <w:lang w:val="mt-MT"/>
        </w:rPr>
        <w:t xml:space="preserve"> »</w:t>
      </w:r>
    </w:p>
    <w:p w14:paraId="6CE35EAD" w14:textId="69B40A82" w:rsidR="00E033FF" w:rsidRPr="00BC32C3" w:rsidRDefault="00E033FF" w:rsidP="00514E63">
      <w:pPr>
        <w:spacing w:after="0"/>
        <w:jc w:val="both"/>
        <w:rPr>
          <w:rFonts w:cstheme="minorHAnsi"/>
          <w:sz w:val="24"/>
          <w:szCs w:val="24"/>
          <w:lang w:val="mt-MT"/>
        </w:rPr>
      </w:pPr>
    </w:p>
    <w:p w14:paraId="3B03FA37" w14:textId="7801313B" w:rsidR="00E033FF" w:rsidRPr="00BC32C3" w:rsidRDefault="00E033FF" w:rsidP="00514E63">
      <w:pPr>
        <w:spacing w:after="0"/>
        <w:jc w:val="both"/>
        <w:rPr>
          <w:rFonts w:cstheme="minorHAnsi"/>
          <w:b/>
          <w:bCs/>
          <w:sz w:val="24"/>
          <w:szCs w:val="24"/>
          <w:lang w:val="mt-MT"/>
        </w:rPr>
      </w:pPr>
      <w:r w:rsidRPr="00BC32C3">
        <w:rPr>
          <w:rFonts w:cstheme="minorHAnsi"/>
          <w:b/>
          <w:bCs/>
          <w:sz w:val="24"/>
          <w:szCs w:val="24"/>
          <w:lang w:val="mt-MT"/>
        </w:rPr>
        <w:t>F’dan il-kapitlu insibu lil</w:t>
      </w:r>
      <w:r w:rsidR="0056407E" w:rsidRPr="00BC32C3">
        <w:rPr>
          <w:rFonts w:cstheme="minorHAnsi"/>
          <w:b/>
          <w:bCs/>
          <w:sz w:val="24"/>
          <w:szCs w:val="24"/>
          <w:lang w:val="mt-MT"/>
        </w:rPr>
        <w:t xml:space="preserve"> Ġesù</w:t>
      </w:r>
      <w:r w:rsidRPr="00BC32C3">
        <w:rPr>
          <w:rFonts w:cstheme="minorHAnsi"/>
          <w:b/>
          <w:bCs/>
          <w:sz w:val="24"/>
          <w:szCs w:val="24"/>
          <w:lang w:val="mt-MT"/>
        </w:rPr>
        <w:t xml:space="preserve">, id-dawl tad-dinja, li </w:t>
      </w:r>
      <w:r w:rsidR="008A5875" w:rsidRPr="00BC32C3">
        <w:rPr>
          <w:rFonts w:cstheme="minorHAnsi"/>
          <w:b/>
          <w:bCs/>
          <w:sz w:val="24"/>
          <w:szCs w:val="24"/>
          <w:lang w:val="mt-MT"/>
        </w:rPr>
        <w:t xml:space="preserve">jdawwal il-bniedem, </w:t>
      </w:r>
      <w:r w:rsidRPr="00BC32C3">
        <w:rPr>
          <w:rFonts w:cstheme="minorHAnsi"/>
          <w:b/>
          <w:bCs/>
          <w:sz w:val="24"/>
          <w:szCs w:val="24"/>
          <w:lang w:val="mt-MT"/>
        </w:rPr>
        <w:t xml:space="preserve">jagħmel ħaqq mid-dinja (li qed tiġġudikah), </w:t>
      </w:r>
      <w:r w:rsidR="00D542D9" w:rsidRPr="00BC32C3">
        <w:rPr>
          <w:rFonts w:cstheme="minorHAnsi"/>
          <w:b/>
          <w:bCs/>
          <w:sz w:val="24"/>
          <w:szCs w:val="24"/>
          <w:lang w:val="mt-MT"/>
        </w:rPr>
        <w:t>kif ukoll</w:t>
      </w:r>
      <w:r w:rsidRPr="00BC32C3">
        <w:rPr>
          <w:rFonts w:cstheme="minorHAnsi"/>
          <w:b/>
          <w:bCs/>
          <w:sz w:val="24"/>
          <w:szCs w:val="24"/>
          <w:lang w:val="mt-MT"/>
        </w:rPr>
        <w:t xml:space="preserve"> rabta qawwija mal-Magħmudija (dawl, dilka, twemmin). </w:t>
      </w:r>
    </w:p>
    <w:p w14:paraId="2FA14482" w14:textId="77777777" w:rsidR="00514E63" w:rsidRPr="00BC32C3" w:rsidRDefault="00514E63" w:rsidP="00514E63">
      <w:pPr>
        <w:spacing w:after="0"/>
        <w:jc w:val="both"/>
        <w:rPr>
          <w:rFonts w:cstheme="minorHAnsi"/>
          <w:sz w:val="24"/>
          <w:szCs w:val="24"/>
          <w:lang w:val="mt-MT"/>
        </w:rPr>
      </w:pPr>
    </w:p>
    <w:p w14:paraId="4EF0D6C0" w14:textId="2395B8CC" w:rsidR="00CA27F0" w:rsidRPr="00BC32C3" w:rsidRDefault="0056407E" w:rsidP="00BC32C3">
      <w:pPr>
        <w:spacing w:after="0"/>
        <w:jc w:val="both"/>
        <w:rPr>
          <w:rFonts w:cstheme="minorHAnsi"/>
          <w:sz w:val="24"/>
          <w:szCs w:val="24"/>
          <w:lang w:val="mt-MT"/>
        </w:rPr>
      </w:pPr>
      <w:r w:rsidRPr="00BC32C3">
        <w:rPr>
          <w:rFonts w:cstheme="minorHAnsi"/>
          <w:sz w:val="24"/>
          <w:szCs w:val="24"/>
          <w:lang w:val="mt-MT"/>
        </w:rPr>
        <w:t>Ġesù</w:t>
      </w:r>
      <w:r w:rsidR="00E033FF" w:rsidRPr="00BC32C3">
        <w:rPr>
          <w:rFonts w:cstheme="minorHAnsi"/>
          <w:sz w:val="24"/>
          <w:szCs w:val="24"/>
          <w:lang w:val="mt-MT"/>
        </w:rPr>
        <w:t xml:space="preserve"> nnifsu </w:t>
      </w:r>
      <w:r w:rsidR="009B4045" w:rsidRPr="00BC32C3">
        <w:rPr>
          <w:rFonts w:cstheme="minorHAnsi"/>
          <w:sz w:val="24"/>
          <w:szCs w:val="24"/>
          <w:lang w:val="mt-MT"/>
        </w:rPr>
        <w:t>j</w:t>
      </w:r>
      <w:r w:rsidR="00E033FF" w:rsidRPr="00BC32C3">
        <w:rPr>
          <w:rFonts w:cstheme="minorHAnsi"/>
          <w:sz w:val="24"/>
          <w:szCs w:val="24"/>
          <w:lang w:val="mt-MT"/>
        </w:rPr>
        <w:t>fissrilna s-sens ta’ dan is-sinjal: id-dawl li j</w:t>
      </w:r>
      <w:r w:rsidR="00804254" w:rsidRPr="00BC32C3">
        <w:rPr>
          <w:rFonts w:cstheme="minorHAnsi"/>
          <w:sz w:val="24"/>
          <w:szCs w:val="24"/>
          <w:lang w:val="mt-MT"/>
        </w:rPr>
        <w:t>oħroġna</w:t>
      </w:r>
      <w:r w:rsidR="00E033FF" w:rsidRPr="00BC32C3">
        <w:rPr>
          <w:rFonts w:cstheme="minorHAnsi"/>
          <w:sz w:val="24"/>
          <w:szCs w:val="24"/>
          <w:lang w:val="mt-MT"/>
        </w:rPr>
        <w:t xml:space="preserve"> m</w:t>
      </w:r>
      <w:r w:rsidR="00804254" w:rsidRPr="00BC32C3">
        <w:rPr>
          <w:rFonts w:cstheme="minorHAnsi"/>
          <w:sz w:val="24"/>
          <w:szCs w:val="24"/>
          <w:lang w:val="mt-MT"/>
        </w:rPr>
        <w:t>i</w:t>
      </w:r>
      <w:r w:rsidR="00E033FF" w:rsidRPr="00BC32C3">
        <w:rPr>
          <w:rFonts w:cstheme="minorHAnsi"/>
          <w:sz w:val="24"/>
          <w:szCs w:val="24"/>
          <w:lang w:val="mt-MT"/>
        </w:rPr>
        <w:t>d-dlam</w:t>
      </w:r>
      <w:r w:rsidR="00514E63" w:rsidRPr="00BC32C3">
        <w:rPr>
          <w:rFonts w:cstheme="minorHAnsi"/>
          <w:sz w:val="24"/>
          <w:szCs w:val="24"/>
          <w:lang w:val="mt-MT"/>
        </w:rPr>
        <w:t>. B</w:t>
      </w:r>
      <w:r w:rsidR="00E033FF" w:rsidRPr="00BC32C3">
        <w:rPr>
          <w:rFonts w:cstheme="minorHAnsi"/>
          <w:sz w:val="24"/>
          <w:szCs w:val="24"/>
          <w:lang w:val="mt-MT"/>
        </w:rPr>
        <w:t xml:space="preserve">niedem li għex dejjem fid-dlam jara d-dawl b’għajnejh u </w:t>
      </w:r>
      <w:r w:rsidR="00514E63" w:rsidRPr="00BC32C3">
        <w:rPr>
          <w:rFonts w:cstheme="minorHAnsi"/>
          <w:sz w:val="24"/>
          <w:szCs w:val="24"/>
          <w:lang w:val="mt-MT"/>
        </w:rPr>
        <w:t>jasal għad-dawl tal-fidi. Mill-banda l-oħra</w:t>
      </w:r>
      <w:r w:rsidR="009B4045" w:rsidRPr="00BC32C3">
        <w:rPr>
          <w:rFonts w:cstheme="minorHAnsi"/>
          <w:sz w:val="24"/>
          <w:szCs w:val="24"/>
          <w:lang w:val="mt-MT"/>
        </w:rPr>
        <w:t>,</w:t>
      </w:r>
      <w:r w:rsidR="00514E63" w:rsidRPr="00BC32C3">
        <w:rPr>
          <w:rFonts w:cstheme="minorHAnsi"/>
          <w:sz w:val="24"/>
          <w:szCs w:val="24"/>
          <w:lang w:val="mt-MT"/>
        </w:rPr>
        <w:t xml:space="preserve"> dawk li </w:t>
      </w:r>
      <w:r w:rsidR="009B4045" w:rsidRPr="00BC32C3">
        <w:rPr>
          <w:rFonts w:cstheme="minorHAnsi"/>
          <w:sz w:val="24"/>
          <w:szCs w:val="24"/>
          <w:lang w:val="mt-MT"/>
        </w:rPr>
        <w:t xml:space="preserve">– </w:t>
      </w:r>
      <w:r w:rsidR="00735503" w:rsidRPr="00BC32C3">
        <w:rPr>
          <w:rFonts w:cstheme="minorHAnsi"/>
          <w:sz w:val="24"/>
          <w:szCs w:val="24"/>
          <w:lang w:val="mt-MT"/>
        </w:rPr>
        <w:t xml:space="preserve"> </w:t>
      </w:r>
      <w:r w:rsidR="00514E63" w:rsidRPr="00BC32C3">
        <w:rPr>
          <w:rFonts w:cstheme="minorHAnsi"/>
          <w:sz w:val="24"/>
          <w:szCs w:val="24"/>
          <w:lang w:val="mt-MT"/>
        </w:rPr>
        <w:t>suppervi – jaħsbu li jafu (kollox) huma għomja, ma jist</w:t>
      </w:r>
      <w:r w:rsidR="009B4045" w:rsidRPr="00BC32C3">
        <w:rPr>
          <w:rFonts w:cstheme="minorHAnsi"/>
          <w:sz w:val="24"/>
          <w:szCs w:val="24"/>
          <w:lang w:val="mt-MT"/>
        </w:rPr>
        <w:t>għu</w:t>
      </w:r>
      <w:r w:rsidR="00514E63" w:rsidRPr="00BC32C3">
        <w:rPr>
          <w:rFonts w:cstheme="minorHAnsi"/>
          <w:sz w:val="24"/>
          <w:szCs w:val="24"/>
          <w:lang w:val="mt-MT"/>
        </w:rPr>
        <w:t>x jaraw id-dawl u ji</w:t>
      </w:r>
      <w:r w:rsidR="00966F1C" w:rsidRPr="00BC32C3">
        <w:rPr>
          <w:rFonts w:cstheme="minorHAnsi"/>
          <w:sz w:val="24"/>
          <w:szCs w:val="24"/>
          <w:lang w:val="mt-MT"/>
        </w:rPr>
        <w:t>ngħalqu</w:t>
      </w:r>
      <w:r w:rsidR="00514E63" w:rsidRPr="00BC32C3">
        <w:rPr>
          <w:rFonts w:cstheme="minorHAnsi"/>
          <w:sz w:val="24"/>
          <w:szCs w:val="24"/>
          <w:lang w:val="mt-MT"/>
        </w:rPr>
        <w:t xml:space="preserve"> dejjem iżjed fid-dlam.</w:t>
      </w:r>
    </w:p>
    <w:p w14:paraId="4E14FE10" w14:textId="77777777" w:rsidR="00966F1C" w:rsidRPr="00BC32C3" w:rsidRDefault="00966F1C" w:rsidP="00966F1C">
      <w:pPr>
        <w:spacing w:after="0"/>
        <w:jc w:val="both"/>
        <w:rPr>
          <w:rFonts w:cstheme="minorHAnsi"/>
          <w:sz w:val="24"/>
          <w:szCs w:val="24"/>
          <w:lang w:val="mt-MT"/>
        </w:rPr>
      </w:pPr>
    </w:p>
    <w:p w14:paraId="1A9F3E91" w14:textId="4698D456" w:rsidR="00966F1C" w:rsidRPr="00BC32C3" w:rsidRDefault="009B4045" w:rsidP="00966F1C">
      <w:pPr>
        <w:spacing w:after="0"/>
        <w:jc w:val="both"/>
        <w:rPr>
          <w:rFonts w:cstheme="minorHAnsi"/>
          <w:sz w:val="24"/>
          <w:szCs w:val="24"/>
          <w:lang w:val="mt-MT"/>
        </w:rPr>
      </w:pPr>
      <w:r w:rsidRPr="00BC32C3">
        <w:rPr>
          <w:rFonts w:cstheme="minorHAnsi"/>
          <w:i/>
          <w:iCs/>
          <w:sz w:val="24"/>
          <w:szCs w:val="24"/>
          <w:lang w:val="mt-MT"/>
        </w:rPr>
        <w:t>Ġw</w:t>
      </w:r>
      <w:r w:rsidR="00966F1C" w:rsidRPr="00BC32C3">
        <w:rPr>
          <w:rFonts w:cstheme="minorHAnsi"/>
          <w:sz w:val="24"/>
          <w:szCs w:val="24"/>
          <w:lang w:val="mt-MT"/>
        </w:rPr>
        <w:t xml:space="preserve"> 9 </w:t>
      </w:r>
      <w:r w:rsidR="00966F1C" w:rsidRPr="00BC32C3">
        <w:rPr>
          <w:rFonts w:cstheme="minorHAnsi"/>
          <w:b/>
          <w:bCs/>
          <w:sz w:val="24"/>
          <w:szCs w:val="24"/>
          <w:lang w:val="mt-MT"/>
        </w:rPr>
        <w:t>jibda</w:t>
      </w:r>
      <w:r w:rsidR="00966F1C" w:rsidRPr="00BC32C3">
        <w:rPr>
          <w:rFonts w:cstheme="minorHAnsi"/>
          <w:sz w:val="24"/>
          <w:szCs w:val="24"/>
          <w:lang w:val="mt-MT"/>
        </w:rPr>
        <w:t xml:space="preserve"> b’raġel </w:t>
      </w:r>
      <w:r w:rsidR="00D86E12" w:rsidRPr="00BC32C3">
        <w:rPr>
          <w:rFonts w:cstheme="minorHAnsi"/>
          <w:sz w:val="24"/>
          <w:szCs w:val="24"/>
          <w:lang w:val="mt-MT"/>
        </w:rPr>
        <w:t>a</w:t>
      </w:r>
      <w:r w:rsidR="00966F1C" w:rsidRPr="00BC32C3">
        <w:rPr>
          <w:rFonts w:cstheme="minorHAnsi"/>
          <w:sz w:val="24"/>
          <w:szCs w:val="24"/>
          <w:lang w:val="mt-MT"/>
        </w:rPr>
        <w:t>għma li jara d-dawl (v.1) u jintemm bil-</w:t>
      </w:r>
      <w:r w:rsidRPr="00BC32C3">
        <w:rPr>
          <w:rFonts w:cstheme="minorHAnsi"/>
          <w:sz w:val="24"/>
          <w:szCs w:val="24"/>
          <w:lang w:val="mt-MT"/>
        </w:rPr>
        <w:t>F</w:t>
      </w:r>
      <w:r w:rsidR="00966F1C" w:rsidRPr="00BC32C3">
        <w:rPr>
          <w:rFonts w:cstheme="minorHAnsi"/>
          <w:sz w:val="24"/>
          <w:szCs w:val="24"/>
          <w:lang w:val="mt-MT"/>
        </w:rPr>
        <w:t xml:space="preserve">ariżej li jingħalqu fid-dlam. </w:t>
      </w:r>
    </w:p>
    <w:p w14:paraId="7B24CB85" w14:textId="4DA0AE44" w:rsidR="00CA27F0" w:rsidRPr="00BC32C3" w:rsidRDefault="00CA27F0" w:rsidP="00514E63">
      <w:pPr>
        <w:spacing w:after="0"/>
        <w:jc w:val="both"/>
        <w:rPr>
          <w:rFonts w:cstheme="minorHAnsi"/>
          <w:sz w:val="24"/>
          <w:szCs w:val="24"/>
          <w:lang w:val="mt-MT"/>
        </w:rPr>
      </w:pPr>
    </w:p>
    <w:p w14:paraId="56A4EF2F" w14:textId="48DEF64C" w:rsidR="00D70EC0" w:rsidRPr="00BC32C3" w:rsidRDefault="00CA27F0" w:rsidP="00BC32C3">
      <w:pPr>
        <w:spacing w:after="0"/>
        <w:jc w:val="both"/>
        <w:rPr>
          <w:rFonts w:cstheme="minorHAnsi"/>
          <w:sz w:val="24"/>
          <w:szCs w:val="24"/>
          <w:lang w:val="mt-MT"/>
        </w:rPr>
      </w:pPr>
      <w:r w:rsidRPr="00BC32C3">
        <w:rPr>
          <w:rFonts w:cstheme="minorHAnsi"/>
          <w:sz w:val="24"/>
          <w:szCs w:val="24"/>
          <w:lang w:val="mt-MT"/>
        </w:rPr>
        <w:t xml:space="preserve">Din </w:t>
      </w:r>
      <w:r w:rsidR="00D542D9" w:rsidRPr="00BC32C3">
        <w:rPr>
          <w:rFonts w:cstheme="minorHAnsi"/>
          <w:sz w:val="24"/>
          <w:szCs w:val="24"/>
          <w:lang w:val="mt-MT"/>
        </w:rPr>
        <w:t xml:space="preserve">il-ġrajja </w:t>
      </w:r>
      <w:r w:rsidRPr="00BC32C3">
        <w:rPr>
          <w:rFonts w:cstheme="minorHAnsi"/>
          <w:sz w:val="24"/>
          <w:szCs w:val="24"/>
          <w:lang w:val="mt-MT"/>
        </w:rPr>
        <w:t>ta</w:t>
      </w:r>
      <w:r w:rsidR="00D542D9" w:rsidRPr="00BC32C3">
        <w:rPr>
          <w:rFonts w:cstheme="minorHAnsi"/>
          <w:sz w:val="24"/>
          <w:szCs w:val="24"/>
          <w:lang w:val="mt-MT"/>
        </w:rPr>
        <w:t>l-</w:t>
      </w:r>
      <w:r w:rsidRPr="00BC32C3">
        <w:rPr>
          <w:rFonts w:cstheme="minorHAnsi"/>
          <w:sz w:val="24"/>
          <w:szCs w:val="24"/>
          <w:lang w:val="mt-MT"/>
        </w:rPr>
        <w:t xml:space="preserve">fejqan ta’ raġel </w:t>
      </w:r>
      <w:r w:rsidR="00D542D9" w:rsidRPr="00BC32C3">
        <w:rPr>
          <w:rFonts w:cstheme="minorHAnsi"/>
          <w:sz w:val="24"/>
          <w:szCs w:val="24"/>
          <w:lang w:val="mt-MT"/>
        </w:rPr>
        <w:t>a</w:t>
      </w:r>
      <w:r w:rsidRPr="00BC32C3">
        <w:rPr>
          <w:rFonts w:cstheme="minorHAnsi"/>
          <w:sz w:val="24"/>
          <w:szCs w:val="24"/>
          <w:lang w:val="mt-MT"/>
        </w:rPr>
        <w:t>għ</w:t>
      </w:r>
      <w:r w:rsidR="00D542D9" w:rsidRPr="00BC32C3">
        <w:rPr>
          <w:rFonts w:cstheme="minorHAnsi"/>
          <w:sz w:val="24"/>
          <w:szCs w:val="24"/>
          <w:lang w:val="mt-MT"/>
        </w:rPr>
        <w:t>m</w:t>
      </w:r>
      <w:r w:rsidRPr="00BC32C3">
        <w:rPr>
          <w:rFonts w:cstheme="minorHAnsi"/>
          <w:sz w:val="24"/>
          <w:szCs w:val="24"/>
          <w:lang w:val="mt-MT"/>
        </w:rPr>
        <w:t xml:space="preserve">a, </w:t>
      </w:r>
      <w:r w:rsidR="00B334CB" w:rsidRPr="00BC32C3">
        <w:rPr>
          <w:rFonts w:cstheme="minorHAnsi"/>
          <w:i/>
          <w:iCs/>
          <w:sz w:val="24"/>
          <w:szCs w:val="24"/>
          <w:lang w:val="mt-MT"/>
        </w:rPr>
        <w:t>Ġw</w:t>
      </w:r>
      <w:r w:rsidRPr="00BC32C3">
        <w:rPr>
          <w:rFonts w:cstheme="minorHAnsi"/>
          <w:sz w:val="24"/>
          <w:szCs w:val="24"/>
          <w:lang w:val="mt-MT"/>
        </w:rPr>
        <w:t xml:space="preserve"> jaħdimha b’mod li ssir riflessjoni profonda fuq xi jfisser </w:t>
      </w:r>
      <w:r w:rsidR="0056407E" w:rsidRPr="00BC32C3">
        <w:rPr>
          <w:rFonts w:cstheme="minorHAnsi"/>
          <w:sz w:val="24"/>
          <w:szCs w:val="24"/>
          <w:lang w:val="mt-MT"/>
        </w:rPr>
        <w:t>Ġesù</w:t>
      </w:r>
      <w:r w:rsidRPr="00BC32C3">
        <w:rPr>
          <w:rFonts w:cstheme="minorHAnsi"/>
          <w:sz w:val="24"/>
          <w:szCs w:val="24"/>
          <w:lang w:val="mt-MT"/>
        </w:rPr>
        <w:t xml:space="preserve"> dawl tad-dinja li jag</w:t>
      </w:r>
      <w:r w:rsidR="00735503" w:rsidRPr="00BC32C3">
        <w:rPr>
          <w:rFonts w:cstheme="minorHAnsi"/>
          <w:sz w:val="24"/>
          <w:szCs w:val="24"/>
          <w:lang w:val="mt-MT"/>
        </w:rPr>
        <w:t>ħ</w:t>
      </w:r>
      <w:r w:rsidRPr="00BC32C3">
        <w:rPr>
          <w:rFonts w:cstheme="minorHAnsi"/>
          <w:sz w:val="24"/>
          <w:szCs w:val="24"/>
          <w:lang w:val="mt-MT"/>
        </w:rPr>
        <w:t xml:space="preserve">mel ħaqq mid-dlam. </w:t>
      </w:r>
    </w:p>
    <w:p w14:paraId="1F052C51" w14:textId="77777777" w:rsidR="00735503" w:rsidRPr="00BC32C3" w:rsidRDefault="00735503" w:rsidP="00514E63">
      <w:pPr>
        <w:spacing w:after="0"/>
        <w:jc w:val="both"/>
        <w:rPr>
          <w:rFonts w:cstheme="minorHAnsi"/>
          <w:sz w:val="24"/>
          <w:szCs w:val="24"/>
          <w:lang w:val="mt-MT"/>
        </w:rPr>
      </w:pPr>
    </w:p>
    <w:p w14:paraId="2EBE07D3" w14:textId="344F2926" w:rsidR="00CA27F0" w:rsidRPr="00BC32C3" w:rsidRDefault="00D542D9" w:rsidP="00514E63">
      <w:pPr>
        <w:spacing w:after="0"/>
        <w:jc w:val="both"/>
        <w:rPr>
          <w:rFonts w:cstheme="minorHAnsi"/>
          <w:sz w:val="24"/>
          <w:szCs w:val="24"/>
          <w:lang w:val="mt-MT"/>
        </w:rPr>
      </w:pPr>
      <w:r w:rsidRPr="00BC32C3">
        <w:rPr>
          <w:rFonts w:cstheme="minorHAnsi"/>
          <w:sz w:val="24"/>
          <w:szCs w:val="24"/>
          <w:lang w:val="mt-MT"/>
        </w:rPr>
        <w:t>[</w:t>
      </w:r>
      <w:r w:rsidR="00CA27F0" w:rsidRPr="00BC32C3">
        <w:rPr>
          <w:rFonts w:cstheme="minorHAnsi"/>
          <w:sz w:val="24"/>
          <w:szCs w:val="24"/>
          <w:lang w:val="mt-MT"/>
        </w:rPr>
        <w:t>Fis-</w:t>
      </w:r>
      <w:r w:rsidR="008350AB" w:rsidRPr="00BC32C3">
        <w:rPr>
          <w:rFonts w:cstheme="minorHAnsi"/>
          <w:sz w:val="24"/>
          <w:szCs w:val="24"/>
          <w:lang w:val="mt-MT"/>
        </w:rPr>
        <w:t>S</w:t>
      </w:r>
      <w:r w:rsidR="00CA27F0" w:rsidRPr="00BC32C3">
        <w:rPr>
          <w:rFonts w:cstheme="minorHAnsi"/>
          <w:sz w:val="24"/>
          <w:szCs w:val="24"/>
          <w:lang w:val="mt-MT"/>
        </w:rPr>
        <w:t xml:space="preserve">inottiċi nsibu bosta ġrajjiet ta’ fejqan ta’ għomja: </w:t>
      </w:r>
      <w:r w:rsidR="008350AB" w:rsidRPr="00BC32C3">
        <w:rPr>
          <w:rFonts w:cstheme="minorHAnsi"/>
          <w:i/>
          <w:iCs/>
          <w:sz w:val="24"/>
          <w:szCs w:val="24"/>
          <w:lang w:val="mt-MT"/>
        </w:rPr>
        <w:t>Mk</w:t>
      </w:r>
      <w:r w:rsidR="00CA27F0" w:rsidRPr="00BC32C3">
        <w:rPr>
          <w:rFonts w:cstheme="minorHAnsi"/>
          <w:sz w:val="24"/>
          <w:szCs w:val="24"/>
          <w:lang w:val="mt-MT"/>
        </w:rPr>
        <w:t xml:space="preserve"> 10:46-52; </w:t>
      </w:r>
      <w:r w:rsidR="008350AB" w:rsidRPr="00BC32C3">
        <w:rPr>
          <w:rFonts w:cstheme="minorHAnsi"/>
          <w:i/>
          <w:iCs/>
          <w:sz w:val="24"/>
          <w:szCs w:val="24"/>
          <w:lang w:val="mt-MT"/>
        </w:rPr>
        <w:t>Mt</w:t>
      </w:r>
      <w:r w:rsidR="00CA27F0" w:rsidRPr="00BC32C3">
        <w:rPr>
          <w:rFonts w:cstheme="minorHAnsi"/>
          <w:sz w:val="24"/>
          <w:szCs w:val="24"/>
          <w:lang w:val="mt-MT"/>
        </w:rPr>
        <w:t xml:space="preserve"> 9:27-31, 12:22-23; </w:t>
      </w:r>
      <w:r w:rsidR="008350AB" w:rsidRPr="00BC32C3">
        <w:rPr>
          <w:rFonts w:cstheme="minorHAnsi"/>
          <w:i/>
          <w:iCs/>
          <w:sz w:val="24"/>
          <w:szCs w:val="24"/>
          <w:lang w:val="mt-MT"/>
        </w:rPr>
        <w:t>Mk</w:t>
      </w:r>
      <w:r w:rsidR="00CA27F0" w:rsidRPr="00BC32C3">
        <w:rPr>
          <w:rFonts w:cstheme="minorHAnsi"/>
          <w:sz w:val="24"/>
          <w:szCs w:val="24"/>
          <w:lang w:val="mt-MT"/>
        </w:rPr>
        <w:t xml:space="preserve"> 8:22-26 (juża</w:t>
      </w:r>
      <w:r w:rsidR="008350AB" w:rsidRPr="00BC32C3">
        <w:rPr>
          <w:rFonts w:cstheme="minorHAnsi"/>
          <w:sz w:val="24"/>
          <w:szCs w:val="24"/>
          <w:lang w:val="mt-MT"/>
        </w:rPr>
        <w:t>’</w:t>
      </w:r>
      <w:r w:rsidR="00CA27F0" w:rsidRPr="00BC32C3">
        <w:rPr>
          <w:rFonts w:cstheme="minorHAnsi"/>
          <w:sz w:val="24"/>
          <w:szCs w:val="24"/>
          <w:lang w:val="mt-MT"/>
        </w:rPr>
        <w:t xml:space="preserve"> l-bżieq); </w:t>
      </w:r>
      <w:r w:rsidR="008350AB" w:rsidRPr="00BC32C3">
        <w:rPr>
          <w:rFonts w:cstheme="minorHAnsi"/>
          <w:i/>
          <w:iCs/>
          <w:sz w:val="24"/>
          <w:szCs w:val="24"/>
          <w:lang w:val="mt-MT"/>
        </w:rPr>
        <w:t>Mt</w:t>
      </w:r>
      <w:r w:rsidR="00CA27F0" w:rsidRPr="00BC32C3">
        <w:rPr>
          <w:rFonts w:cstheme="minorHAnsi"/>
          <w:sz w:val="24"/>
          <w:szCs w:val="24"/>
          <w:lang w:val="mt-MT"/>
        </w:rPr>
        <w:t xml:space="preserve"> 15:30, 21:14). </w:t>
      </w:r>
      <w:r w:rsidR="00640206" w:rsidRPr="00BC32C3">
        <w:rPr>
          <w:rFonts w:cstheme="minorHAnsi"/>
          <w:sz w:val="24"/>
          <w:szCs w:val="24"/>
          <w:lang w:val="mt-MT"/>
        </w:rPr>
        <w:t xml:space="preserve">Il-ġrajja fi </w:t>
      </w:r>
      <w:r w:rsidR="008350AB" w:rsidRPr="00BC32C3">
        <w:rPr>
          <w:rFonts w:cstheme="minorHAnsi"/>
          <w:i/>
          <w:iCs/>
          <w:sz w:val="24"/>
          <w:szCs w:val="24"/>
          <w:lang w:val="mt-MT"/>
        </w:rPr>
        <w:t>Ġw</w:t>
      </w:r>
      <w:r w:rsidR="00640206" w:rsidRPr="00BC32C3">
        <w:rPr>
          <w:rFonts w:cstheme="minorHAnsi"/>
          <w:sz w:val="24"/>
          <w:szCs w:val="24"/>
          <w:lang w:val="mt-MT"/>
        </w:rPr>
        <w:t xml:space="preserve"> ma tantx tixba</w:t>
      </w:r>
      <w:r w:rsidR="00C03B17" w:rsidRPr="00BC32C3">
        <w:rPr>
          <w:rFonts w:cstheme="minorHAnsi"/>
          <w:sz w:val="24"/>
          <w:szCs w:val="24"/>
          <w:lang w:val="mt-MT"/>
        </w:rPr>
        <w:t>h</w:t>
      </w:r>
      <w:r w:rsidR="00640206" w:rsidRPr="00BC32C3">
        <w:rPr>
          <w:rFonts w:cstheme="minorHAnsi"/>
          <w:sz w:val="24"/>
          <w:szCs w:val="24"/>
          <w:lang w:val="mt-MT"/>
        </w:rPr>
        <w:t xml:space="preserve">hom (ħlief il-fatt li fejjaq </w:t>
      </w:r>
      <w:r w:rsidR="00804254" w:rsidRPr="00BC32C3">
        <w:rPr>
          <w:rFonts w:cstheme="minorHAnsi"/>
          <w:sz w:val="24"/>
          <w:szCs w:val="24"/>
          <w:lang w:val="mt-MT"/>
        </w:rPr>
        <w:t>agħma</w:t>
      </w:r>
      <w:r w:rsidR="00640206" w:rsidRPr="00BC32C3">
        <w:rPr>
          <w:rFonts w:cstheme="minorHAnsi"/>
          <w:sz w:val="24"/>
          <w:szCs w:val="24"/>
          <w:lang w:val="mt-MT"/>
        </w:rPr>
        <w:t xml:space="preserve">). Fih ħafna elementi oriġinali bħalma huma: </w:t>
      </w:r>
      <w:r w:rsidRPr="00BC32C3">
        <w:rPr>
          <w:rFonts w:cstheme="minorHAnsi"/>
          <w:sz w:val="24"/>
          <w:szCs w:val="24"/>
          <w:lang w:val="mt-MT"/>
        </w:rPr>
        <w:t>a</w:t>
      </w:r>
      <w:r w:rsidR="00640206" w:rsidRPr="00BC32C3">
        <w:rPr>
          <w:rFonts w:cstheme="minorHAnsi"/>
          <w:sz w:val="24"/>
          <w:szCs w:val="24"/>
          <w:lang w:val="mt-MT"/>
        </w:rPr>
        <w:t>għma minn twelidu; juża</w:t>
      </w:r>
      <w:r w:rsidR="00C03B17" w:rsidRPr="00BC32C3">
        <w:rPr>
          <w:rFonts w:cstheme="minorHAnsi"/>
          <w:sz w:val="24"/>
          <w:szCs w:val="24"/>
          <w:lang w:val="mt-MT"/>
        </w:rPr>
        <w:t>’</w:t>
      </w:r>
      <w:r w:rsidR="00640206" w:rsidRPr="00BC32C3">
        <w:rPr>
          <w:rFonts w:cstheme="minorHAnsi"/>
          <w:sz w:val="24"/>
          <w:szCs w:val="24"/>
          <w:lang w:val="mt-MT"/>
        </w:rPr>
        <w:t xml:space="preserve"> t-tajn; ifejjaq bl-ilma tal-menqa; il-kawża lill-imfejjaq; il-ġenituri: elementi kollha li bihom jinqeda biex jgħallem li</w:t>
      </w:r>
      <w:r w:rsidR="00735503" w:rsidRPr="00BC32C3">
        <w:rPr>
          <w:rFonts w:cstheme="minorHAnsi"/>
          <w:sz w:val="24"/>
          <w:szCs w:val="24"/>
          <w:lang w:val="mt-MT"/>
        </w:rPr>
        <w:t>ll</w:t>
      </w:r>
      <w:r w:rsidR="00640206" w:rsidRPr="00BC32C3">
        <w:rPr>
          <w:rFonts w:cstheme="minorHAnsi"/>
          <w:sz w:val="24"/>
          <w:szCs w:val="24"/>
          <w:lang w:val="mt-MT"/>
        </w:rPr>
        <w:t>-</w:t>
      </w:r>
      <w:r w:rsidR="00735503" w:rsidRPr="00BC32C3">
        <w:rPr>
          <w:rFonts w:cstheme="minorHAnsi"/>
          <w:sz w:val="24"/>
          <w:szCs w:val="24"/>
          <w:lang w:val="mt-MT"/>
        </w:rPr>
        <w:t>Insara</w:t>
      </w:r>
      <w:r w:rsidR="00640206" w:rsidRPr="00BC32C3">
        <w:rPr>
          <w:rFonts w:cstheme="minorHAnsi"/>
          <w:sz w:val="24"/>
          <w:szCs w:val="24"/>
          <w:lang w:val="mt-MT"/>
        </w:rPr>
        <w:t xml:space="preserve"> u jsaħħaħom fil-fidi tagħhom f’</w:t>
      </w:r>
      <w:r w:rsidR="0056407E" w:rsidRPr="00BC32C3">
        <w:rPr>
          <w:rFonts w:cstheme="minorHAnsi"/>
          <w:sz w:val="24"/>
          <w:szCs w:val="24"/>
          <w:lang w:val="mt-MT"/>
        </w:rPr>
        <w:t>Ġesù</w:t>
      </w:r>
      <w:r w:rsidR="00640206" w:rsidRPr="00BC32C3">
        <w:rPr>
          <w:rFonts w:cstheme="minorHAnsi"/>
          <w:sz w:val="24"/>
          <w:szCs w:val="24"/>
          <w:lang w:val="mt-MT"/>
        </w:rPr>
        <w:t>, il-Messija (20:31)</w:t>
      </w:r>
      <w:r w:rsidRPr="00BC32C3">
        <w:rPr>
          <w:rFonts w:cstheme="minorHAnsi"/>
          <w:sz w:val="24"/>
          <w:szCs w:val="24"/>
          <w:lang w:val="mt-MT"/>
        </w:rPr>
        <w:t>]</w:t>
      </w:r>
    </w:p>
    <w:p w14:paraId="05F2A2DD" w14:textId="485EBA39" w:rsidR="00640206" w:rsidRPr="00BC32C3" w:rsidRDefault="00640206" w:rsidP="00514E63">
      <w:pPr>
        <w:spacing w:after="0"/>
        <w:jc w:val="both"/>
        <w:rPr>
          <w:rFonts w:cstheme="minorHAnsi"/>
          <w:sz w:val="24"/>
          <w:szCs w:val="24"/>
          <w:lang w:val="mt-MT"/>
        </w:rPr>
      </w:pPr>
    </w:p>
    <w:p w14:paraId="6B832FBB" w14:textId="4F46B04D" w:rsidR="00D542D9" w:rsidRPr="00BC32C3" w:rsidRDefault="00D542D9" w:rsidP="00D542D9">
      <w:pPr>
        <w:jc w:val="both"/>
        <w:rPr>
          <w:rFonts w:cstheme="minorHAnsi"/>
          <w:sz w:val="24"/>
          <w:szCs w:val="24"/>
          <w:lang w:val="mt-MT"/>
        </w:rPr>
      </w:pPr>
      <w:r w:rsidRPr="00BC32C3">
        <w:rPr>
          <w:rFonts w:cstheme="minorHAnsi"/>
          <w:b/>
          <w:bCs/>
          <w:sz w:val="24"/>
          <w:szCs w:val="24"/>
          <w:lang w:val="mt-MT"/>
        </w:rPr>
        <w:t>v</w:t>
      </w:r>
      <w:r w:rsidR="00A67365" w:rsidRPr="00BC32C3">
        <w:rPr>
          <w:rFonts w:cstheme="minorHAnsi"/>
          <w:b/>
          <w:bCs/>
          <w:sz w:val="24"/>
          <w:szCs w:val="24"/>
          <w:lang w:val="mt-MT"/>
        </w:rPr>
        <w:t>v</w:t>
      </w:r>
      <w:r w:rsidRPr="00BC32C3">
        <w:rPr>
          <w:rFonts w:cstheme="minorHAnsi"/>
          <w:b/>
          <w:bCs/>
          <w:sz w:val="24"/>
          <w:szCs w:val="24"/>
          <w:lang w:val="mt-MT"/>
        </w:rPr>
        <w:t>.4-5</w:t>
      </w:r>
      <w:r w:rsidR="00A67365" w:rsidRPr="00BC32C3">
        <w:rPr>
          <w:rFonts w:cstheme="minorHAnsi"/>
          <w:b/>
          <w:bCs/>
          <w:sz w:val="24"/>
          <w:szCs w:val="24"/>
          <w:lang w:val="mt-MT"/>
        </w:rPr>
        <w:t>:</w:t>
      </w:r>
      <w:r w:rsidRPr="00BC32C3">
        <w:rPr>
          <w:rFonts w:cstheme="minorHAnsi"/>
          <w:i/>
          <w:iCs/>
          <w:sz w:val="24"/>
          <w:szCs w:val="24"/>
          <w:lang w:val="mt-MT"/>
        </w:rPr>
        <w:t xml:space="preserve"> </w:t>
      </w:r>
      <w:r w:rsidR="00A67365" w:rsidRPr="00BC32C3">
        <w:rPr>
          <w:rFonts w:cstheme="minorHAnsi"/>
          <w:sz w:val="24"/>
          <w:szCs w:val="24"/>
          <w:lang w:val="mt-MT"/>
        </w:rPr>
        <w:t xml:space="preserve">« </w:t>
      </w:r>
      <w:r w:rsidRPr="00BC32C3">
        <w:rPr>
          <w:rFonts w:cstheme="minorHAnsi"/>
          <w:i/>
          <w:iCs/>
          <w:sz w:val="24"/>
          <w:szCs w:val="24"/>
          <w:lang w:val="mt-MT"/>
        </w:rPr>
        <w:t>Jeħtiġilna nagħmlu x-xogħol (ħidma) ta’ dak li bagħtni.</w:t>
      </w:r>
      <w:r w:rsidR="00A67365" w:rsidRPr="00BC32C3">
        <w:rPr>
          <w:rFonts w:cstheme="minorHAnsi"/>
          <w:sz w:val="24"/>
          <w:szCs w:val="24"/>
          <w:lang w:val="mt-MT"/>
        </w:rPr>
        <w:t xml:space="preserve"> »</w:t>
      </w:r>
      <w:r w:rsidRPr="00BC32C3">
        <w:rPr>
          <w:rFonts w:cstheme="minorHAnsi"/>
          <w:i/>
          <w:iCs/>
          <w:sz w:val="24"/>
          <w:szCs w:val="24"/>
          <w:lang w:val="mt-MT"/>
        </w:rPr>
        <w:t xml:space="preserve"> </w:t>
      </w:r>
      <w:r w:rsidR="0056407E" w:rsidRPr="00BC32C3">
        <w:rPr>
          <w:rFonts w:cstheme="minorHAnsi"/>
          <w:sz w:val="24"/>
          <w:szCs w:val="24"/>
          <w:lang w:val="mt-MT"/>
        </w:rPr>
        <w:t>Ġesù</w:t>
      </w:r>
      <w:r w:rsidRPr="00BC32C3">
        <w:rPr>
          <w:rFonts w:cstheme="minorHAnsi"/>
          <w:sz w:val="24"/>
          <w:szCs w:val="24"/>
          <w:lang w:val="mt-MT"/>
        </w:rPr>
        <w:t xml:space="preserve"> </w:t>
      </w:r>
      <w:r w:rsidR="00A67365" w:rsidRPr="00BC32C3">
        <w:rPr>
          <w:rFonts w:cstheme="minorHAnsi"/>
          <w:sz w:val="24"/>
          <w:szCs w:val="24"/>
          <w:lang w:val="mt-MT"/>
        </w:rPr>
        <w:t>j</w:t>
      </w:r>
      <w:r w:rsidR="00735503" w:rsidRPr="00BC32C3">
        <w:rPr>
          <w:rFonts w:cstheme="minorHAnsi"/>
          <w:sz w:val="24"/>
          <w:szCs w:val="24"/>
          <w:lang w:val="mt-MT"/>
        </w:rPr>
        <w:t>sieħeb li</w:t>
      </w:r>
      <w:r w:rsidRPr="00BC32C3">
        <w:rPr>
          <w:rFonts w:cstheme="minorHAnsi"/>
          <w:sz w:val="24"/>
          <w:szCs w:val="24"/>
          <w:lang w:val="mt-MT"/>
        </w:rPr>
        <w:t xml:space="preserve">d-dixxipli tiegħu fl-għemil </w:t>
      </w:r>
      <w:r w:rsidR="00C5284F" w:rsidRPr="00BC32C3">
        <w:rPr>
          <w:rFonts w:cstheme="minorHAnsi"/>
          <w:sz w:val="24"/>
          <w:szCs w:val="24"/>
          <w:lang w:val="mt-MT"/>
        </w:rPr>
        <w:t xml:space="preserve">u </w:t>
      </w:r>
      <w:r w:rsidRPr="00BC32C3">
        <w:rPr>
          <w:rFonts w:cstheme="minorHAnsi"/>
          <w:sz w:val="24"/>
          <w:szCs w:val="24"/>
          <w:lang w:val="mt-MT"/>
        </w:rPr>
        <w:t>fil-mi</w:t>
      </w:r>
      <w:r w:rsidR="00A67365" w:rsidRPr="00BC32C3">
        <w:rPr>
          <w:rFonts w:cstheme="minorHAnsi"/>
          <w:sz w:val="24"/>
          <w:szCs w:val="24"/>
          <w:lang w:val="mt-MT"/>
        </w:rPr>
        <w:t>s</w:t>
      </w:r>
      <w:r w:rsidRPr="00BC32C3">
        <w:rPr>
          <w:rFonts w:cstheme="minorHAnsi"/>
          <w:sz w:val="24"/>
          <w:szCs w:val="24"/>
          <w:lang w:val="mt-MT"/>
        </w:rPr>
        <w:t xml:space="preserve">sjoni tiegħu (dejjem jekk nagħrfu li huwa </w:t>
      </w:r>
      <w:r w:rsidR="0056407E" w:rsidRPr="00BC32C3">
        <w:rPr>
          <w:rFonts w:cstheme="minorHAnsi"/>
          <w:sz w:val="24"/>
          <w:szCs w:val="24"/>
          <w:lang w:val="mt-MT"/>
        </w:rPr>
        <w:t>Ġesù</w:t>
      </w:r>
      <w:r w:rsidRPr="00BC32C3">
        <w:rPr>
          <w:rFonts w:cstheme="minorHAnsi"/>
          <w:sz w:val="24"/>
          <w:szCs w:val="24"/>
          <w:lang w:val="mt-MT"/>
        </w:rPr>
        <w:t xml:space="preserve"> li jdawwal lill-bnedmin).</w:t>
      </w:r>
    </w:p>
    <w:p w14:paraId="35A37375" w14:textId="0F15E0B1" w:rsidR="000B662E" w:rsidRPr="00BC32C3" w:rsidRDefault="000B662E" w:rsidP="00514E63">
      <w:pPr>
        <w:spacing w:after="0"/>
        <w:jc w:val="both"/>
        <w:rPr>
          <w:rFonts w:cstheme="minorHAnsi"/>
          <w:sz w:val="24"/>
          <w:szCs w:val="24"/>
          <w:lang w:val="mt-MT"/>
        </w:rPr>
      </w:pPr>
      <w:r w:rsidRPr="00BC32C3">
        <w:rPr>
          <w:rFonts w:cstheme="minorHAnsi"/>
          <w:b/>
          <w:bCs/>
          <w:sz w:val="24"/>
          <w:szCs w:val="24"/>
          <w:lang w:val="mt-MT"/>
        </w:rPr>
        <w:lastRenderedPageBreak/>
        <w:t>vv.6-8:</w:t>
      </w:r>
      <w:r w:rsidRPr="00BC32C3">
        <w:rPr>
          <w:rFonts w:cstheme="minorHAnsi"/>
          <w:sz w:val="24"/>
          <w:szCs w:val="24"/>
          <w:lang w:val="mt-MT"/>
        </w:rPr>
        <w:t xml:space="preserve"> </w:t>
      </w:r>
      <w:r w:rsidR="00A67365" w:rsidRPr="00BC32C3">
        <w:rPr>
          <w:rFonts w:cstheme="minorHAnsi"/>
          <w:sz w:val="24"/>
          <w:szCs w:val="24"/>
          <w:lang w:val="mt-MT"/>
        </w:rPr>
        <w:t>I</w:t>
      </w:r>
      <w:r w:rsidRPr="00BC32C3">
        <w:rPr>
          <w:rFonts w:cstheme="minorHAnsi"/>
          <w:sz w:val="24"/>
          <w:szCs w:val="24"/>
          <w:lang w:val="mt-MT"/>
        </w:rPr>
        <w:t xml:space="preserve">s-sinjal isemmih fil-qosor għaliex </w:t>
      </w:r>
      <w:r w:rsidR="00D542D9" w:rsidRPr="00BC32C3">
        <w:rPr>
          <w:rFonts w:cstheme="minorHAnsi"/>
          <w:sz w:val="24"/>
          <w:szCs w:val="24"/>
          <w:lang w:val="mt-MT"/>
        </w:rPr>
        <w:t xml:space="preserve">dak </w:t>
      </w:r>
      <w:r w:rsidRPr="00BC32C3">
        <w:rPr>
          <w:rFonts w:cstheme="minorHAnsi"/>
          <w:sz w:val="24"/>
          <w:szCs w:val="24"/>
          <w:lang w:val="mt-MT"/>
        </w:rPr>
        <w:t xml:space="preserve">li jinteressah lil </w:t>
      </w:r>
      <w:r w:rsidR="00A67365" w:rsidRPr="00BC32C3">
        <w:rPr>
          <w:rFonts w:cstheme="minorHAnsi"/>
          <w:i/>
          <w:iCs/>
          <w:sz w:val="24"/>
          <w:szCs w:val="24"/>
          <w:lang w:val="mt-MT"/>
        </w:rPr>
        <w:t>Ġw</w:t>
      </w:r>
      <w:r w:rsidRPr="00BC32C3">
        <w:rPr>
          <w:rFonts w:cstheme="minorHAnsi"/>
          <w:sz w:val="24"/>
          <w:szCs w:val="24"/>
          <w:lang w:val="mt-MT"/>
        </w:rPr>
        <w:t xml:space="preserve"> huma l-interrogaz</w:t>
      </w:r>
      <w:r w:rsidR="00A67365" w:rsidRPr="00BC32C3">
        <w:rPr>
          <w:rFonts w:cstheme="minorHAnsi"/>
          <w:sz w:val="24"/>
          <w:szCs w:val="24"/>
          <w:lang w:val="mt-MT"/>
        </w:rPr>
        <w:t>z</w:t>
      </w:r>
      <w:r w:rsidRPr="00BC32C3">
        <w:rPr>
          <w:rFonts w:cstheme="minorHAnsi"/>
          <w:sz w:val="24"/>
          <w:szCs w:val="24"/>
          <w:lang w:val="mt-MT"/>
        </w:rPr>
        <w:t xml:space="preserve">jonijiet fejn bil-mod il-mod javvanza fl-għarfien ta’ </w:t>
      </w:r>
      <w:r w:rsidR="0056407E" w:rsidRPr="00BC32C3">
        <w:rPr>
          <w:rFonts w:cstheme="minorHAnsi"/>
          <w:sz w:val="24"/>
          <w:szCs w:val="24"/>
          <w:lang w:val="mt-MT"/>
        </w:rPr>
        <w:t>Ġesù</w:t>
      </w:r>
      <w:r w:rsidRPr="00BC32C3">
        <w:rPr>
          <w:rFonts w:cstheme="minorHAnsi"/>
          <w:sz w:val="24"/>
          <w:szCs w:val="24"/>
          <w:lang w:val="mt-MT"/>
        </w:rPr>
        <w:t xml:space="preserve">: wieħed jgħidulu </w:t>
      </w:r>
      <w:r w:rsidR="0056407E" w:rsidRPr="00BC32C3">
        <w:rPr>
          <w:rFonts w:cstheme="minorHAnsi"/>
          <w:sz w:val="24"/>
          <w:szCs w:val="24"/>
          <w:lang w:val="mt-MT"/>
        </w:rPr>
        <w:t>Ġesù</w:t>
      </w:r>
      <w:r w:rsidR="00A67365" w:rsidRPr="00BC32C3">
        <w:rPr>
          <w:rFonts w:cstheme="minorHAnsi"/>
          <w:sz w:val="24"/>
          <w:szCs w:val="24"/>
          <w:lang w:val="mt-MT"/>
        </w:rPr>
        <w:t xml:space="preserve"> (</w:t>
      </w:r>
      <w:r w:rsidRPr="00BC32C3">
        <w:rPr>
          <w:rFonts w:cstheme="minorHAnsi"/>
          <w:sz w:val="24"/>
          <w:szCs w:val="24"/>
          <w:lang w:val="mt-MT"/>
        </w:rPr>
        <w:t>v.11</w:t>
      </w:r>
      <w:r w:rsidR="00A67365" w:rsidRPr="00BC32C3">
        <w:rPr>
          <w:rFonts w:cstheme="minorHAnsi"/>
          <w:sz w:val="24"/>
          <w:szCs w:val="24"/>
          <w:lang w:val="mt-MT"/>
        </w:rPr>
        <w:t>)</w:t>
      </w:r>
      <w:r w:rsidRPr="00BC32C3">
        <w:rPr>
          <w:rFonts w:cstheme="minorHAnsi"/>
          <w:sz w:val="24"/>
          <w:szCs w:val="24"/>
          <w:lang w:val="mt-MT"/>
        </w:rPr>
        <w:t>; profeta</w:t>
      </w:r>
      <w:r w:rsidR="00A67365" w:rsidRPr="00BC32C3">
        <w:rPr>
          <w:rFonts w:cstheme="minorHAnsi"/>
          <w:sz w:val="24"/>
          <w:szCs w:val="24"/>
          <w:lang w:val="mt-MT"/>
        </w:rPr>
        <w:t xml:space="preserve"> (</w:t>
      </w:r>
      <w:r w:rsidRPr="00BC32C3">
        <w:rPr>
          <w:rFonts w:cstheme="minorHAnsi"/>
          <w:sz w:val="24"/>
          <w:szCs w:val="24"/>
          <w:lang w:val="mt-MT"/>
        </w:rPr>
        <w:t>v.17</w:t>
      </w:r>
      <w:r w:rsidR="00A67365" w:rsidRPr="00BC32C3">
        <w:rPr>
          <w:rFonts w:cstheme="minorHAnsi"/>
          <w:sz w:val="24"/>
          <w:szCs w:val="24"/>
          <w:lang w:val="mt-MT"/>
        </w:rPr>
        <w:t>)</w:t>
      </w:r>
      <w:r w:rsidRPr="00BC32C3">
        <w:rPr>
          <w:rFonts w:cstheme="minorHAnsi"/>
          <w:sz w:val="24"/>
          <w:szCs w:val="24"/>
          <w:lang w:val="mt-MT"/>
        </w:rPr>
        <w:t>; mi</w:t>
      </w:r>
      <w:r w:rsidR="001A68E6" w:rsidRPr="00BC32C3">
        <w:rPr>
          <w:rFonts w:cstheme="minorHAnsi"/>
          <w:sz w:val="24"/>
          <w:szCs w:val="24"/>
          <w:lang w:val="mt-MT"/>
        </w:rPr>
        <w:t>n</w:t>
      </w:r>
      <w:r w:rsidRPr="00BC32C3">
        <w:rPr>
          <w:rFonts w:cstheme="minorHAnsi"/>
          <w:sz w:val="24"/>
          <w:szCs w:val="24"/>
          <w:lang w:val="mt-MT"/>
        </w:rPr>
        <w:t>n Alla</w:t>
      </w:r>
      <w:r w:rsidR="001A68E6" w:rsidRPr="00BC32C3">
        <w:rPr>
          <w:rFonts w:cstheme="minorHAnsi"/>
          <w:sz w:val="24"/>
          <w:szCs w:val="24"/>
          <w:lang w:val="mt-MT"/>
        </w:rPr>
        <w:t xml:space="preserve"> (</w:t>
      </w:r>
      <w:r w:rsidRPr="00BC32C3">
        <w:rPr>
          <w:rFonts w:cstheme="minorHAnsi"/>
          <w:sz w:val="24"/>
          <w:szCs w:val="24"/>
          <w:lang w:val="mt-MT"/>
        </w:rPr>
        <w:t>v.33</w:t>
      </w:r>
      <w:r w:rsidR="001A68E6" w:rsidRPr="00BC32C3">
        <w:rPr>
          <w:rFonts w:cstheme="minorHAnsi"/>
          <w:sz w:val="24"/>
          <w:szCs w:val="24"/>
          <w:lang w:val="mt-MT"/>
        </w:rPr>
        <w:t>)</w:t>
      </w:r>
      <w:r w:rsidRPr="00BC32C3">
        <w:rPr>
          <w:rFonts w:cstheme="minorHAnsi"/>
          <w:sz w:val="24"/>
          <w:szCs w:val="24"/>
          <w:lang w:val="mt-MT"/>
        </w:rPr>
        <w:t>; (il-quċċata) Bin il-Bniedem</w:t>
      </w:r>
      <w:r w:rsidR="001A68E6" w:rsidRPr="00BC32C3">
        <w:rPr>
          <w:rFonts w:cstheme="minorHAnsi"/>
          <w:sz w:val="24"/>
          <w:szCs w:val="24"/>
          <w:lang w:val="mt-MT"/>
        </w:rPr>
        <w:t xml:space="preserve"> (</w:t>
      </w:r>
      <w:r w:rsidRPr="00BC32C3">
        <w:rPr>
          <w:rFonts w:cstheme="minorHAnsi"/>
          <w:sz w:val="24"/>
          <w:szCs w:val="24"/>
          <w:lang w:val="mt-MT"/>
        </w:rPr>
        <w:t>v.37</w:t>
      </w:r>
      <w:r w:rsidR="001A68E6" w:rsidRPr="00BC32C3">
        <w:rPr>
          <w:rFonts w:cstheme="minorHAnsi"/>
          <w:sz w:val="24"/>
          <w:szCs w:val="24"/>
          <w:lang w:val="mt-MT"/>
        </w:rPr>
        <w:t>)</w:t>
      </w:r>
      <w:r w:rsidRPr="00BC32C3">
        <w:rPr>
          <w:rFonts w:cstheme="minorHAnsi"/>
          <w:sz w:val="24"/>
          <w:szCs w:val="24"/>
          <w:lang w:val="mt-MT"/>
        </w:rPr>
        <w:t>.</w:t>
      </w:r>
      <w:r w:rsidR="00A500AB" w:rsidRPr="00BC32C3">
        <w:rPr>
          <w:rFonts w:cstheme="minorHAnsi"/>
          <w:sz w:val="24"/>
          <w:szCs w:val="24"/>
          <w:lang w:val="mt-MT"/>
        </w:rPr>
        <w:t xml:space="preserve"> </w:t>
      </w:r>
      <w:r w:rsidR="00735503" w:rsidRPr="00BC32C3">
        <w:rPr>
          <w:rFonts w:cstheme="minorHAnsi"/>
          <w:sz w:val="24"/>
          <w:szCs w:val="24"/>
          <w:lang w:val="mt-MT"/>
        </w:rPr>
        <w:t>[</w:t>
      </w:r>
      <w:r w:rsidR="001A68E6" w:rsidRPr="00BC32C3">
        <w:rPr>
          <w:rFonts w:cstheme="minorHAnsi"/>
          <w:sz w:val="24"/>
          <w:szCs w:val="24"/>
          <w:lang w:val="mt-MT"/>
        </w:rPr>
        <w:t>D</w:t>
      </w:r>
      <w:r w:rsidR="00A500AB" w:rsidRPr="00BC32C3">
        <w:rPr>
          <w:rFonts w:cstheme="minorHAnsi"/>
          <w:sz w:val="24"/>
          <w:szCs w:val="24"/>
          <w:lang w:val="mt-MT"/>
        </w:rPr>
        <w:t>in ir-rivelaz</w:t>
      </w:r>
      <w:r w:rsidR="001A68E6" w:rsidRPr="00BC32C3">
        <w:rPr>
          <w:rFonts w:cstheme="minorHAnsi"/>
          <w:sz w:val="24"/>
          <w:szCs w:val="24"/>
          <w:lang w:val="mt-MT"/>
        </w:rPr>
        <w:t>z</w:t>
      </w:r>
      <w:r w:rsidR="00A500AB" w:rsidRPr="00BC32C3">
        <w:rPr>
          <w:rFonts w:cstheme="minorHAnsi"/>
          <w:sz w:val="24"/>
          <w:szCs w:val="24"/>
          <w:lang w:val="mt-MT"/>
        </w:rPr>
        <w:t xml:space="preserve">joni progressiva insibuha </w:t>
      </w:r>
      <w:r w:rsidR="00D542D9" w:rsidRPr="00BC32C3">
        <w:rPr>
          <w:rFonts w:cstheme="minorHAnsi"/>
          <w:sz w:val="24"/>
          <w:szCs w:val="24"/>
          <w:lang w:val="mt-MT"/>
        </w:rPr>
        <w:t xml:space="preserve">ta’ sikwit, </w:t>
      </w:r>
      <w:r w:rsidR="00A500AB" w:rsidRPr="00BC32C3">
        <w:rPr>
          <w:rFonts w:cstheme="minorHAnsi"/>
          <w:sz w:val="24"/>
          <w:szCs w:val="24"/>
          <w:lang w:val="mt-MT"/>
        </w:rPr>
        <w:t>p.e. f</w:t>
      </w:r>
      <w:r w:rsidR="00C02829" w:rsidRPr="00BC32C3">
        <w:rPr>
          <w:rFonts w:cstheme="minorHAnsi"/>
          <w:sz w:val="24"/>
          <w:szCs w:val="24"/>
          <w:lang w:val="mt-MT"/>
        </w:rPr>
        <w:t xml:space="preserve">i </w:t>
      </w:r>
      <w:r w:rsidR="00C02829" w:rsidRPr="00BC32C3">
        <w:rPr>
          <w:rFonts w:cstheme="minorHAnsi"/>
          <w:i/>
          <w:iCs/>
          <w:sz w:val="24"/>
          <w:szCs w:val="24"/>
          <w:lang w:val="mt-MT"/>
        </w:rPr>
        <w:t>Ġw</w:t>
      </w:r>
      <w:r w:rsidR="00A500AB" w:rsidRPr="00BC32C3">
        <w:rPr>
          <w:rFonts w:cstheme="minorHAnsi"/>
          <w:sz w:val="24"/>
          <w:szCs w:val="24"/>
          <w:lang w:val="mt-MT"/>
        </w:rPr>
        <w:t xml:space="preserve"> 1:29-51, Bin il-bniedem</w:t>
      </w:r>
      <w:r w:rsidR="00C02829" w:rsidRPr="00BC32C3">
        <w:rPr>
          <w:rFonts w:cstheme="minorHAnsi"/>
          <w:sz w:val="24"/>
          <w:szCs w:val="24"/>
          <w:lang w:val="mt-MT"/>
        </w:rPr>
        <w:t xml:space="preserve"> (</w:t>
      </w:r>
      <w:r w:rsidR="00A500AB" w:rsidRPr="00BC32C3">
        <w:rPr>
          <w:rFonts w:cstheme="minorHAnsi"/>
          <w:sz w:val="24"/>
          <w:szCs w:val="24"/>
          <w:lang w:val="mt-MT"/>
        </w:rPr>
        <w:t>v.51</w:t>
      </w:r>
      <w:r w:rsidR="00C02829" w:rsidRPr="00BC32C3">
        <w:rPr>
          <w:rFonts w:cstheme="minorHAnsi"/>
          <w:sz w:val="24"/>
          <w:szCs w:val="24"/>
          <w:lang w:val="mt-MT"/>
        </w:rPr>
        <w:t>)</w:t>
      </w:r>
      <w:r w:rsidR="00735503" w:rsidRPr="00BC32C3">
        <w:rPr>
          <w:rFonts w:cstheme="minorHAnsi"/>
          <w:sz w:val="24"/>
          <w:szCs w:val="24"/>
          <w:lang w:val="mt-MT"/>
        </w:rPr>
        <w:t>]</w:t>
      </w:r>
    </w:p>
    <w:p w14:paraId="5905AA8E" w14:textId="77777777" w:rsidR="00D542D9" w:rsidRPr="00BC32C3" w:rsidRDefault="00D542D9" w:rsidP="00D542D9">
      <w:pPr>
        <w:spacing w:after="0"/>
        <w:jc w:val="both"/>
        <w:rPr>
          <w:rFonts w:cstheme="minorHAnsi"/>
          <w:sz w:val="24"/>
          <w:szCs w:val="24"/>
          <w:lang w:val="mt-MT"/>
        </w:rPr>
      </w:pPr>
    </w:p>
    <w:p w14:paraId="7BDB4311" w14:textId="207D8F6E" w:rsidR="00D542D9" w:rsidRPr="00BC32C3" w:rsidRDefault="00D542D9" w:rsidP="00BC32C3">
      <w:pPr>
        <w:spacing w:after="0"/>
        <w:jc w:val="both"/>
        <w:rPr>
          <w:rFonts w:cstheme="minorHAnsi"/>
          <w:sz w:val="24"/>
          <w:szCs w:val="24"/>
          <w:lang w:val="mt-MT"/>
        </w:rPr>
      </w:pPr>
      <w:r w:rsidRPr="00BC32C3">
        <w:rPr>
          <w:rFonts w:cstheme="minorHAnsi"/>
          <w:sz w:val="24"/>
          <w:szCs w:val="24"/>
          <w:lang w:val="mt-MT"/>
        </w:rPr>
        <w:t>Hawnhekk insibu kuntrast kbir bejn is-sempliċit</w:t>
      </w:r>
      <w:r w:rsidR="00C02829" w:rsidRPr="00BC32C3">
        <w:rPr>
          <w:rFonts w:cstheme="minorHAnsi"/>
          <w:sz w:val="24"/>
          <w:szCs w:val="24"/>
          <w:lang w:val="mt-MT"/>
        </w:rPr>
        <w:t>à</w:t>
      </w:r>
      <w:r w:rsidRPr="00BC32C3">
        <w:rPr>
          <w:rFonts w:cstheme="minorHAnsi"/>
          <w:sz w:val="24"/>
          <w:szCs w:val="24"/>
          <w:lang w:val="mt-MT"/>
        </w:rPr>
        <w:t xml:space="preserve"> u l-umilt</w:t>
      </w:r>
      <w:r w:rsidR="00C02829" w:rsidRPr="00BC32C3">
        <w:rPr>
          <w:rFonts w:cstheme="minorHAnsi"/>
          <w:sz w:val="24"/>
          <w:szCs w:val="24"/>
          <w:lang w:val="mt-MT"/>
        </w:rPr>
        <w:t>à</w:t>
      </w:r>
      <w:r w:rsidRPr="00BC32C3">
        <w:rPr>
          <w:rFonts w:cstheme="minorHAnsi"/>
          <w:sz w:val="24"/>
          <w:szCs w:val="24"/>
          <w:lang w:val="mt-MT"/>
        </w:rPr>
        <w:t xml:space="preserve"> tar-raġel (tl</w:t>
      </w:r>
      <w:r w:rsidR="00C02829" w:rsidRPr="00BC32C3">
        <w:rPr>
          <w:rFonts w:cstheme="minorHAnsi"/>
          <w:sz w:val="24"/>
          <w:szCs w:val="24"/>
          <w:lang w:val="mt-MT"/>
        </w:rPr>
        <w:t>ie</w:t>
      </w:r>
      <w:r w:rsidRPr="00BC32C3">
        <w:rPr>
          <w:rFonts w:cstheme="minorHAnsi"/>
          <w:sz w:val="24"/>
          <w:szCs w:val="24"/>
          <w:lang w:val="mt-MT"/>
        </w:rPr>
        <w:t>t darbiet</w:t>
      </w:r>
      <w:r w:rsidR="00C02829" w:rsidRPr="00BC32C3">
        <w:rPr>
          <w:rFonts w:cstheme="minorHAnsi"/>
          <w:sz w:val="24"/>
          <w:szCs w:val="24"/>
          <w:lang w:val="mt-MT"/>
        </w:rPr>
        <w:t xml:space="preserve">, </w:t>
      </w:r>
      <w:r w:rsidRPr="00BC32C3">
        <w:rPr>
          <w:rFonts w:cstheme="minorHAnsi"/>
          <w:sz w:val="24"/>
          <w:szCs w:val="24"/>
          <w:lang w:val="mt-MT"/>
        </w:rPr>
        <w:t>jien ma nafx, vv.12,25,36) u l-</w:t>
      </w:r>
      <w:r w:rsidR="00C02829" w:rsidRPr="00BC32C3">
        <w:rPr>
          <w:rFonts w:cstheme="minorHAnsi"/>
          <w:sz w:val="24"/>
          <w:szCs w:val="24"/>
          <w:lang w:val="mt-MT"/>
        </w:rPr>
        <w:t>F</w:t>
      </w:r>
      <w:r w:rsidRPr="00BC32C3">
        <w:rPr>
          <w:rFonts w:cstheme="minorHAnsi"/>
          <w:sz w:val="24"/>
          <w:szCs w:val="24"/>
          <w:lang w:val="mt-MT"/>
        </w:rPr>
        <w:t>ariżej, kburin b’dak li jafu, jew għax jaħsbu li jafu (</w:t>
      </w:r>
      <w:r w:rsidR="00804254" w:rsidRPr="00BC32C3">
        <w:rPr>
          <w:rFonts w:cstheme="minorHAnsi"/>
          <w:sz w:val="24"/>
          <w:szCs w:val="24"/>
          <w:lang w:val="mt-MT"/>
        </w:rPr>
        <w:t>tl</w:t>
      </w:r>
      <w:r w:rsidR="00C02829" w:rsidRPr="00BC32C3">
        <w:rPr>
          <w:rFonts w:cstheme="minorHAnsi"/>
          <w:sz w:val="24"/>
          <w:szCs w:val="24"/>
          <w:lang w:val="mt-MT"/>
        </w:rPr>
        <w:t>ie</w:t>
      </w:r>
      <w:r w:rsidR="00804254" w:rsidRPr="00BC32C3">
        <w:rPr>
          <w:rFonts w:cstheme="minorHAnsi"/>
          <w:sz w:val="24"/>
          <w:szCs w:val="24"/>
          <w:lang w:val="mt-MT"/>
        </w:rPr>
        <w:t xml:space="preserve">t darbiet, </w:t>
      </w:r>
      <w:r w:rsidRPr="00BC32C3">
        <w:rPr>
          <w:rFonts w:cstheme="minorHAnsi"/>
          <w:sz w:val="24"/>
          <w:szCs w:val="24"/>
          <w:lang w:val="mt-MT"/>
        </w:rPr>
        <w:t>vv.16,24,29).</w:t>
      </w:r>
    </w:p>
    <w:p w14:paraId="03B5DB44" w14:textId="77777777" w:rsidR="00F30EDC" w:rsidRPr="00BC32C3" w:rsidRDefault="00F30EDC" w:rsidP="00514E63">
      <w:pPr>
        <w:spacing w:after="0"/>
        <w:jc w:val="both"/>
        <w:rPr>
          <w:rFonts w:cstheme="minorHAnsi"/>
          <w:sz w:val="24"/>
          <w:szCs w:val="24"/>
          <w:lang w:val="mt-MT"/>
        </w:rPr>
      </w:pPr>
    </w:p>
    <w:p w14:paraId="3E3C165C" w14:textId="772DAE8A" w:rsidR="00A06EF2" w:rsidRPr="00BC32C3" w:rsidRDefault="00966F1C" w:rsidP="00BC32C3">
      <w:pPr>
        <w:spacing w:after="0"/>
        <w:jc w:val="both"/>
        <w:rPr>
          <w:rFonts w:cstheme="minorHAnsi"/>
          <w:sz w:val="24"/>
          <w:szCs w:val="24"/>
          <w:lang w:val="mt-MT"/>
        </w:rPr>
      </w:pPr>
      <w:r w:rsidRPr="00BC32C3">
        <w:rPr>
          <w:rFonts w:cstheme="minorHAnsi"/>
          <w:sz w:val="24"/>
          <w:szCs w:val="24"/>
          <w:lang w:val="mt-MT"/>
        </w:rPr>
        <w:t>Filwaqt</w:t>
      </w:r>
      <w:r w:rsidR="000B662E" w:rsidRPr="00BC32C3">
        <w:rPr>
          <w:rFonts w:cstheme="minorHAnsi"/>
          <w:sz w:val="24"/>
          <w:szCs w:val="24"/>
          <w:lang w:val="mt-MT"/>
        </w:rPr>
        <w:t xml:space="preserve"> li l-</w:t>
      </w:r>
      <w:r w:rsidR="00D542D9" w:rsidRPr="00BC32C3">
        <w:rPr>
          <w:rFonts w:cstheme="minorHAnsi"/>
          <w:sz w:val="24"/>
          <w:szCs w:val="24"/>
          <w:lang w:val="mt-MT"/>
        </w:rPr>
        <w:t>a</w:t>
      </w:r>
      <w:r w:rsidR="000B662E" w:rsidRPr="00BC32C3">
        <w:rPr>
          <w:rFonts w:cstheme="minorHAnsi"/>
          <w:sz w:val="24"/>
          <w:szCs w:val="24"/>
          <w:lang w:val="mt-MT"/>
        </w:rPr>
        <w:t>għma</w:t>
      </w:r>
      <w:r w:rsidR="00F30EDC" w:rsidRPr="00BC32C3">
        <w:rPr>
          <w:rFonts w:cstheme="minorHAnsi"/>
          <w:sz w:val="24"/>
          <w:szCs w:val="24"/>
          <w:lang w:val="mt-MT"/>
        </w:rPr>
        <w:t xml:space="preserve"> qed jinfetħulu għajnejh bil-mod dwar </w:t>
      </w:r>
      <w:r w:rsidR="0056407E" w:rsidRPr="00BC32C3">
        <w:rPr>
          <w:rFonts w:cstheme="minorHAnsi"/>
          <w:sz w:val="24"/>
          <w:szCs w:val="24"/>
          <w:lang w:val="mt-MT"/>
        </w:rPr>
        <w:t>Ġesù</w:t>
      </w:r>
      <w:r w:rsidR="00F30EDC" w:rsidRPr="00BC32C3">
        <w:rPr>
          <w:rFonts w:cstheme="minorHAnsi"/>
          <w:sz w:val="24"/>
          <w:szCs w:val="24"/>
          <w:lang w:val="mt-MT"/>
        </w:rPr>
        <w:t xml:space="preserve"> u l-verit</w:t>
      </w:r>
      <w:r w:rsidR="00C02829" w:rsidRPr="00BC32C3">
        <w:rPr>
          <w:rFonts w:cstheme="minorHAnsi"/>
          <w:sz w:val="24"/>
          <w:szCs w:val="24"/>
          <w:lang w:val="mt-MT"/>
        </w:rPr>
        <w:t>à</w:t>
      </w:r>
      <w:r w:rsidR="00F30EDC" w:rsidRPr="00BC32C3">
        <w:rPr>
          <w:rFonts w:cstheme="minorHAnsi"/>
          <w:sz w:val="24"/>
          <w:szCs w:val="24"/>
          <w:lang w:val="mt-MT"/>
        </w:rPr>
        <w:t xml:space="preserve"> tiegħu, il-</w:t>
      </w:r>
      <w:r w:rsidR="00C02829" w:rsidRPr="00BC32C3">
        <w:rPr>
          <w:rFonts w:cstheme="minorHAnsi"/>
          <w:sz w:val="24"/>
          <w:szCs w:val="24"/>
          <w:lang w:val="mt-MT"/>
        </w:rPr>
        <w:t>F</w:t>
      </w:r>
      <w:r w:rsidR="00F30EDC" w:rsidRPr="00BC32C3">
        <w:rPr>
          <w:rFonts w:cstheme="minorHAnsi"/>
          <w:sz w:val="24"/>
          <w:szCs w:val="24"/>
          <w:lang w:val="mt-MT"/>
        </w:rPr>
        <w:t>ariżej ma jirnexxilhom</w:t>
      </w:r>
      <w:r w:rsidRPr="00BC32C3">
        <w:rPr>
          <w:rFonts w:cstheme="minorHAnsi"/>
          <w:sz w:val="24"/>
          <w:szCs w:val="24"/>
          <w:lang w:val="mt-MT"/>
        </w:rPr>
        <w:t>x</w:t>
      </w:r>
      <w:r w:rsidR="00D542D9" w:rsidRPr="00BC32C3">
        <w:rPr>
          <w:rFonts w:cstheme="minorHAnsi"/>
          <w:sz w:val="24"/>
          <w:szCs w:val="24"/>
          <w:lang w:val="mt-MT"/>
        </w:rPr>
        <w:t xml:space="preserve"> jaraw</w:t>
      </w:r>
      <w:r w:rsidR="00F30EDC" w:rsidRPr="00BC32C3">
        <w:rPr>
          <w:rFonts w:cstheme="minorHAnsi"/>
          <w:sz w:val="24"/>
          <w:szCs w:val="24"/>
          <w:lang w:val="mt-MT"/>
        </w:rPr>
        <w:t xml:space="preserve">, iwebbsu rashom </w:t>
      </w:r>
      <w:r w:rsidRPr="00BC32C3">
        <w:rPr>
          <w:rFonts w:cstheme="minorHAnsi"/>
          <w:sz w:val="24"/>
          <w:szCs w:val="24"/>
          <w:lang w:val="mt-MT"/>
        </w:rPr>
        <w:t xml:space="preserve">dejjem </w:t>
      </w:r>
      <w:r w:rsidR="00F30EDC" w:rsidRPr="00BC32C3">
        <w:rPr>
          <w:rFonts w:cstheme="minorHAnsi"/>
          <w:sz w:val="24"/>
          <w:szCs w:val="24"/>
          <w:lang w:val="mt-MT"/>
        </w:rPr>
        <w:t>iżjed. Donnhom jaċċettaw il-fejqan (v.15); xi wħud minnhom offendihom il-ksur tas-</w:t>
      </w:r>
      <w:r w:rsidR="00971AD0" w:rsidRPr="00BC32C3">
        <w:rPr>
          <w:rFonts w:cstheme="minorHAnsi"/>
          <w:sz w:val="24"/>
          <w:szCs w:val="24"/>
          <w:lang w:val="mt-MT"/>
        </w:rPr>
        <w:t>S</w:t>
      </w:r>
      <w:r w:rsidR="00F30EDC" w:rsidRPr="00BC32C3">
        <w:rPr>
          <w:rFonts w:cstheme="minorHAnsi"/>
          <w:sz w:val="24"/>
          <w:szCs w:val="24"/>
          <w:lang w:val="mt-MT"/>
        </w:rPr>
        <w:t>ibt,</w:t>
      </w:r>
      <w:r w:rsidR="00971AD0" w:rsidRPr="00BC32C3">
        <w:rPr>
          <w:rFonts w:cstheme="minorHAnsi"/>
          <w:sz w:val="24"/>
          <w:szCs w:val="24"/>
          <w:lang w:val="mt-MT"/>
        </w:rPr>
        <w:t xml:space="preserve"> </w:t>
      </w:r>
      <w:r w:rsidR="00F30EDC" w:rsidRPr="00BC32C3">
        <w:rPr>
          <w:rFonts w:cstheme="minorHAnsi"/>
          <w:sz w:val="24"/>
          <w:szCs w:val="24"/>
          <w:lang w:val="mt-MT"/>
        </w:rPr>
        <w:t>oħrajn mhux daqshekk: lesti li jieħdu x-xhieda tar-raġel</w:t>
      </w:r>
      <w:r w:rsidR="00971AD0" w:rsidRPr="00BC32C3">
        <w:rPr>
          <w:rFonts w:cstheme="minorHAnsi"/>
          <w:sz w:val="24"/>
          <w:szCs w:val="24"/>
          <w:lang w:val="mt-MT"/>
        </w:rPr>
        <w:t xml:space="preserve"> </w:t>
      </w:r>
      <w:r w:rsidR="00F30EDC" w:rsidRPr="00BC32C3">
        <w:rPr>
          <w:rFonts w:cstheme="minorHAnsi"/>
          <w:sz w:val="24"/>
          <w:szCs w:val="24"/>
          <w:lang w:val="mt-MT"/>
        </w:rPr>
        <w:t>(</w:t>
      </w:r>
      <w:r w:rsidR="00971AD0" w:rsidRPr="00BC32C3">
        <w:rPr>
          <w:rFonts w:cstheme="minorHAnsi"/>
          <w:sz w:val="24"/>
          <w:szCs w:val="24"/>
          <w:lang w:val="mt-MT"/>
        </w:rPr>
        <w:t>v.</w:t>
      </w:r>
      <w:r w:rsidR="00F30EDC" w:rsidRPr="00BC32C3">
        <w:rPr>
          <w:rFonts w:cstheme="minorHAnsi"/>
          <w:sz w:val="24"/>
          <w:szCs w:val="24"/>
          <w:lang w:val="mt-MT"/>
        </w:rPr>
        <w:t>17). Fit-tieni interroga</w:t>
      </w:r>
      <w:r w:rsidR="00971AD0" w:rsidRPr="00BC32C3">
        <w:rPr>
          <w:rFonts w:cstheme="minorHAnsi"/>
          <w:sz w:val="24"/>
          <w:szCs w:val="24"/>
          <w:lang w:val="mt-MT"/>
        </w:rPr>
        <w:t>z</w:t>
      </w:r>
      <w:r w:rsidR="00F30EDC" w:rsidRPr="00BC32C3">
        <w:rPr>
          <w:rFonts w:cstheme="minorHAnsi"/>
          <w:sz w:val="24"/>
          <w:szCs w:val="24"/>
          <w:lang w:val="mt-MT"/>
        </w:rPr>
        <w:t>zjoni, ji</w:t>
      </w:r>
      <w:r w:rsidRPr="00BC32C3">
        <w:rPr>
          <w:rFonts w:cstheme="minorHAnsi"/>
          <w:sz w:val="24"/>
          <w:szCs w:val="24"/>
          <w:lang w:val="mt-MT"/>
        </w:rPr>
        <w:t xml:space="preserve">spikkaw </w:t>
      </w:r>
      <w:r w:rsidR="00F30EDC" w:rsidRPr="00BC32C3">
        <w:rPr>
          <w:rFonts w:cstheme="minorHAnsi"/>
          <w:sz w:val="24"/>
          <w:szCs w:val="24"/>
          <w:lang w:val="mt-MT"/>
        </w:rPr>
        <w:t xml:space="preserve">l-iżjed ħorox: qishom iridu jiċħdu l-miraklu, ma </w:t>
      </w:r>
      <w:r w:rsidRPr="00BC32C3">
        <w:rPr>
          <w:rFonts w:cstheme="minorHAnsi"/>
          <w:sz w:val="24"/>
          <w:szCs w:val="24"/>
          <w:lang w:val="mt-MT"/>
        </w:rPr>
        <w:t>t</w:t>
      </w:r>
      <w:r w:rsidR="00F30EDC" w:rsidRPr="00BC32C3">
        <w:rPr>
          <w:rFonts w:cstheme="minorHAnsi"/>
          <w:sz w:val="24"/>
          <w:szCs w:val="24"/>
          <w:lang w:val="mt-MT"/>
        </w:rPr>
        <w:t>interessahomx iżjed il-verit</w:t>
      </w:r>
      <w:r w:rsidR="00971AD0" w:rsidRPr="00BC32C3">
        <w:rPr>
          <w:rFonts w:cstheme="minorHAnsi"/>
          <w:sz w:val="24"/>
          <w:szCs w:val="24"/>
          <w:lang w:val="mt-MT"/>
        </w:rPr>
        <w:t>à</w:t>
      </w:r>
      <w:r w:rsidR="00F30EDC" w:rsidRPr="00BC32C3">
        <w:rPr>
          <w:rFonts w:cstheme="minorHAnsi"/>
          <w:sz w:val="24"/>
          <w:szCs w:val="24"/>
          <w:lang w:val="mt-MT"/>
        </w:rPr>
        <w:t>, jippr</w:t>
      </w:r>
      <w:r w:rsidR="00971AD0" w:rsidRPr="00BC32C3">
        <w:rPr>
          <w:rFonts w:cstheme="minorHAnsi"/>
          <w:sz w:val="24"/>
          <w:szCs w:val="24"/>
          <w:lang w:val="mt-MT"/>
        </w:rPr>
        <w:t>u</w:t>
      </w:r>
      <w:r w:rsidR="00F30EDC" w:rsidRPr="00BC32C3">
        <w:rPr>
          <w:rFonts w:cstheme="minorHAnsi"/>
          <w:sz w:val="24"/>
          <w:szCs w:val="24"/>
          <w:lang w:val="mt-MT"/>
        </w:rPr>
        <w:t>vaw jonsbu</w:t>
      </w:r>
      <w:r w:rsidR="00971AD0" w:rsidRPr="00BC32C3">
        <w:rPr>
          <w:rFonts w:cstheme="minorHAnsi"/>
          <w:sz w:val="24"/>
          <w:szCs w:val="24"/>
          <w:lang w:val="mt-MT"/>
        </w:rPr>
        <w:t>h</w:t>
      </w:r>
      <w:r w:rsidR="00F30EDC" w:rsidRPr="00BC32C3">
        <w:rPr>
          <w:rFonts w:cstheme="minorHAnsi"/>
          <w:sz w:val="24"/>
          <w:szCs w:val="24"/>
          <w:lang w:val="mt-MT"/>
        </w:rPr>
        <w:t xml:space="preserve"> (</w:t>
      </w:r>
      <w:r w:rsidR="00971AD0" w:rsidRPr="00BC32C3">
        <w:rPr>
          <w:rFonts w:cstheme="minorHAnsi"/>
          <w:sz w:val="24"/>
          <w:szCs w:val="24"/>
          <w:lang w:val="mt-MT"/>
        </w:rPr>
        <w:t>v.</w:t>
      </w:r>
      <w:r w:rsidR="00F30EDC" w:rsidRPr="00BC32C3">
        <w:rPr>
          <w:rFonts w:cstheme="minorHAnsi"/>
          <w:sz w:val="24"/>
          <w:szCs w:val="24"/>
          <w:lang w:val="mt-MT"/>
        </w:rPr>
        <w:t>27). Il-proċedura legal</w:t>
      </w:r>
      <w:r w:rsidR="00D542D9" w:rsidRPr="00BC32C3">
        <w:rPr>
          <w:rFonts w:cstheme="minorHAnsi"/>
          <w:sz w:val="24"/>
          <w:szCs w:val="24"/>
          <w:lang w:val="mt-MT"/>
        </w:rPr>
        <w:t>i</w:t>
      </w:r>
      <w:r w:rsidR="00F30EDC" w:rsidRPr="00BC32C3">
        <w:rPr>
          <w:rFonts w:cstheme="minorHAnsi"/>
          <w:sz w:val="24"/>
          <w:szCs w:val="24"/>
          <w:lang w:val="mt-MT"/>
        </w:rPr>
        <w:t xml:space="preserve"> </w:t>
      </w:r>
      <w:r w:rsidR="00804254" w:rsidRPr="00BC32C3">
        <w:rPr>
          <w:rFonts w:cstheme="minorHAnsi"/>
          <w:sz w:val="24"/>
          <w:szCs w:val="24"/>
          <w:lang w:val="mt-MT"/>
        </w:rPr>
        <w:t>preten</w:t>
      </w:r>
      <w:r w:rsidR="00447D16" w:rsidRPr="00BC32C3">
        <w:rPr>
          <w:rFonts w:cstheme="minorHAnsi"/>
          <w:sz w:val="24"/>
          <w:szCs w:val="24"/>
          <w:lang w:val="mt-MT"/>
        </w:rPr>
        <w:t>ż</w:t>
      </w:r>
      <w:r w:rsidR="00804254" w:rsidRPr="00BC32C3">
        <w:rPr>
          <w:rFonts w:cstheme="minorHAnsi"/>
          <w:sz w:val="24"/>
          <w:szCs w:val="24"/>
          <w:lang w:val="mt-MT"/>
        </w:rPr>
        <w:t>ju</w:t>
      </w:r>
      <w:r w:rsidR="00447D16" w:rsidRPr="00BC32C3">
        <w:rPr>
          <w:rFonts w:cstheme="minorHAnsi"/>
          <w:sz w:val="24"/>
          <w:szCs w:val="24"/>
          <w:lang w:val="mt-MT"/>
        </w:rPr>
        <w:t>ża</w:t>
      </w:r>
      <w:r w:rsidR="00804254" w:rsidRPr="00BC32C3">
        <w:rPr>
          <w:rFonts w:cstheme="minorHAnsi"/>
          <w:sz w:val="24"/>
          <w:szCs w:val="24"/>
          <w:lang w:val="mt-MT"/>
        </w:rPr>
        <w:t xml:space="preserve"> </w:t>
      </w:r>
      <w:r w:rsidR="00F30EDC" w:rsidRPr="00BC32C3">
        <w:rPr>
          <w:rFonts w:cstheme="minorHAnsi"/>
          <w:sz w:val="24"/>
          <w:szCs w:val="24"/>
          <w:lang w:val="mt-MT"/>
        </w:rPr>
        <w:t>tal</w:t>
      </w:r>
      <w:r w:rsidR="00447D16" w:rsidRPr="00BC32C3">
        <w:rPr>
          <w:rFonts w:cstheme="minorHAnsi"/>
          <w:sz w:val="24"/>
          <w:szCs w:val="24"/>
          <w:lang w:val="mt-MT"/>
        </w:rPr>
        <w:t>-</w:t>
      </w:r>
      <w:r w:rsidR="00F30EDC" w:rsidRPr="00BC32C3">
        <w:rPr>
          <w:rFonts w:cstheme="minorHAnsi"/>
          <w:sz w:val="24"/>
          <w:szCs w:val="24"/>
          <w:lang w:val="mt-MT"/>
        </w:rPr>
        <w:t xml:space="preserve">proċess </w:t>
      </w:r>
      <w:r w:rsidR="00447D16" w:rsidRPr="00BC32C3">
        <w:rPr>
          <w:rFonts w:cstheme="minorHAnsi"/>
          <w:sz w:val="24"/>
          <w:szCs w:val="24"/>
          <w:lang w:val="mt-MT"/>
        </w:rPr>
        <w:t>t</w:t>
      </w:r>
      <w:r w:rsidR="00F30EDC" w:rsidRPr="00BC32C3">
        <w:rPr>
          <w:rFonts w:cstheme="minorHAnsi"/>
          <w:sz w:val="24"/>
          <w:szCs w:val="24"/>
          <w:lang w:val="mt-MT"/>
        </w:rPr>
        <w:t>ispiċċa fit-tgħajjir (</w:t>
      </w:r>
      <w:r w:rsidR="00447D16" w:rsidRPr="00BC32C3">
        <w:rPr>
          <w:rFonts w:cstheme="minorHAnsi"/>
          <w:sz w:val="24"/>
          <w:szCs w:val="24"/>
          <w:lang w:val="mt-MT"/>
        </w:rPr>
        <w:t>v.</w:t>
      </w:r>
      <w:r w:rsidR="00F30EDC" w:rsidRPr="00BC32C3">
        <w:rPr>
          <w:rFonts w:cstheme="minorHAnsi"/>
          <w:sz w:val="24"/>
          <w:szCs w:val="24"/>
          <w:lang w:val="mt-MT"/>
        </w:rPr>
        <w:t xml:space="preserve">34). </w:t>
      </w:r>
    </w:p>
    <w:p w14:paraId="560D2CA7" w14:textId="77777777" w:rsidR="00D86E12" w:rsidRPr="00BC32C3" w:rsidRDefault="00D86E12" w:rsidP="00A06EF2">
      <w:pPr>
        <w:spacing w:after="0"/>
        <w:ind w:firstLine="720"/>
        <w:jc w:val="both"/>
        <w:rPr>
          <w:rFonts w:cstheme="minorHAnsi"/>
          <w:sz w:val="24"/>
          <w:szCs w:val="24"/>
          <w:lang w:val="mt-MT"/>
        </w:rPr>
      </w:pPr>
    </w:p>
    <w:p w14:paraId="4CEAAC1F" w14:textId="3BFAB64B" w:rsidR="000B662E" w:rsidRPr="00BC32C3" w:rsidRDefault="00F30EDC" w:rsidP="00BC32C3">
      <w:pPr>
        <w:spacing w:after="0"/>
        <w:jc w:val="both"/>
        <w:rPr>
          <w:rFonts w:cstheme="minorHAnsi"/>
          <w:sz w:val="24"/>
          <w:szCs w:val="24"/>
          <w:lang w:val="mt-MT"/>
        </w:rPr>
      </w:pPr>
      <w:r w:rsidRPr="00BC32C3">
        <w:rPr>
          <w:rFonts w:cstheme="minorHAnsi"/>
          <w:sz w:val="24"/>
          <w:szCs w:val="24"/>
          <w:lang w:val="mt-MT"/>
        </w:rPr>
        <w:t xml:space="preserve">U hekk, dawk li kienu qegħdin jiġġudikaw lil </w:t>
      </w:r>
      <w:r w:rsidR="0056407E" w:rsidRPr="00BC32C3">
        <w:rPr>
          <w:rFonts w:cstheme="minorHAnsi"/>
          <w:sz w:val="24"/>
          <w:szCs w:val="24"/>
          <w:lang w:val="mt-MT"/>
        </w:rPr>
        <w:t>Ġesù</w:t>
      </w:r>
      <w:r w:rsidRPr="00BC32C3">
        <w:rPr>
          <w:rFonts w:cstheme="minorHAnsi"/>
          <w:sz w:val="24"/>
          <w:szCs w:val="24"/>
          <w:lang w:val="mt-MT"/>
        </w:rPr>
        <w:t xml:space="preserve"> </w:t>
      </w:r>
      <w:r w:rsidR="003215CC" w:rsidRPr="00BC32C3">
        <w:rPr>
          <w:rFonts w:cstheme="minorHAnsi"/>
          <w:sz w:val="24"/>
          <w:szCs w:val="24"/>
          <w:lang w:val="mt-MT"/>
        </w:rPr>
        <w:t xml:space="preserve">(fil-fatt hu </w:t>
      </w:r>
      <w:r w:rsidR="0056407E" w:rsidRPr="00BC32C3">
        <w:rPr>
          <w:rFonts w:cstheme="minorHAnsi"/>
          <w:sz w:val="24"/>
          <w:szCs w:val="24"/>
          <w:lang w:val="mt-MT"/>
        </w:rPr>
        <w:t>Ġesù</w:t>
      </w:r>
      <w:r w:rsidR="003215CC" w:rsidRPr="00BC32C3">
        <w:rPr>
          <w:rFonts w:cstheme="minorHAnsi"/>
          <w:sz w:val="24"/>
          <w:szCs w:val="24"/>
          <w:lang w:val="mt-MT"/>
        </w:rPr>
        <w:t xml:space="preserve"> li hu mixli)</w:t>
      </w:r>
      <w:r w:rsidR="00735503" w:rsidRPr="00BC32C3">
        <w:rPr>
          <w:rFonts w:cstheme="minorHAnsi"/>
          <w:sz w:val="24"/>
          <w:szCs w:val="24"/>
          <w:lang w:val="mt-MT"/>
        </w:rPr>
        <w:t xml:space="preserve"> </w:t>
      </w:r>
      <w:r w:rsidRPr="00BC32C3">
        <w:rPr>
          <w:rFonts w:cstheme="minorHAnsi"/>
          <w:sz w:val="24"/>
          <w:szCs w:val="24"/>
          <w:lang w:val="mt-MT"/>
        </w:rPr>
        <w:t xml:space="preserve">huma ġġudikati ħatja minn </w:t>
      </w:r>
      <w:r w:rsidR="0056407E" w:rsidRPr="00BC32C3">
        <w:rPr>
          <w:rFonts w:cstheme="minorHAnsi"/>
          <w:sz w:val="24"/>
          <w:szCs w:val="24"/>
          <w:lang w:val="mt-MT"/>
        </w:rPr>
        <w:t>Ġesù</w:t>
      </w:r>
      <w:r w:rsidRPr="00BC32C3">
        <w:rPr>
          <w:rFonts w:cstheme="minorHAnsi"/>
          <w:sz w:val="24"/>
          <w:szCs w:val="24"/>
          <w:lang w:val="mt-MT"/>
        </w:rPr>
        <w:t xml:space="preserve"> nnifsu</w:t>
      </w:r>
      <w:r w:rsidR="00447D16" w:rsidRPr="00BC32C3">
        <w:rPr>
          <w:rFonts w:cstheme="minorHAnsi"/>
          <w:sz w:val="24"/>
          <w:szCs w:val="24"/>
          <w:lang w:val="mt-MT"/>
        </w:rPr>
        <w:t xml:space="preserve"> </w:t>
      </w:r>
      <w:r w:rsidRPr="00BC32C3">
        <w:rPr>
          <w:rFonts w:cstheme="minorHAnsi"/>
          <w:sz w:val="24"/>
          <w:szCs w:val="24"/>
          <w:lang w:val="mt-MT"/>
        </w:rPr>
        <w:t>(</w:t>
      </w:r>
      <w:r w:rsidR="00447D16" w:rsidRPr="00BC32C3">
        <w:rPr>
          <w:rFonts w:cstheme="minorHAnsi"/>
          <w:sz w:val="24"/>
          <w:szCs w:val="24"/>
          <w:lang w:val="mt-MT"/>
        </w:rPr>
        <w:t xml:space="preserve">vv. </w:t>
      </w:r>
      <w:r w:rsidRPr="00BC32C3">
        <w:rPr>
          <w:rFonts w:cstheme="minorHAnsi"/>
          <w:sz w:val="24"/>
          <w:szCs w:val="24"/>
          <w:lang w:val="mt-MT"/>
        </w:rPr>
        <w:t>39</w:t>
      </w:r>
      <w:r w:rsidR="00143627" w:rsidRPr="00BC32C3">
        <w:rPr>
          <w:rFonts w:cstheme="minorHAnsi"/>
          <w:sz w:val="24"/>
          <w:szCs w:val="24"/>
          <w:lang w:val="mt-MT"/>
        </w:rPr>
        <w:t>-</w:t>
      </w:r>
      <w:r w:rsidRPr="00BC32C3">
        <w:rPr>
          <w:rFonts w:cstheme="minorHAnsi"/>
          <w:sz w:val="24"/>
          <w:szCs w:val="24"/>
          <w:lang w:val="mt-MT"/>
        </w:rPr>
        <w:t>40).</w:t>
      </w:r>
    </w:p>
    <w:p w14:paraId="0F115DF9" w14:textId="284EC55E" w:rsidR="00CA27F0" w:rsidRPr="00BC32C3" w:rsidRDefault="00CA27F0" w:rsidP="00514E63">
      <w:pPr>
        <w:spacing w:after="0"/>
        <w:jc w:val="both"/>
        <w:rPr>
          <w:rFonts w:cstheme="minorHAnsi"/>
          <w:sz w:val="24"/>
          <w:szCs w:val="24"/>
          <w:lang w:val="mt-MT"/>
        </w:rPr>
      </w:pPr>
    </w:p>
    <w:p w14:paraId="0B5BB56D" w14:textId="2A8E7AE2" w:rsidR="00D542D9" w:rsidRPr="00BC32C3" w:rsidRDefault="00D542D9" w:rsidP="00BC32C3">
      <w:pPr>
        <w:jc w:val="both"/>
        <w:rPr>
          <w:rFonts w:cstheme="minorHAnsi"/>
          <w:sz w:val="24"/>
          <w:szCs w:val="24"/>
          <w:lang w:val="mt-MT"/>
        </w:rPr>
      </w:pPr>
      <w:r w:rsidRPr="00BC32C3">
        <w:rPr>
          <w:rFonts w:cstheme="minorHAnsi"/>
          <w:sz w:val="24"/>
          <w:szCs w:val="24"/>
          <w:lang w:val="mt-MT"/>
        </w:rPr>
        <w:t xml:space="preserve">Ironija qawwija: Dan </w:t>
      </w:r>
      <w:r w:rsidRPr="00BC32C3">
        <w:rPr>
          <w:rFonts w:cstheme="minorHAnsi"/>
          <w:i/>
          <w:iCs/>
          <w:sz w:val="24"/>
          <w:szCs w:val="24"/>
          <w:lang w:val="mt-MT"/>
        </w:rPr>
        <w:t>it-tallab</w:t>
      </w:r>
      <w:r w:rsidRPr="00BC32C3">
        <w:rPr>
          <w:rFonts w:cstheme="minorHAnsi"/>
          <w:sz w:val="24"/>
          <w:szCs w:val="24"/>
          <w:lang w:val="mt-MT"/>
        </w:rPr>
        <w:t xml:space="preserve"> </w:t>
      </w:r>
      <w:r w:rsidR="00966F1C" w:rsidRPr="00BC32C3">
        <w:rPr>
          <w:rFonts w:cstheme="minorHAnsi"/>
          <w:sz w:val="24"/>
          <w:szCs w:val="24"/>
          <w:lang w:val="mt-MT"/>
        </w:rPr>
        <w:t xml:space="preserve">huwa </w:t>
      </w:r>
      <w:r w:rsidRPr="00BC32C3">
        <w:rPr>
          <w:rFonts w:cstheme="minorHAnsi"/>
          <w:sz w:val="24"/>
          <w:szCs w:val="24"/>
          <w:lang w:val="mt-MT"/>
        </w:rPr>
        <w:t xml:space="preserve">mixli mill-awtoritajiet li jaraw kif jagħmlu biex </w:t>
      </w:r>
      <w:r w:rsidR="00F776C8" w:rsidRPr="00BC32C3">
        <w:rPr>
          <w:rFonts w:cstheme="minorHAnsi"/>
          <w:sz w:val="24"/>
          <w:szCs w:val="24"/>
          <w:lang w:val="mt-MT"/>
        </w:rPr>
        <w:t>j</w:t>
      </w:r>
      <w:r w:rsidRPr="00BC32C3">
        <w:rPr>
          <w:rFonts w:cstheme="minorHAnsi"/>
          <w:sz w:val="24"/>
          <w:szCs w:val="24"/>
          <w:lang w:val="mt-MT"/>
        </w:rPr>
        <w:t>ġiegħluh jiċħad dik il-ħaġa waħda li hu ċert minnha!! (</w:t>
      </w:r>
      <w:r w:rsidR="00F776C8" w:rsidRPr="00BC32C3">
        <w:rPr>
          <w:rFonts w:cstheme="minorHAnsi"/>
          <w:sz w:val="24"/>
          <w:szCs w:val="24"/>
          <w:lang w:val="mt-MT"/>
        </w:rPr>
        <w:t>S</w:t>
      </w:r>
      <w:r w:rsidRPr="00BC32C3">
        <w:rPr>
          <w:rFonts w:cstheme="minorHAnsi"/>
          <w:sz w:val="24"/>
          <w:szCs w:val="24"/>
          <w:lang w:val="mt-MT"/>
        </w:rPr>
        <w:t>it</w:t>
      </w:r>
      <w:r w:rsidR="00966F1C" w:rsidRPr="00BC32C3">
        <w:rPr>
          <w:rFonts w:cstheme="minorHAnsi"/>
          <w:sz w:val="24"/>
          <w:szCs w:val="24"/>
          <w:lang w:val="mt-MT"/>
        </w:rPr>
        <w:t>waz</w:t>
      </w:r>
      <w:r w:rsidR="00F776C8" w:rsidRPr="00BC32C3">
        <w:rPr>
          <w:rFonts w:cstheme="minorHAnsi"/>
          <w:sz w:val="24"/>
          <w:szCs w:val="24"/>
          <w:lang w:val="mt-MT"/>
        </w:rPr>
        <w:t>z</w:t>
      </w:r>
      <w:r w:rsidR="00966F1C" w:rsidRPr="00BC32C3">
        <w:rPr>
          <w:rFonts w:cstheme="minorHAnsi"/>
          <w:sz w:val="24"/>
          <w:szCs w:val="24"/>
          <w:lang w:val="mt-MT"/>
        </w:rPr>
        <w:t>joni</w:t>
      </w:r>
      <w:r w:rsidRPr="00BC32C3">
        <w:rPr>
          <w:rFonts w:cstheme="minorHAnsi"/>
          <w:sz w:val="24"/>
          <w:szCs w:val="24"/>
          <w:lang w:val="mt-MT"/>
        </w:rPr>
        <w:t xml:space="preserve"> tan-</w:t>
      </w:r>
      <w:r w:rsidR="00F776C8" w:rsidRPr="00BC32C3">
        <w:rPr>
          <w:rFonts w:cstheme="minorHAnsi"/>
          <w:sz w:val="24"/>
          <w:szCs w:val="24"/>
          <w:lang w:val="mt-MT"/>
        </w:rPr>
        <w:t>N</w:t>
      </w:r>
      <w:r w:rsidRPr="00BC32C3">
        <w:rPr>
          <w:rFonts w:cstheme="minorHAnsi"/>
          <w:sz w:val="24"/>
          <w:szCs w:val="24"/>
          <w:lang w:val="mt-MT"/>
        </w:rPr>
        <w:t xml:space="preserve">israni mdawwal fil-Magħmudija u </w:t>
      </w:r>
      <w:r w:rsidR="003215CC" w:rsidRPr="00BC32C3">
        <w:rPr>
          <w:rFonts w:cstheme="minorHAnsi"/>
          <w:sz w:val="24"/>
          <w:szCs w:val="24"/>
          <w:lang w:val="mt-MT"/>
        </w:rPr>
        <w:t>m</w:t>
      </w:r>
      <w:r w:rsidRPr="00BC32C3">
        <w:rPr>
          <w:rFonts w:cstheme="minorHAnsi"/>
          <w:sz w:val="24"/>
          <w:szCs w:val="24"/>
          <w:lang w:val="mt-MT"/>
        </w:rPr>
        <w:t>sejjaħ jixhed għal Kristu quddiem il-bnedmin). Huwa dan ir-raġel li jitqabad fil-kawża favur id-dawl. Għal bidu b’mod sempliċi u fl-aħħar b’ħafna kuraġġ (</w:t>
      </w:r>
      <w:r w:rsidR="00F776C8" w:rsidRPr="00BC32C3">
        <w:rPr>
          <w:rFonts w:cstheme="minorHAnsi"/>
          <w:sz w:val="24"/>
          <w:szCs w:val="24"/>
          <w:lang w:val="mt-MT"/>
        </w:rPr>
        <w:t xml:space="preserve">vv. </w:t>
      </w:r>
      <w:r w:rsidRPr="00BC32C3">
        <w:rPr>
          <w:rFonts w:cstheme="minorHAnsi"/>
          <w:sz w:val="24"/>
          <w:szCs w:val="24"/>
          <w:lang w:val="mt-MT"/>
        </w:rPr>
        <w:t xml:space="preserve">24-34, </w:t>
      </w:r>
      <w:r w:rsidR="003215CC" w:rsidRPr="00BC32C3">
        <w:rPr>
          <w:rFonts w:cstheme="minorHAnsi"/>
          <w:sz w:val="24"/>
          <w:szCs w:val="24"/>
          <w:lang w:val="mt-MT"/>
        </w:rPr>
        <w:t>l-iżjed</w:t>
      </w:r>
      <w:r w:rsidR="00F776C8" w:rsidRPr="00BC32C3">
        <w:rPr>
          <w:rFonts w:cstheme="minorHAnsi"/>
          <w:sz w:val="24"/>
          <w:szCs w:val="24"/>
          <w:lang w:val="mt-MT"/>
        </w:rPr>
        <w:t xml:space="preserve"> v.</w:t>
      </w:r>
      <w:r w:rsidRPr="00BC32C3">
        <w:rPr>
          <w:rFonts w:cstheme="minorHAnsi"/>
          <w:sz w:val="24"/>
          <w:szCs w:val="24"/>
          <w:lang w:val="mt-MT"/>
        </w:rPr>
        <w:t xml:space="preserve">25: </w:t>
      </w:r>
      <w:r w:rsidR="00F776C8" w:rsidRPr="00BC32C3">
        <w:rPr>
          <w:rFonts w:cstheme="minorHAnsi"/>
          <w:sz w:val="24"/>
          <w:szCs w:val="24"/>
          <w:lang w:val="mt-MT"/>
        </w:rPr>
        <w:t xml:space="preserve">« </w:t>
      </w:r>
      <w:r w:rsidRPr="00BC32C3">
        <w:rPr>
          <w:rFonts w:cstheme="minorHAnsi"/>
          <w:i/>
          <w:iCs/>
          <w:sz w:val="24"/>
          <w:szCs w:val="24"/>
          <w:lang w:val="mt-MT"/>
        </w:rPr>
        <w:t>ħaġa waħda naf</w:t>
      </w:r>
      <w:r w:rsidRPr="00BC32C3">
        <w:rPr>
          <w:rFonts w:cstheme="minorHAnsi"/>
          <w:sz w:val="24"/>
          <w:szCs w:val="24"/>
          <w:lang w:val="mt-MT"/>
        </w:rPr>
        <w:t>...</w:t>
      </w:r>
      <w:r w:rsidR="00F776C8" w:rsidRPr="00BC32C3">
        <w:rPr>
          <w:rFonts w:cstheme="minorHAnsi"/>
          <w:sz w:val="24"/>
          <w:szCs w:val="24"/>
          <w:lang w:val="mt-MT"/>
        </w:rPr>
        <w:t xml:space="preserve"> »</w:t>
      </w:r>
      <w:r w:rsidRPr="00BC32C3">
        <w:rPr>
          <w:rFonts w:cstheme="minorHAnsi"/>
          <w:sz w:val="24"/>
          <w:szCs w:val="24"/>
          <w:lang w:val="mt-MT"/>
        </w:rPr>
        <w:t>)</w:t>
      </w:r>
      <w:r w:rsidR="0021017B" w:rsidRPr="00BC32C3">
        <w:rPr>
          <w:rFonts w:cstheme="minorHAnsi"/>
          <w:sz w:val="24"/>
          <w:szCs w:val="24"/>
          <w:lang w:val="mt-MT"/>
        </w:rPr>
        <w:t>.</w:t>
      </w:r>
    </w:p>
    <w:p w14:paraId="60FD6EE8" w14:textId="1923D85C" w:rsidR="00C34607" w:rsidRPr="00BC32C3" w:rsidRDefault="0021017B" w:rsidP="00BC32C3">
      <w:pPr>
        <w:jc w:val="both"/>
        <w:rPr>
          <w:rFonts w:cstheme="minorHAnsi"/>
          <w:i/>
          <w:iCs/>
          <w:sz w:val="24"/>
          <w:szCs w:val="24"/>
          <w:lang w:val="mt-MT"/>
        </w:rPr>
      </w:pPr>
      <w:r w:rsidRPr="00BC32C3">
        <w:rPr>
          <w:rFonts w:cstheme="minorHAnsi"/>
          <w:sz w:val="24"/>
          <w:szCs w:val="24"/>
          <w:lang w:val="mt-MT"/>
        </w:rPr>
        <w:t>Fis-sempliċit</w:t>
      </w:r>
      <w:r w:rsidR="00F776C8" w:rsidRPr="00BC32C3">
        <w:rPr>
          <w:rFonts w:cstheme="minorHAnsi"/>
          <w:sz w:val="24"/>
          <w:szCs w:val="24"/>
          <w:lang w:val="mt-MT"/>
        </w:rPr>
        <w:t>à</w:t>
      </w:r>
      <w:r w:rsidRPr="00BC32C3">
        <w:rPr>
          <w:rFonts w:cstheme="minorHAnsi"/>
          <w:sz w:val="24"/>
          <w:szCs w:val="24"/>
          <w:lang w:val="mt-MT"/>
        </w:rPr>
        <w:t xml:space="preserve"> tiegħu, jurihom il-kuntradiz</w:t>
      </w:r>
      <w:r w:rsidR="00F776C8" w:rsidRPr="00BC32C3">
        <w:rPr>
          <w:rFonts w:cstheme="minorHAnsi"/>
          <w:sz w:val="24"/>
          <w:szCs w:val="24"/>
          <w:lang w:val="mt-MT"/>
        </w:rPr>
        <w:t>z</w:t>
      </w:r>
      <w:r w:rsidRPr="00BC32C3">
        <w:rPr>
          <w:rFonts w:cstheme="minorHAnsi"/>
          <w:sz w:val="24"/>
          <w:szCs w:val="24"/>
          <w:lang w:val="mt-MT"/>
        </w:rPr>
        <w:t>joni bejn it-teoloġija tagħhom stess (i.e. il-miraklu juri mis</w:t>
      </w:r>
      <w:r w:rsidR="00F776C8" w:rsidRPr="00BC32C3">
        <w:rPr>
          <w:rFonts w:cstheme="minorHAnsi"/>
          <w:sz w:val="24"/>
          <w:szCs w:val="24"/>
          <w:lang w:val="mt-MT"/>
        </w:rPr>
        <w:t>s</w:t>
      </w:r>
      <w:r w:rsidRPr="00BC32C3">
        <w:rPr>
          <w:rFonts w:cstheme="minorHAnsi"/>
          <w:sz w:val="24"/>
          <w:szCs w:val="24"/>
          <w:lang w:val="mt-MT"/>
        </w:rPr>
        <w:t>joni min</w:t>
      </w:r>
      <w:r w:rsidR="00F776C8" w:rsidRPr="00BC32C3">
        <w:rPr>
          <w:rFonts w:cstheme="minorHAnsi"/>
          <w:sz w:val="24"/>
          <w:szCs w:val="24"/>
          <w:lang w:val="mt-MT"/>
        </w:rPr>
        <w:t>n</w:t>
      </w:r>
      <w:r w:rsidRPr="00BC32C3">
        <w:rPr>
          <w:rFonts w:cstheme="minorHAnsi"/>
          <w:sz w:val="24"/>
          <w:szCs w:val="24"/>
          <w:lang w:val="mt-MT"/>
        </w:rPr>
        <w:t xml:space="preserve"> Alla) u l-fatt li jwebbsu rashom u jibqgħu għomja!  Il-</w:t>
      </w:r>
      <w:r w:rsidR="00F776C8" w:rsidRPr="00BC32C3">
        <w:rPr>
          <w:rFonts w:cstheme="minorHAnsi"/>
          <w:sz w:val="24"/>
          <w:szCs w:val="24"/>
          <w:lang w:val="mt-MT"/>
        </w:rPr>
        <w:t>F</w:t>
      </w:r>
      <w:r w:rsidRPr="00BC32C3">
        <w:rPr>
          <w:rFonts w:cstheme="minorHAnsi"/>
          <w:sz w:val="24"/>
          <w:szCs w:val="24"/>
          <w:lang w:val="mt-MT"/>
        </w:rPr>
        <w:t>ariżej</w:t>
      </w:r>
      <w:r w:rsidR="00804254" w:rsidRPr="00BC32C3">
        <w:rPr>
          <w:rFonts w:cstheme="minorHAnsi"/>
          <w:sz w:val="24"/>
          <w:szCs w:val="24"/>
          <w:lang w:val="mt-MT"/>
        </w:rPr>
        <w:t>,</w:t>
      </w:r>
      <w:r w:rsidRPr="00BC32C3">
        <w:rPr>
          <w:rFonts w:cstheme="minorHAnsi"/>
          <w:sz w:val="24"/>
          <w:szCs w:val="24"/>
          <w:lang w:val="mt-MT"/>
        </w:rPr>
        <w:t xml:space="preserve"> inkwetati</w:t>
      </w:r>
      <w:r w:rsidR="00804254" w:rsidRPr="00BC32C3">
        <w:rPr>
          <w:rFonts w:cstheme="minorHAnsi"/>
          <w:sz w:val="24"/>
          <w:szCs w:val="24"/>
          <w:lang w:val="mt-MT"/>
        </w:rPr>
        <w:t xml:space="preserve">, </w:t>
      </w:r>
      <w:r w:rsidRPr="00BC32C3">
        <w:rPr>
          <w:rFonts w:cstheme="minorHAnsi"/>
          <w:sz w:val="24"/>
          <w:szCs w:val="24"/>
          <w:lang w:val="mt-MT"/>
        </w:rPr>
        <w:t>jfittxu li jiċħdu l-verit</w:t>
      </w:r>
      <w:r w:rsidR="00F776C8" w:rsidRPr="00BC32C3">
        <w:rPr>
          <w:rFonts w:cstheme="minorHAnsi"/>
          <w:sz w:val="24"/>
          <w:szCs w:val="24"/>
          <w:lang w:val="mt-MT"/>
        </w:rPr>
        <w:t>à</w:t>
      </w:r>
      <w:r w:rsidRPr="00BC32C3">
        <w:rPr>
          <w:rFonts w:cstheme="minorHAnsi"/>
          <w:sz w:val="24"/>
          <w:szCs w:val="24"/>
          <w:lang w:val="mt-MT"/>
        </w:rPr>
        <w:t>: ir-realt</w:t>
      </w:r>
      <w:r w:rsidR="00F776C8" w:rsidRPr="00BC32C3">
        <w:rPr>
          <w:rFonts w:cstheme="minorHAnsi"/>
          <w:sz w:val="24"/>
          <w:szCs w:val="24"/>
          <w:lang w:val="mt-MT"/>
        </w:rPr>
        <w:t>à</w:t>
      </w:r>
      <w:r w:rsidRPr="00BC32C3">
        <w:rPr>
          <w:rFonts w:cstheme="minorHAnsi"/>
          <w:sz w:val="24"/>
          <w:szCs w:val="24"/>
          <w:lang w:val="mt-MT"/>
        </w:rPr>
        <w:t xml:space="preserve"> tal-miraklu, għax sar is-</w:t>
      </w:r>
      <w:r w:rsidR="00F776C8" w:rsidRPr="00BC32C3">
        <w:rPr>
          <w:rFonts w:cstheme="minorHAnsi"/>
          <w:sz w:val="24"/>
          <w:szCs w:val="24"/>
          <w:lang w:val="mt-MT"/>
        </w:rPr>
        <w:t>S</w:t>
      </w:r>
      <w:r w:rsidRPr="00BC32C3">
        <w:rPr>
          <w:rFonts w:cstheme="minorHAnsi"/>
          <w:sz w:val="24"/>
          <w:szCs w:val="24"/>
          <w:lang w:val="mt-MT"/>
        </w:rPr>
        <w:t>ibt, u jżidu li jiċ</w:t>
      </w:r>
      <w:r w:rsidR="00F776C8" w:rsidRPr="00BC32C3">
        <w:rPr>
          <w:rFonts w:cstheme="minorHAnsi"/>
          <w:sz w:val="24"/>
          <w:szCs w:val="24"/>
          <w:lang w:val="mt-MT"/>
        </w:rPr>
        <w:t>ħ</w:t>
      </w:r>
      <w:r w:rsidRPr="00BC32C3">
        <w:rPr>
          <w:rFonts w:cstheme="minorHAnsi"/>
          <w:sz w:val="24"/>
          <w:szCs w:val="24"/>
          <w:lang w:val="mt-MT"/>
        </w:rPr>
        <w:t xml:space="preserve">du d-dawl ta’ </w:t>
      </w:r>
      <w:r w:rsidR="0056407E" w:rsidRPr="00BC32C3">
        <w:rPr>
          <w:rFonts w:cstheme="minorHAnsi"/>
          <w:sz w:val="24"/>
          <w:szCs w:val="24"/>
          <w:lang w:val="mt-MT"/>
        </w:rPr>
        <w:t>Ġesù</w:t>
      </w:r>
      <w:r w:rsidRPr="00BC32C3">
        <w:rPr>
          <w:rFonts w:cstheme="minorHAnsi"/>
          <w:sz w:val="24"/>
          <w:szCs w:val="24"/>
          <w:lang w:val="mt-MT"/>
        </w:rPr>
        <w:t xml:space="preserve"> u </w:t>
      </w:r>
      <w:r w:rsidR="0056407E" w:rsidRPr="00BC32C3">
        <w:rPr>
          <w:rFonts w:cstheme="minorHAnsi"/>
          <w:sz w:val="24"/>
          <w:szCs w:val="24"/>
          <w:lang w:val="mt-MT"/>
        </w:rPr>
        <w:t>Ġesù</w:t>
      </w:r>
      <w:r w:rsidRPr="00BC32C3">
        <w:rPr>
          <w:rFonts w:cstheme="minorHAnsi"/>
          <w:sz w:val="24"/>
          <w:szCs w:val="24"/>
          <w:lang w:val="mt-MT"/>
        </w:rPr>
        <w:t xml:space="preserve"> nnifsu u l-missjoni tiegħu. </w:t>
      </w:r>
      <w:r w:rsidR="00F776C8" w:rsidRPr="00BC32C3">
        <w:rPr>
          <w:rFonts w:cstheme="minorHAnsi"/>
          <w:sz w:val="24"/>
          <w:szCs w:val="24"/>
          <w:lang w:val="mt-MT"/>
        </w:rPr>
        <w:t xml:space="preserve">Vv. </w:t>
      </w:r>
      <w:r w:rsidRPr="00BC32C3">
        <w:rPr>
          <w:rFonts w:cstheme="minorHAnsi"/>
          <w:sz w:val="24"/>
          <w:szCs w:val="24"/>
          <w:lang w:val="mt-MT"/>
        </w:rPr>
        <w:t xml:space="preserve">8-12: jitgerfxu u jitħawdu: dan l-għemil tal-għaġeb donnu jagħti raġun lil </w:t>
      </w:r>
      <w:r w:rsidR="0056407E" w:rsidRPr="00BC32C3">
        <w:rPr>
          <w:rFonts w:cstheme="minorHAnsi"/>
          <w:sz w:val="24"/>
          <w:szCs w:val="24"/>
          <w:lang w:val="mt-MT"/>
        </w:rPr>
        <w:t>Ġesù</w:t>
      </w:r>
      <w:r w:rsidRPr="00BC32C3">
        <w:rPr>
          <w:rFonts w:cstheme="minorHAnsi"/>
          <w:sz w:val="24"/>
          <w:szCs w:val="24"/>
          <w:lang w:val="mt-MT"/>
        </w:rPr>
        <w:t>, mibgħut mi</w:t>
      </w:r>
      <w:r w:rsidR="00B12628" w:rsidRPr="00BC32C3">
        <w:rPr>
          <w:rFonts w:cstheme="minorHAnsi"/>
          <w:sz w:val="24"/>
          <w:szCs w:val="24"/>
          <w:lang w:val="mt-MT"/>
        </w:rPr>
        <w:t>n</w:t>
      </w:r>
      <w:r w:rsidRPr="00BC32C3">
        <w:rPr>
          <w:rFonts w:cstheme="minorHAnsi"/>
          <w:sz w:val="24"/>
          <w:szCs w:val="24"/>
          <w:lang w:val="mt-MT"/>
        </w:rPr>
        <w:t>n Alla (v.31)</w:t>
      </w:r>
      <w:r w:rsidR="00B12628" w:rsidRPr="00BC32C3">
        <w:rPr>
          <w:rFonts w:cstheme="minorHAnsi"/>
          <w:sz w:val="24"/>
          <w:szCs w:val="24"/>
          <w:lang w:val="mt-MT"/>
        </w:rPr>
        <w:t>.</w:t>
      </w:r>
      <w:r w:rsidR="00A06EF2" w:rsidRPr="00BC32C3">
        <w:rPr>
          <w:rFonts w:cstheme="minorHAnsi"/>
          <w:sz w:val="24"/>
          <w:szCs w:val="24"/>
          <w:lang w:val="mt-MT"/>
        </w:rPr>
        <w:t xml:space="preserve"> </w:t>
      </w:r>
      <w:r w:rsidR="00966F1C" w:rsidRPr="00BC32C3">
        <w:rPr>
          <w:rFonts w:cstheme="minorHAnsi"/>
          <w:sz w:val="24"/>
          <w:szCs w:val="24"/>
          <w:lang w:val="mt-MT"/>
        </w:rPr>
        <w:t>Iffissati fuq kif sar il-miraklu, iwarrbu l-kwistjoni: min għamlu u b’liema dritt? Fejqan veru, imma s-</w:t>
      </w:r>
      <w:r w:rsidR="002E0523" w:rsidRPr="00BC32C3">
        <w:rPr>
          <w:rFonts w:cstheme="minorHAnsi"/>
          <w:sz w:val="24"/>
          <w:szCs w:val="24"/>
          <w:lang w:val="mt-MT"/>
        </w:rPr>
        <w:t>S</w:t>
      </w:r>
      <w:r w:rsidR="00966F1C" w:rsidRPr="00BC32C3">
        <w:rPr>
          <w:rFonts w:cstheme="minorHAnsi"/>
          <w:sz w:val="24"/>
          <w:szCs w:val="24"/>
          <w:lang w:val="mt-MT"/>
        </w:rPr>
        <w:t xml:space="preserve">ibt? </w:t>
      </w:r>
      <w:r w:rsidR="002E0523" w:rsidRPr="00BC32C3">
        <w:rPr>
          <w:rFonts w:cstheme="minorHAnsi"/>
          <w:sz w:val="24"/>
          <w:szCs w:val="24"/>
          <w:lang w:val="mt-MT"/>
        </w:rPr>
        <w:t>M</w:t>
      </w:r>
      <w:r w:rsidR="00966F1C" w:rsidRPr="00BC32C3">
        <w:rPr>
          <w:rFonts w:cstheme="minorHAnsi"/>
          <w:sz w:val="24"/>
          <w:szCs w:val="24"/>
          <w:lang w:val="mt-MT"/>
        </w:rPr>
        <w:t>i</w:t>
      </w:r>
      <w:r w:rsidR="002E0523" w:rsidRPr="00BC32C3">
        <w:rPr>
          <w:rFonts w:cstheme="minorHAnsi"/>
          <w:sz w:val="24"/>
          <w:szCs w:val="24"/>
          <w:lang w:val="mt-MT"/>
        </w:rPr>
        <w:t>n</w:t>
      </w:r>
      <w:r w:rsidR="00966F1C" w:rsidRPr="00BC32C3">
        <w:rPr>
          <w:rFonts w:cstheme="minorHAnsi"/>
          <w:sz w:val="24"/>
          <w:szCs w:val="24"/>
          <w:lang w:val="mt-MT"/>
        </w:rPr>
        <w:t>n Alla? (</w:t>
      </w:r>
      <w:r w:rsidR="00966F1C" w:rsidRPr="00BC32C3">
        <w:rPr>
          <w:rFonts w:cstheme="minorHAnsi"/>
          <w:i/>
          <w:iCs/>
          <w:sz w:val="24"/>
          <w:szCs w:val="24"/>
          <w:lang w:val="mt-MT"/>
        </w:rPr>
        <w:t>dan ma</w:t>
      </w:r>
      <w:r w:rsidR="00E543CC" w:rsidRPr="00BC32C3">
        <w:rPr>
          <w:rFonts w:cstheme="minorHAnsi"/>
          <w:i/>
          <w:iCs/>
          <w:sz w:val="24"/>
          <w:szCs w:val="24"/>
          <w:lang w:val="mt-MT"/>
        </w:rPr>
        <w:t xml:space="preserve"> </w:t>
      </w:r>
      <w:r w:rsidR="00966F1C" w:rsidRPr="00BC32C3">
        <w:rPr>
          <w:rFonts w:cstheme="minorHAnsi"/>
          <w:i/>
          <w:iCs/>
          <w:sz w:val="24"/>
          <w:szCs w:val="24"/>
          <w:lang w:val="mt-MT"/>
        </w:rPr>
        <w:t>nafux min</w:t>
      </w:r>
      <w:r w:rsidR="002E0523" w:rsidRPr="00BC32C3">
        <w:rPr>
          <w:rFonts w:cstheme="minorHAnsi"/>
          <w:i/>
          <w:iCs/>
          <w:sz w:val="24"/>
          <w:szCs w:val="24"/>
          <w:lang w:val="mt-MT"/>
        </w:rPr>
        <w:t>n</w:t>
      </w:r>
      <w:r w:rsidR="00966F1C" w:rsidRPr="00BC32C3">
        <w:rPr>
          <w:rFonts w:cstheme="minorHAnsi"/>
          <w:i/>
          <w:iCs/>
          <w:sz w:val="24"/>
          <w:szCs w:val="24"/>
          <w:lang w:val="mt-MT"/>
        </w:rPr>
        <w:t xml:space="preserve"> fejn inqala’</w:t>
      </w:r>
      <w:r w:rsidR="00E543CC" w:rsidRPr="00BC32C3">
        <w:rPr>
          <w:rFonts w:cstheme="minorHAnsi"/>
          <w:i/>
          <w:iCs/>
          <w:sz w:val="24"/>
          <w:szCs w:val="24"/>
          <w:lang w:val="mt-MT"/>
        </w:rPr>
        <w:t>...</w:t>
      </w:r>
      <w:r w:rsidR="00966F1C" w:rsidRPr="00BC32C3">
        <w:rPr>
          <w:rFonts w:cstheme="minorHAnsi"/>
          <w:sz w:val="24"/>
          <w:szCs w:val="24"/>
          <w:lang w:val="mt-MT"/>
        </w:rPr>
        <w:t>)</w:t>
      </w:r>
      <w:r w:rsidR="00C34607" w:rsidRPr="00BC32C3">
        <w:rPr>
          <w:rFonts w:cstheme="minorHAnsi"/>
          <w:i/>
          <w:iCs/>
          <w:sz w:val="24"/>
          <w:szCs w:val="24"/>
          <w:lang w:val="mt-MT"/>
        </w:rPr>
        <w:t xml:space="preserve"> </w:t>
      </w:r>
    </w:p>
    <w:p w14:paraId="7745E6FE" w14:textId="77777777" w:rsidR="00294348" w:rsidRDefault="00C34607" w:rsidP="00BC32C3">
      <w:pPr>
        <w:jc w:val="both"/>
        <w:rPr>
          <w:rFonts w:cstheme="minorHAnsi"/>
          <w:sz w:val="24"/>
          <w:szCs w:val="24"/>
          <w:lang w:val="mt-MT"/>
        </w:rPr>
      </w:pPr>
      <w:r w:rsidRPr="00BC32C3">
        <w:rPr>
          <w:rFonts w:cstheme="minorHAnsi"/>
          <w:i/>
          <w:iCs/>
          <w:sz w:val="24"/>
          <w:szCs w:val="24"/>
          <w:lang w:val="mt-MT"/>
        </w:rPr>
        <w:t>Qatt fid-dinja ma nstema’</w:t>
      </w:r>
      <w:r w:rsidR="00E543CC" w:rsidRPr="00BC32C3">
        <w:rPr>
          <w:rFonts w:cstheme="minorHAnsi"/>
          <w:sz w:val="24"/>
          <w:szCs w:val="24"/>
          <w:lang w:val="mt-MT"/>
        </w:rPr>
        <w:t xml:space="preserve"> (</w:t>
      </w:r>
      <w:r w:rsidRPr="00BC32C3">
        <w:rPr>
          <w:rFonts w:cstheme="minorHAnsi"/>
          <w:sz w:val="24"/>
          <w:szCs w:val="24"/>
          <w:lang w:val="mt-MT"/>
        </w:rPr>
        <w:t>v.32</w:t>
      </w:r>
      <w:r w:rsidR="00E543CC" w:rsidRPr="00BC32C3">
        <w:rPr>
          <w:rFonts w:cstheme="minorHAnsi"/>
          <w:sz w:val="24"/>
          <w:szCs w:val="24"/>
          <w:lang w:val="mt-MT"/>
        </w:rPr>
        <w:t>)</w:t>
      </w:r>
      <w:r w:rsidRPr="00BC32C3">
        <w:rPr>
          <w:rFonts w:cstheme="minorHAnsi"/>
          <w:sz w:val="24"/>
          <w:szCs w:val="24"/>
          <w:lang w:val="mt-MT"/>
        </w:rPr>
        <w:t xml:space="preserve"> ...</w:t>
      </w:r>
      <w:r w:rsidR="00E543CC" w:rsidRPr="00BC32C3">
        <w:rPr>
          <w:rFonts w:cstheme="minorHAnsi"/>
          <w:sz w:val="24"/>
          <w:szCs w:val="24"/>
          <w:lang w:val="mt-MT"/>
        </w:rPr>
        <w:t xml:space="preserve"> M</w:t>
      </w:r>
      <w:r w:rsidRPr="00BC32C3">
        <w:rPr>
          <w:rFonts w:cstheme="minorHAnsi"/>
          <w:sz w:val="24"/>
          <w:szCs w:val="24"/>
          <w:lang w:val="mt-MT"/>
        </w:rPr>
        <w:t xml:space="preserve">ela bilfors hemm xi rabta bejn min għandu l-ħila jagħmel għemejjel bħal dawn u Alla li joħloq u jagħmel </w:t>
      </w:r>
      <w:r w:rsidR="00E543CC" w:rsidRPr="00BC32C3">
        <w:rPr>
          <w:rFonts w:cstheme="minorHAnsi"/>
          <w:sz w:val="24"/>
          <w:szCs w:val="24"/>
          <w:lang w:val="mt-MT"/>
        </w:rPr>
        <w:t>l-</w:t>
      </w:r>
      <w:r w:rsidRPr="00BC32C3">
        <w:rPr>
          <w:rFonts w:cstheme="minorHAnsi"/>
          <w:sz w:val="24"/>
          <w:szCs w:val="24"/>
          <w:lang w:val="mt-MT"/>
        </w:rPr>
        <w:t>għeġubijiet. Imma huma diġ</w:t>
      </w:r>
      <w:r w:rsidR="00E543CC" w:rsidRPr="00BC32C3">
        <w:rPr>
          <w:rFonts w:cstheme="minorHAnsi"/>
          <w:sz w:val="24"/>
          <w:szCs w:val="24"/>
          <w:lang w:val="mt-MT"/>
        </w:rPr>
        <w:t>à</w:t>
      </w:r>
      <w:r w:rsidRPr="00BC32C3">
        <w:rPr>
          <w:rFonts w:cstheme="minorHAnsi"/>
          <w:sz w:val="24"/>
          <w:szCs w:val="24"/>
          <w:lang w:val="mt-MT"/>
        </w:rPr>
        <w:t xml:space="preserve"> ddeċidew li </w:t>
      </w:r>
      <w:r w:rsidR="0056407E" w:rsidRPr="00BC32C3">
        <w:rPr>
          <w:rFonts w:cstheme="minorHAnsi"/>
          <w:sz w:val="24"/>
          <w:szCs w:val="24"/>
          <w:lang w:val="mt-MT"/>
        </w:rPr>
        <w:t>Ġesù</w:t>
      </w:r>
      <w:r w:rsidRPr="00BC32C3">
        <w:rPr>
          <w:rFonts w:cstheme="minorHAnsi"/>
          <w:sz w:val="24"/>
          <w:szCs w:val="24"/>
          <w:lang w:val="mt-MT"/>
        </w:rPr>
        <w:t xml:space="preserve"> ma jistax ikun “min</w:t>
      </w:r>
      <w:r w:rsidR="00E543CC" w:rsidRPr="00BC32C3">
        <w:rPr>
          <w:rFonts w:cstheme="minorHAnsi"/>
          <w:sz w:val="24"/>
          <w:szCs w:val="24"/>
          <w:lang w:val="mt-MT"/>
        </w:rPr>
        <w:t>n</w:t>
      </w:r>
      <w:r w:rsidRPr="00BC32C3">
        <w:rPr>
          <w:rFonts w:cstheme="minorHAnsi"/>
          <w:sz w:val="24"/>
          <w:szCs w:val="24"/>
          <w:lang w:val="mt-MT"/>
        </w:rPr>
        <w:t xml:space="preserve"> Alla” (vv.24,29)</w:t>
      </w:r>
    </w:p>
    <w:p w14:paraId="4C1757BC" w14:textId="75F5F1B0" w:rsidR="00C34607" w:rsidRPr="00BC32C3" w:rsidRDefault="00C34607" w:rsidP="00BC32C3">
      <w:pPr>
        <w:jc w:val="both"/>
        <w:rPr>
          <w:rFonts w:cstheme="minorHAnsi"/>
          <w:sz w:val="24"/>
          <w:szCs w:val="24"/>
          <w:lang w:val="mt-MT"/>
        </w:rPr>
      </w:pPr>
      <w:r w:rsidRPr="00BC32C3">
        <w:rPr>
          <w:rFonts w:cstheme="minorHAnsi"/>
          <w:sz w:val="24"/>
          <w:szCs w:val="24"/>
          <w:lang w:val="mt-MT"/>
        </w:rPr>
        <w:t xml:space="preserve"> </w:t>
      </w:r>
    </w:p>
    <w:p w14:paraId="646B5456" w14:textId="0CB66AC0" w:rsidR="0021017B" w:rsidRPr="00BC32C3" w:rsidRDefault="00294348" w:rsidP="0021017B">
      <w:pPr>
        <w:jc w:val="both"/>
        <w:rPr>
          <w:rFonts w:cstheme="minorHAnsi"/>
          <w:sz w:val="24"/>
          <w:szCs w:val="24"/>
          <w:lang w:val="mt-MT"/>
        </w:rPr>
      </w:pPr>
      <w:r w:rsidRPr="00294348">
        <w:rPr>
          <w:rFonts w:cstheme="minorHAnsi"/>
          <w:b/>
          <w:bCs/>
          <w:sz w:val="24"/>
          <w:szCs w:val="24"/>
          <w:lang w:val="it-IT"/>
        </w:rPr>
        <w:t xml:space="preserve">| </w:t>
      </w:r>
      <w:r w:rsidR="00A500AB" w:rsidRPr="00294348">
        <w:rPr>
          <w:rFonts w:cstheme="minorHAnsi"/>
          <w:b/>
          <w:bCs/>
          <w:sz w:val="24"/>
          <w:szCs w:val="24"/>
          <w:lang w:val="mt-MT"/>
        </w:rPr>
        <w:t>Messaġġ</w:t>
      </w:r>
      <w:r w:rsidR="001C20C6" w:rsidRPr="00BC32C3">
        <w:rPr>
          <w:rFonts w:cstheme="minorHAnsi"/>
          <w:sz w:val="24"/>
          <w:szCs w:val="24"/>
          <w:lang w:val="mt-MT"/>
        </w:rPr>
        <w:t xml:space="preserve"> </w:t>
      </w:r>
    </w:p>
    <w:p w14:paraId="4931D121" w14:textId="14B16ED7" w:rsidR="00294348" w:rsidRPr="00294348" w:rsidRDefault="00364CBA" w:rsidP="0021017B">
      <w:pPr>
        <w:pStyle w:val="ListParagraph"/>
        <w:numPr>
          <w:ilvl w:val="0"/>
          <w:numId w:val="5"/>
        </w:numPr>
        <w:jc w:val="both"/>
        <w:rPr>
          <w:rFonts w:cstheme="minorHAnsi"/>
          <w:b/>
          <w:bCs/>
          <w:sz w:val="24"/>
          <w:szCs w:val="24"/>
          <w:lang w:val="mt-MT"/>
        </w:rPr>
      </w:pPr>
      <w:r w:rsidRPr="00294348">
        <w:rPr>
          <w:rFonts w:cstheme="minorHAnsi"/>
          <w:b/>
          <w:bCs/>
          <w:sz w:val="24"/>
          <w:szCs w:val="24"/>
          <w:lang w:val="mt-MT"/>
        </w:rPr>
        <w:t>Ġesù</w:t>
      </w:r>
      <w:r w:rsidR="0021017B" w:rsidRPr="00294348">
        <w:rPr>
          <w:rFonts w:cstheme="minorHAnsi"/>
          <w:b/>
          <w:bCs/>
          <w:sz w:val="24"/>
          <w:szCs w:val="24"/>
          <w:lang w:val="mt-MT"/>
        </w:rPr>
        <w:t xml:space="preserve"> d-dawl tad-dinja</w:t>
      </w:r>
    </w:p>
    <w:p w14:paraId="43940A29" w14:textId="77777777" w:rsidR="00294348" w:rsidRDefault="00294348" w:rsidP="00294348">
      <w:pPr>
        <w:pStyle w:val="ListParagraph"/>
        <w:jc w:val="both"/>
        <w:rPr>
          <w:rFonts w:cstheme="minorHAnsi"/>
          <w:sz w:val="24"/>
          <w:szCs w:val="24"/>
          <w:lang w:val="mt-MT"/>
        </w:rPr>
      </w:pPr>
    </w:p>
    <w:p w14:paraId="6C297417" w14:textId="2156A981" w:rsidR="0021017B" w:rsidRPr="00BC32C3" w:rsidRDefault="00294348" w:rsidP="00294348">
      <w:pPr>
        <w:pStyle w:val="ListParagraph"/>
        <w:jc w:val="both"/>
        <w:rPr>
          <w:rFonts w:cstheme="minorHAnsi"/>
          <w:sz w:val="24"/>
          <w:szCs w:val="24"/>
          <w:lang w:val="mt-MT"/>
        </w:rPr>
      </w:pPr>
      <w:r>
        <w:rPr>
          <w:rFonts w:cstheme="minorHAnsi"/>
          <w:sz w:val="24"/>
          <w:szCs w:val="24"/>
          <w:lang w:val="mt-MT"/>
        </w:rPr>
        <w:t>I</w:t>
      </w:r>
      <w:r w:rsidR="0021017B" w:rsidRPr="00BC32C3">
        <w:rPr>
          <w:rFonts w:cstheme="minorHAnsi"/>
          <w:sz w:val="24"/>
          <w:szCs w:val="24"/>
          <w:lang w:val="mt-MT"/>
        </w:rPr>
        <w:t xml:space="preserve">d-dawl jegħleb id-dlam... </w:t>
      </w:r>
      <w:r w:rsidR="00364CBA" w:rsidRPr="00BC32C3">
        <w:rPr>
          <w:rFonts w:cstheme="minorHAnsi"/>
          <w:sz w:val="24"/>
          <w:szCs w:val="24"/>
          <w:lang w:val="mt-MT"/>
        </w:rPr>
        <w:t>I</w:t>
      </w:r>
      <w:r w:rsidR="0021017B" w:rsidRPr="00BC32C3">
        <w:rPr>
          <w:rFonts w:cstheme="minorHAnsi"/>
          <w:sz w:val="24"/>
          <w:szCs w:val="24"/>
          <w:lang w:val="mt-MT"/>
        </w:rPr>
        <w:t>r-rebħa tad-dawl fuq id-dlam.  Kif iseħħ dan kollu</w:t>
      </w:r>
      <w:r w:rsidR="00364CBA" w:rsidRPr="00BC32C3">
        <w:rPr>
          <w:rFonts w:cstheme="minorHAnsi"/>
          <w:sz w:val="24"/>
          <w:szCs w:val="24"/>
          <w:lang w:val="mt-MT"/>
        </w:rPr>
        <w:t>?</w:t>
      </w:r>
      <w:r w:rsidR="00804254" w:rsidRPr="00BC32C3">
        <w:rPr>
          <w:rFonts w:cstheme="minorHAnsi"/>
          <w:sz w:val="24"/>
          <w:szCs w:val="24"/>
          <w:lang w:val="mt-MT"/>
        </w:rPr>
        <w:t xml:space="preserve"> A</w:t>
      </w:r>
      <w:r w:rsidR="00364CBA" w:rsidRPr="00BC32C3">
        <w:rPr>
          <w:rFonts w:cstheme="minorHAnsi"/>
          <w:sz w:val="24"/>
          <w:szCs w:val="24"/>
          <w:lang w:val="mt-MT"/>
        </w:rPr>
        <w:t>zz</w:t>
      </w:r>
      <w:r w:rsidR="00804254" w:rsidRPr="00BC32C3">
        <w:rPr>
          <w:rFonts w:cstheme="minorHAnsi"/>
          <w:sz w:val="24"/>
          <w:szCs w:val="24"/>
          <w:lang w:val="mt-MT"/>
        </w:rPr>
        <w:t xml:space="preserve">joni profetika. Mhux biss Huwa d-dawl imma wkoll idawwal </w:t>
      </w:r>
      <w:r w:rsidR="00364CBA" w:rsidRPr="00BC32C3">
        <w:rPr>
          <w:rFonts w:cstheme="minorHAnsi"/>
          <w:sz w:val="24"/>
          <w:szCs w:val="24"/>
          <w:lang w:val="mt-MT"/>
        </w:rPr>
        <w:t xml:space="preserve">lil </w:t>
      </w:r>
      <w:r w:rsidR="00804254" w:rsidRPr="00BC32C3">
        <w:rPr>
          <w:rFonts w:cstheme="minorHAnsi"/>
          <w:sz w:val="24"/>
          <w:szCs w:val="24"/>
          <w:lang w:val="mt-MT"/>
        </w:rPr>
        <w:t>kull bniedem</w:t>
      </w:r>
      <w:r w:rsidR="00364CBA" w:rsidRPr="00BC32C3">
        <w:rPr>
          <w:rFonts w:cstheme="minorHAnsi"/>
          <w:sz w:val="24"/>
          <w:szCs w:val="24"/>
          <w:lang w:val="mt-MT"/>
        </w:rPr>
        <w:t>.</w:t>
      </w:r>
    </w:p>
    <w:p w14:paraId="02654256" w14:textId="29EEFF63" w:rsidR="0021017B" w:rsidRPr="00294348" w:rsidRDefault="001C20C6" w:rsidP="00294348">
      <w:pPr>
        <w:ind w:left="720"/>
        <w:jc w:val="both"/>
        <w:rPr>
          <w:rFonts w:cstheme="minorHAnsi"/>
          <w:sz w:val="24"/>
          <w:szCs w:val="24"/>
          <w:lang w:val="mt-MT"/>
        </w:rPr>
      </w:pPr>
      <w:r w:rsidRPr="00294348">
        <w:rPr>
          <w:rFonts w:cstheme="minorHAnsi"/>
          <w:sz w:val="24"/>
          <w:szCs w:val="24"/>
          <w:lang w:val="mt-MT"/>
        </w:rPr>
        <w:lastRenderedPageBreak/>
        <w:t xml:space="preserve">Qabel xejn </w:t>
      </w:r>
      <w:r w:rsidR="003215CC" w:rsidRPr="00294348">
        <w:rPr>
          <w:rFonts w:cstheme="minorHAnsi"/>
          <w:sz w:val="24"/>
          <w:szCs w:val="24"/>
          <w:lang w:val="mt-MT"/>
        </w:rPr>
        <w:t xml:space="preserve">iseħħ </w:t>
      </w:r>
      <w:r w:rsidRPr="00294348">
        <w:rPr>
          <w:rFonts w:cstheme="minorHAnsi"/>
          <w:sz w:val="24"/>
          <w:szCs w:val="24"/>
          <w:lang w:val="mt-MT"/>
        </w:rPr>
        <w:t>bi</w:t>
      </w:r>
      <w:r w:rsidR="00EF5E88" w:rsidRPr="00294348">
        <w:rPr>
          <w:rFonts w:cstheme="minorHAnsi"/>
          <w:sz w:val="24"/>
          <w:szCs w:val="24"/>
          <w:lang w:val="mt-MT"/>
        </w:rPr>
        <w:t xml:space="preserve">s-setgħa </w:t>
      </w:r>
      <w:r w:rsidRPr="00294348">
        <w:rPr>
          <w:rFonts w:cstheme="minorHAnsi"/>
          <w:sz w:val="24"/>
          <w:szCs w:val="24"/>
          <w:lang w:val="mt-MT"/>
        </w:rPr>
        <w:t xml:space="preserve">ta’ </w:t>
      </w:r>
      <w:r w:rsidR="0056407E" w:rsidRPr="00294348">
        <w:rPr>
          <w:rFonts w:cstheme="minorHAnsi"/>
          <w:sz w:val="24"/>
          <w:szCs w:val="24"/>
          <w:lang w:val="mt-MT"/>
        </w:rPr>
        <w:t>Ġesù</w:t>
      </w:r>
      <w:r w:rsidRPr="00294348">
        <w:rPr>
          <w:rFonts w:cstheme="minorHAnsi"/>
          <w:sz w:val="24"/>
          <w:szCs w:val="24"/>
          <w:lang w:val="mt-MT"/>
        </w:rPr>
        <w:t xml:space="preserve"> li jagħti d-dawl (iżjed milli jrodd id-dawl ta’ min kien għama f’ħajtu) lil min twieled </w:t>
      </w:r>
      <w:r w:rsidR="003215CC" w:rsidRPr="00294348">
        <w:rPr>
          <w:rFonts w:cstheme="minorHAnsi"/>
          <w:sz w:val="24"/>
          <w:szCs w:val="24"/>
          <w:lang w:val="mt-MT"/>
        </w:rPr>
        <w:t>a</w:t>
      </w:r>
      <w:r w:rsidRPr="00294348">
        <w:rPr>
          <w:rFonts w:cstheme="minorHAnsi"/>
          <w:sz w:val="24"/>
          <w:szCs w:val="24"/>
          <w:lang w:val="mt-MT"/>
        </w:rPr>
        <w:t>g</w:t>
      </w:r>
      <w:r w:rsidR="00A06EF2" w:rsidRPr="00294348">
        <w:rPr>
          <w:rFonts w:cstheme="minorHAnsi"/>
          <w:sz w:val="24"/>
          <w:szCs w:val="24"/>
          <w:lang w:val="mt-MT"/>
        </w:rPr>
        <w:t>ħ</w:t>
      </w:r>
      <w:r w:rsidRPr="00294348">
        <w:rPr>
          <w:rFonts w:cstheme="minorHAnsi"/>
          <w:sz w:val="24"/>
          <w:szCs w:val="24"/>
          <w:lang w:val="mt-MT"/>
        </w:rPr>
        <w:t xml:space="preserve">ma u qatt ma kien ra d-dawl. Dan ir-raġel mhux biss jibda jara u jgħix integrat mal-ħajja imma wkoll jasal – bit-tbatija u </w:t>
      </w:r>
      <w:r w:rsidR="00A06EF2" w:rsidRPr="00294348">
        <w:rPr>
          <w:rFonts w:cstheme="minorHAnsi"/>
          <w:sz w:val="24"/>
          <w:szCs w:val="24"/>
          <w:lang w:val="mt-MT"/>
        </w:rPr>
        <w:t>bi</w:t>
      </w:r>
      <w:r w:rsidRPr="00294348">
        <w:rPr>
          <w:rFonts w:cstheme="minorHAnsi"/>
          <w:sz w:val="24"/>
          <w:szCs w:val="24"/>
          <w:lang w:val="mt-MT"/>
        </w:rPr>
        <w:t>t-taqbid ma’ dawk li jridu jibqgħu fid-dlam – għad-dawl tal-fidi fi Kristu..</w:t>
      </w:r>
      <w:r w:rsidR="00176436" w:rsidRPr="00294348">
        <w:rPr>
          <w:rFonts w:cstheme="minorHAnsi"/>
          <w:sz w:val="24"/>
          <w:szCs w:val="24"/>
          <w:lang w:val="mt-MT"/>
        </w:rPr>
        <w:t>.</w:t>
      </w:r>
      <w:r w:rsidRPr="00294348">
        <w:rPr>
          <w:rFonts w:cstheme="minorHAnsi"/>
          <w:sz w:val="24"/>
          <w:szCs w:val="24"/>
          <w:lang w:val="mt-MT"/>
        </w:rPr>
        <w:t xml:space="preserve"> </w:t>
      </w:r>
      <w:r w:rsidR="00477162" w:rsidRPr="00294348">
        <w:rPr>
          <w:rFonts w:cstheme="minorHAnsi"/>
          <w:sz w:val="24"/>
          <w:szCs w:val="24"/>
          <w:lang w:val="mt-MT"/>
        </w:rPr>
        <w:t xml:space="preserve"> </w:t>
      </w:r>
    </w:p>
    <w:p w14:paraId="2A19ADDF" w14:textId="77777777" w:rsidR="001C20C6" w:rsidRPr="00BC32C3" w:rsidRDefault="001C20C6" w:rsidP="001C20C6">
      <w:pPr>
        <w:pStyle w:val="ListParagraph"/>
        <w:ind w:left="1080"/>
        <w:jc w:val="both"/>
        <w:rPr>
          <w:rFonts w:cstheme="minorHAnsi"/>
          <w:sz w:val="24"/>
          <w:szCs w:val="24"/>
          <w:lang w:val="mt-MT"/>
        </w:rPr>
      </w:pPr>
    </w:p>
    <w:p w14:paraId="6DB4B665" w14:textId="4FBB9A6E" w:rsidR="00A500AB" w:rsidRPr="00294348" w:rsidRDefault="001C20C6" w:rsidP="0021017B">
      <w:pPr>
        <w:pStyle w:val="ListParagraph"/>
        <w:numPr>
          <w:ilvl w:val="0"/>
          <w:numId w:val="5"/>
        </w:numPr>
        <w:jc w:val="both"/>
        <w:rPr>
          <w:rFonts w:cstheme="minorHAnsi"/>
          <w:b/>
          <w:bCs/>
          <w:sz w:val="24"/>
          <w:szCs w:val="24"/>
          <w:lang w:val="mt-MT"/>
        </w:rPr>
      </w:pPr>
      <w:r w:rsidRPr="00294348">
        <w:rPr>
          <w:rFonts w:cstheme="minorHAnsi"/>
          <w:b/>
          <w:bCs/>
          <w:sz w:val="24"/>
          <w:szCs w:val="24"/>
          <w:lang w:val="mt-MT"/>
        </w:rPr>
        <w:t>Taqbida u tilwim bejn id-dawl u d-dlam</w:t>
      </w:r>
    </w:p>
    <w:p w14:paraId="198B48D8" w14:textId="77777777" w:rsidR="001C20C6" w:rsidRPr="00BC32C3" w:rsidRDefault="001C20C6" w:rsidP="001C20C6">
      <w:pPr>
        <w:pStyle w:val="ListParagraph"/>
        <w:rPr>
          <w:rFonts w:cstheme="minorHAnsi"/>
          <w:sz w:val="24"/>
          <w:szCs w:val="24"/>
          <w:lang w:val="mt-MT"/>
        </w:rPr>
      </w:pPr>
    </w:p>
    <w:p w14:paraId="46432911" w14:textId="7788BE43" w:rsidR="001C20C6" w:rsidRPr="00BC32C3" w:rsidRDefault="001C20C6" w:rsidP="001C20C6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  <w:lang w:val="mt-MT"/>
        </w:rPr>
      </w:pPr>
      <w:r w:rsidRPr="00BC32C3">
        <w:rPr>
          <w:rFonts w:cstheme="minorHAnsi"/>
          <w:sz w:val="24"/>
          <w:szCs w:val="24"/>
          <w:lang w:val="mt-MT"/>
        </w:rPr>
        <w:t xml:space="preserve">Nafu li </w:t>
      </w:r>
      <w:r w:rsidR="0056407E" w:rsidRPr="00BC32C3">
        <w:rPr>
          <w:rFonts w:cstheme="minorHAnsi"/>
          <w:sz w:val="24"/>
          <w:szCs w:val="24"/>
          <w:lang w:val="mt-MT"/>
        </w:rPr>
        <w:t>Ġesù</w:t>
      </w:r>
      <w:r w:rsidRPr="00BC32C3">
        <w:rPr>
          <w:rFonts w:cstheme="minorHAnsi"/>
          <w:sz w:val="24"/>
          <w:szCs w:val="24"/>
          <w:lang w:val="mt-MT"/>
        </w:rPr>
        <w:t xml:space="preserve"> waqt il-ministeru tiegħu kien jikser sikwit is-</w:t>
      </w:r>
      <w:r w:rsidR="00F51C1E" w:rsidRPr="00BC32C3">
        <w:rPr>
          <w:rFonts w:cstheme="minorHAnsi"/>
          <w:i/>
          <w:iCs/>
          <w:sz w:val="24"/>
          <w:szCs w:val="24"/>
          <w:lang w:val="mt-MT"/>
        </w:rPr>
        <w:t>Sh</w:t>
      </w:r>
      <w:r w:rsidRPr="00BC32C3">
        <w:rPr>
          <w:rFonts w:cstheme="minorHAnsi"/>
          <w:i/>
          <w:iCs/>
          <w:sz w:val="24"/>
          <w:szCs w:val="24"/>
          <w:lang w:val="mt-MT"/>
        </w:rPr>
        <w:t>ab</w:t>
      </w:r>
      <w:r w:rsidR="00F51C1E" w:rsidRPr="00BC32C3">
        <w:rPr>
          <w:rFonts w:cstheme="minorHAnsi"/>
          <w:i/>
          <w:iCs/>
          <w:sz w:val="24"/>
          <w:szCs w:val="24"/>
          <w:lang w:val="mt-MT"/>
        </w:rPr>
        <w:t>b</w:t>
      </w:r>
      <w:r w:rsidRPr="00BC32C3">
        <w:rPr>
          <w:rFonts w:cstheme="minorHAnsi"/>
          <w:i/>
          <w:iCs/>
          <w:sz w:val="24"/>
          <w:szCs w:val="24"/>
          <w:lang w:val="mt-MT"/>
        </w:rPr>
        <w:t>at</w:t>
      </w:r>
      <w:r w:rsidR="00A06EF2" w:rsidRPr="00BC32C3">
        <w:rPr>
          <w:rFonts w:cstheme="minorHAnsi"/>
          <w:sz w:val="24"/>
          <w:szCs w:val="24"/>
          <w:lang w:val="mt-MT"/>
        </w:rPr>
        <w:t>,</w:t>
      </w:r>
      <w:r w:rsidRPr="00BC32C3">
        <w:rPr>
          <w:rFonts w:cstheme="minorHAnsi"/>
          <w:sz w:val="24"/>
          <w:szCs w:val="24"/>
          <w:lang w:val="mt-MT"/>
        </w:rPr>
        <w:t xml:space="preserve"> li kienet kiddet bil-bosta lill-awtoritajiet reliġjużi. </w:t>
      </w:r>
      <w:r w:rsidR="00021740" w:rsidRPr="00BC32C3">
        <w:rPr>
          <w:rFonts w:cstheme="minorHAnsi"/>
          <w:sz w:val="24"/>
          <w:szCs w:val="24"/>
          <w:lang w:val="mt-MT"/>
        </w:rPr>
        <w:t>(Nafu li l-awtorit</w:t>
      </w:r>
      <w:r w:rsidR="00F51C1E" w:rsidRPr="00BC32C3">
        <w:rPr>
          <w:rFonts w:cstheme="minorHAnsi"/>
          <w:sz w:val="24"/>
          <w:szCs w:val="24"/>
          <w:lang w:val="mt-MT"/>
        </w:rPr>
        <w:t>à</w:t>
      </w:r>
      <w:r w:rsidR="00021740" w:rsidRPr="00BC32C3">
        <w:rPr>
          <w:rFonts w:cstheme="minorHAnsi"/>
          <w:sz w:val="24"/>
          <w:szCs w:val="24"/>
          <w:lang w:val="mt-MT"/>
        </w:rPr>
        <w:t xml:space="preserve"> tiegħu tiġi għaliex fl-aħħar mill-aħħar huwa s-Sid tas-</w:t>
      </w:r>
      <w:r w:rsidR="00F51C1E" w:rsidRPr="00BC32C3">
        <w:rPr>
          <w:rFonts w:cstheme="minorHAnsi"/>
          <w:i/>
          <w:iCs/>
          <w:sz w:val="24"/>
          <w:szCs w:val="24"/>
          <w:lang w:val="mt-MT"/>
        </w:rPr>
        <w:t>Shabbat</w:t>
      </w:r>
      <w:r w:rsidR="00021740" w:rsidRPr="00BC32C3">
        <w:rPr>
          <w:rFonts w:cstheme="minorHAnsi"/>
          <w:sz w:val="24"/>
          <w:szCs w:val="24"/>
          <w:lang w:val="mt-MT"/>
        </w:rPr>
        <w:t>). Din it-tilwima kienet ħarxa diġ</w:t>
      </w:r>
      <w:r w:rsidR="00F51C1E" w:rsidRPr="00BC32C3">
        <w:rPr>
          <w:rFonts w:cstheme="minorHAnsi"/>
          <w:sz w:val="24"/>
          <w:szCs w:val="24"/>
          <w:lang w:val="mt-MT"/>
        </w:rPr>
        <w:t>à</w:t>
      </w:r>
      <w:r w:rsidR="00021740" w:rsidRPr="00BC32C3">
        <w:rPr>
          <w:rFonts w:cstheme="minorHAnsi"/>
          <w:sz w:val="24"/>
          <w:szCs w:val="24"/>
          <w:lang w:val="mt-MT"/>
        </w:rPr>
        <w:t xml:space="preserve"> waqt il-ministeru tiegħu. </w:t>
      </w:r>
      <w:r w:rsidR="00F51C1E" w:rsidRPr="00BC32C3">
        <w:rPr>
          <w:rFonts w:cstheme="minorHAnsi"/>
          <w:i/>
          <w:iCs/>
          <w:sz w:val="24"/>
          <w:szCs w:val="24"/>
          <w:lang w:val="mt-MT"/>
        </w:rPr>
        <w:t>Ġw</w:t>
      </w:r>
      <w:r w:rsidR="00021740" w:rsidRPr="00BC32C3">
        <w:rPr>
          <w:rFonts w:cstheme="minorHAnsi"/>
          <w:sz w:val="24"/>
          <w:szCs w:val="24"/>
          <w:lang w:val="mt-MT"/>
        </w:rPr>
        <w:t xml:space="preserve"> jittratta fil-wisgħa din il-kwistjoni fil-k</w:t>
      </w:r>
      <w:r w:rsidR="00F51C1E" w:rsidRPr="00BC32C3">
        <w:rPr>
          <w:rFonts w:cstheme="minorHAnsi"/>
          <w:sz w:val="24"/>
          <w:szCs w:val="24"/>
          <w:lang w:val="mt-MT"/>
        </w:rPr>
        <w:t>ap</w:t>
      </w:r>
      <w:r w:rsidR="00021740" w:rsidRPr="00BC32C3">
        <w:rPr>
          <w:rFonts w:cstheme="minorHAnsi"/>
          <w:sz w:val="24"/>
          <w:szCs w:val="24"/>
          <w:lang w:val="mt-MT"/>
        </w:rPr>
        <w:t>.</w:t>
      </w:r>
      <w:r w:rsidR="00F51C1E" w:rsidRPr="00BC32C3">
        <w:rPr>
          <w:rFonts w:cstheme="minorHAnsi"/>
          <w:sz w:val="24"/>
          <w:szCs w:val="24"/>
          <w:lang w:val="mt-MT"/>
        </w:rPr>
        <w:t xml:space="preserve"> </w:t>
      </w:r>
      <w:r w:rsidR="00021740" w:rsidRPr="00BC32C3">
        <w:rPr>
          <w:rFonts w:cstheme="minorHAnsi"/>
          <w:sz w:val="24"/>
          <w:szCs w:val="24"/>
          <w:lang w:val="mt-MT"/>
        </w:rPr>
        <w:t xml:space="preserve">5. Hawnhekk iżda tgħaddi malajr għaliex it-tilwima hija jekk </w:t>
      </w:r>
      <w:r w:rsidR="0056407E" w:rsidRPr="00BC32C3">
        <w:rPr>
          <w:rFonts w:cstheme="minorHAnsi"/>
          <w:sz w:val="24"/>
          <w:szCs w:val="24"/>
          <w:lang w:val="mt-MT"/>
        </w:rPr>
        <w:t>Ġesù</w:t>
      </w:r>
      <w:r w:rsidR="00021740" w:rsidRPr="00BC32C3">
        <w:rPr>
          <w:rFonts w:cstheme="minorHAnsi"/>
          <w:sz w:val="24"/>
          <w:szCs w:val="24"/>
          <w:lang w:val="mt-MT"/>
        </w:rPr>
        <w:t xml:space="preserve"> għandux awtorit</w:t>
      </w:r>
      <w:r w:rsidR="00F51C1E" w:rsidRPr="00BC32C3">
        <w:rPr>
          <w:rFonts w:cstheme="minorHAnsi"/>
          <w:sz w:val="24"/>
          <w:szCs w:val="24"/>
          <w:lang w:val="mt-MT"/>
        </w:rPr>
        <w:t>à</w:t>
      </w:r>
      <w:r w:rsidR="00021740" w:rsidRPr="00BC32C3">
        <w:rPr>
          <w:rFonts w:cstheme="minorHAnsi"/>
          <w:sz w:val="24"/>
          <w:szCs w:val="24"/>
          <w:lang w:val="mt-MT"/>
        </w:rPr>
        <w:t xml:space="preserve"> u jekk għandux il-qawwa li jagħmel dawn is-sinjal</w:t>
      </w:r>
      <w:r w:rsidR="00A06EF2" w:rsidRPr="00BC32C3">
        <w:rPr>
          <w:rFonts w:cstheme="minorHAnsi"/>
          <w:sz w:val="24"/>
          <w:szCs w:val="24"/>
          <w:lang w:val="mt-MT"/>
        </w:rPr>
        <w:t>i</w:t>
      </w:r>
      <w:r w:rsidR="00021740" w:rsidRPr="00BC32C3">
        <w:rPr>
          <w:rFonts w:cstheme="minorHAnsi"/>
          <w:sz w:val="24"/>
          <w:szCs w:val="24"/>
          <w:lang w:val="mt-MT"/>
        </w:rPr>
        <w:t xml:space="preserve"> (u allura, ġej jew mhux ġej mingħand Alla, v.33).</w:t>
      </w:r>
    </w:p>
    <w:p w14:paraId="0228A590" w14:textId="77777777" w:rsidR="003215CC" w:rsidRPr="00BC32C3" w:rsidRDefault="003215CC" w:rsidP="003215CC">
      <w:pPr>
        <w:pStyle w:val="ListParagraph"/>
        <w:ind w:left="1440"/>
        <w:jc w:val="both"/>
        <w:rPr>
          <w:rFonts w:cstheme="minorHAnsi"/>
          <w:sz w:val="24"/>
          <w:szCs w:val="24"/>
          <w:lang w:val="mt-MT"/>
        </w:rPr>
      </w:pPr>
    </w:p>
    <w:p w14:paraId="719B34EF" w14:textId="77777777" w:rsidR="00294348" w:rsidRDefault="00021740" w:rsidP="00294348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  <w:lang w:val="mt-MT"/>
        </w:rPr>
      </w:pPr>
      <w:r w:rsidRPr="00BC32C3">
        <w:rPr>
          <w:rFonts w:cstheme="minorHAnsi"/>
          <w:sz w:val="24"/>
          <w:szCs w:val="24"/>
          <w:lang w:val="mt-MT"/>
        </w:rPr>
        <w:t xml:space="preserve">Nafu li din it-tilwima vjolenti bejn id-dixxipli ta’ </w:t>
      </w:r>
      <w:r w:rsidR="0056407E" w:rsidRPr="00BC32C3">
        <w:rPr>
          <w:rFonts w:cstheme="minorHAnsi"/>
          <w:sz w:val="24"/>
          <w:szCs w:val="24"/>
          <w:lang w:val="mt-MT"/>
        </w:rPr>
        <w:t>Ġesù</w:t>
      </w:r>
      <w:r w:rsidRPr="00BC32C3">
        <w:rPr>
          <w:rFonts w:cstheme="minorHAnsi"/>
          <w:sz w:val="24"/>
          <w:szCs w:val="24"/>
          <w:lang w:val="mt-MT"/>
        </w:rPr>
        <w:t xml:space="preserve"> u d-dixxipli ta’ Mos</w:t>
      </w:r>
      <w:r w:rsidR="00F51C1E" w:rsidRPr="00BC32C3">
        <w:rPr>
          <w:rFonts w:cstheme="minorHAnsi"/>
          <w:sz w:val="24"/>
          <w:szCs w:val="24"/>
          <w:lang w:val="mt-MT"/>
        </w:rPr>
        <w:t>è</w:t>
      </w:r>
      <w:r w:rsidRPr="00BC32C3">
        <w:rPr>
          <w:rFonts w:cstheme="minorHAnsi"/>
          <w:sz w:val="24"/>
          <w:szCs w:val="24"/>
          <w:lang w:val="mt-MT"/>
        </w:rPr>
        <w:t xml:space="preserve"> baqgħet sejra sal-aħħar tas-seklu</w:t>
      </w:r>
      <w:r w:rsidR="00D86E12" w:rsidRPr="00BC32C3">
        <w:rPr>
          <w:rFonts w:cstheme="minorHAnsi"/>
          <w:sz w:val="24"/>
          <w:szCs w:val="24"/>
          <w:lang w:val="mt-MT"/>
        </w:rPr>
        <w:t xml:space="preserve"> I</w:t>
      </w:r>
      <w:r w:rsidRPr="00BC32C3">
        <w:rPr>
          <w:rFonts w:cstheme="minorHAnsi"/>
          <w:sz w:val="24"/>
          <w:szCs w:val="24"/>
          <w:lang w:val="mt-MT"/>
        </w:rPr>
        <w:t>. Dan hu li nsibu fil-fatt f’</w:t>
      </w:r>
      <w:r w:rsidR="003215CC" w:rsidRPr="00BC32C3">
        <w:rPr>
          <w:rFonts w:cstheme="minorHAnsi"/>
          <w:sz w:val="24"/>
          <w:szCs w:val="24"/>
          <w:lang w:val="mt-MT"/>
        </w:rPr>
        <w:t>d</w:t>
      </w:r>
      <w:r w:rsidRPr="00BC32C3">
        <w:rPr>
          <w:rFonts w:cstheme="minorHAnsi"/>
          <w:sz w:val="24"/>
          <w:szCs w:val="24"/>
          <w:lang w:val="mt-MT"/>
        </w:rPr>
        <w:t xml:space="preserve">an il-kap. </w:t>
      </w:r>
    </w:p>
    <w:p w14:paraId="6A4A999A" w14:textId="77777777" w:rsidR="00294348" w:rsidRPr="00294348" w:rsidRDefault="00294348" w:rsidP="00294348">
      <w:pPr>
        <w:pStyle w:val="ListParagraph"/>
        <w:rPr>
          <w:rFonts w:cstheme="minorHAnsi"/>
          <w:sz w:val="24"/>
          <w:szCs w:val="24"/>
          <w:lang w:val="mt-MT"/>
        </w:rPr>
      </w:pPr>
    </w:p>
    <w:p w14:paraId="250706EA" w14:textId="77777777" w:rsidR="00294348" w:rsidRDefault="003215CC" w:rsidP="00294348">
      <w:pPr>
        <w:pStyle w:val="ListParagraph"/>
        <w:ind w:left="1069"/>
        <w:jc w:val="both"/>
        <w:rPr>
          <w:rFonts w:cstheme="minorHAnsi"/>
          <w:sz w:val="24"/>
          <w:szCs w:val="24"/>
          <w:lang w:val="mt-MT"/>
        </w:rPr>
      </w:pPr>
      <w:r w:rsidRPr="00294348">
        <w:rPr>
          <w:rFonts w:cstheme="minorHAnsi"/>
          <w:sz w:val="24"/>
          <w:szCs w:val="24"/>
          <w:lang w:val="mt-MT"/>
        </w:rPr>
        <w:t>[F</w:t>
      </w:r>
      <w:r w:rsidR="00021740" w:rsidRPr="00294348">
        <w:rPr>
          <w:rFonts w:cstheme="minorHAnsi"/>
          <w:sz w:val="24"/>
          <w:szCs w:val="24"/>
          <w:lang w:val="mt-MT"/>
        </w:rPr>
        <w:t xml:space="preserve">i żmien </w:t>
      </w:r>
      <w:r w:rsidR="0056407E" w:rsidRPr="00294348">
        <w:rPr>
          <w:rFonts w:cstheme="minorHAnsi"/>
          <w:sz w:val="24"/>
          <w:szCs w:val="24"/>
          <w:lang w:val="mt-MT"/>
        </w:rPr>
        <w:t>Ġesù</w:t>
      </w:r>
      <w:r w:rsidR="00021740" w:rsidRPr="00294348">
        <w:rPr>
          <w:rFonts w:cstheme="minorHAnsi"/>
          <w:sz w:val="24"/>
          <w:szCs w:val="24"/>
          <w:lang w:val="mt-MT"/>
        </w:rPr>
        <w:t xml:space="preserve"> kien hemm “time-out” ta’ ġimgħa</w:t>
      </w:r>
      <w:r w:rsidR="00804254" w:rsidRPr="00294348">
        <w:rPr>
          <w:rFonts w:cstheme="minorHAnsi"/>
          <w:sz w:val="24"/>
          <w:szCs w:val="24"/>
          <w:lang w:val="mt-MT"/>
        </w:rPr>
        <w:t xml:space="preserve"> mis-sinagoga</w:t>
      </w:r>
      <w:r w:rsidR="00021740" w:rsidRPr="00294348">
        <w:rPr>
          <w:rFonts w:cstheme="minorHAnsi"/>
          <w:sz w:val="24"/>
          <w:szCs w:val="24"/>
          <w:lang w:val="mt-MT"/>
        </w:rPr>
        <w:t>,</w:t>
      </w:r>
      <w:r w:rsidR="00295E9D" w:rsidRPr="00294348">
        <w:rPr>
          <w:rFonts w:cstheme="minorHAnsi"/>
          <w:sz w:val="24"/>
          <w:szCs w:val="24"/>
          <w:lang w:val="mt-MT"/>
        </w:rPr>
        <w:t xml:space="preserve"> </w:t>
      </w:r>
      <w:r w:rsidR="00021740" w:rsidRPr="00294348">
        <w:rPr>
          <w:rFonts w:cstheme="minorHAnsi"/>
          <w:sz w:val="24"/>
          <w:szCs w:val="24"/>
          <w:lang w:val="mt-MT"/>
        </w:rPr>
        <w:t xml:space="preserve">l-iżjed xahar. Imma l-iskomunika formali u totali kienet </w:t>
      </w:r>
      <w:r w:rsidR="00735503" w:rsidRPr="00294348">
        <w:rPr>
          <w:rFonts w:cstheme="minorHAnsi"/>
          <w:sz w:val="24"/>
          <w:szCs w:val="24"/>
          <w:lang w:val="mt-MT"/>
        </w:rPr>
        <w:t>daħlet</w:t>
      </w:r>
      <w:r w:rsidR="00021740" w:rsidRPr="00294348">
        <w:rPr>
          <w:rFonts w:cstheme="minorHAnsi"/>
          <w:sz w:val="24"/>
          <w:szCs w:val="24"/>
          <w:lang w:val="mt-MT"/>
        </w:rPr>
        <w:t xml:space="preserve"> lej</w:t>
      </w:r>
      <w:r w:rsidR="00477162" w:rsidRPr="00294348">
        <w:rPr>
          <w:rFonts w:cstheme="minorHAnsi"/>
          <w:sz w:val="24"/>
          <w:szCs w:val="24"/>
          <w:lang w:val="mt-MT"/>
        </w:rPr>
        <w:t>n</w:t>
      </w:r>
      <w:r w:rsidR="00021740" w:rsidRPr="00294348">
        <w:rPr>
          <w:rFonts w:cstheme="minorHAnsi"/>
          <w:sz w:val="24"/>
          <w:szCs w:val="24"/>
          <w:lang w:val="mt-MT"/>
        </w:rPr>
        <w:t xml:space="preserve"> is-sena </w:t>
      </w:r>
      <w:r w:rsidR="00477162" w:rsidRPr="00294348">
        <w:rPr>
          <w:rFonts w:cstheme="minorHAnsi"/>
          <w:sz w:val="24"/>
          <w:szCs w:val="24"/>
          <w:lang w:val="mt-MT"/>
        </w:rPr>
        <w:t>9</w:t>
      </w:r>
      <w:r w:rsidR="00021740" w:rsidRPr="00294348">
        <w:rPr>
          <w:rFonts w:cstheme="minorHAnsi"/>
          <w:sz w:val="24"/>
          <w:szCs w:val="24"/>
          <w:lang w:val="mt-MT"/>
        </w:rPr>
        <w:t>0</w:t>
      </w:r>
      <w:r w:rsidR="00295E9D" w:rsidRPr="00294348">
        <w:rPr>
          <w:rFonts w:cstheme="minorHAnsi"/>
          <w:sz w:val="24"/>
          <w:szCs w:val="24"/>
          <w:lang w:val="mt-MT"/>
        </w:rPr>
        <w:t>.</w:t>
      </w:r>
      <w:r w:rsidRPr="00294348">
        <w:rPr>
          <w:rFonts w:cstheme="minorHAnsi"/>
          <w:sz w:val="24"/>
          <w:szCs w:val="24"/>
          <w:lang w:val="mt-MT"/>
        </w:rPr>
        <w:t>]</w:t>
      </w:r>
      <w:r w:rsidR="00477162" w:rsidRPr="00294348">
        <w:rPr>
          <w:rFonts w:cstheme="minorHAnsi"/>
          <w:sz w:val="24"/>
          <w:szCs w:val="24"/>
          <w:lang w:val="mt-MT"/>
        </w:rPr>
        <w:t xml:space="preserve"> </w:t>
      </w:r>
    </w:p>
    <w:p w14:paraId="4FF0604B" w14:textId="77777777" w:rsidR="00294348" w:rsidRDefault="00294348" w:rsidP="00294348">
      <w:pPr>
        <w:pStyle w:val="ListParagraph"/>
        <w:ind w:left="1069"/>
        <w:jc w:val="both"/>
        <w:rPr>
          <w:rFonts w:cstheme="minorHAnsi"/>
          <w:sz w:val="24"/>
          <w:szCs w:val="24"/>
          <w:lang w:val="mt-MT"/>
        </w:rPr>
      </w:pPr>
    </w:p>
    <w:p w14:paraId="06DEEC87" w14:textId="77777777" w:rsidR="00294348" w:rsidRDefault="00CB7E3D" w:rsidP="00294348">
      <w:pPr>
        <w:pStyle w:val="ListParagraph"/>
        <w:ind w:left="1069"/>
        <w:jc w:val="both"/>
        <w:rPr>
          <w:rFonts w:cstheme="minorHAnsi"/>
          <w:sz w:val="24"/>
          <w:szCs w:val="24"/>
          <w:lang w:val="mt-MT"/>
        </w:rPr>
      </w:pPr>
      <w:r w:rsidRPr="00294348">
        <w:rPr>
          <w:rFonts w:cstheme="minorHAnsi"/>
          <w:sz w:val="24"/>
          <w:szCs w:val="24"/>
          <w:lang w:val="mt-MT"/>
        </w:rPr>
        <w:t>L-“aħna” tal-</w:t>
      </w:r>
      <w:r w:rsidR="00295E9D" w:rsidRPr="00294348">
        <w:rPr>
          <w:rFonts w:cstheme="minorHAnsi"/>
          <w:sz w:val="24"/>
          <w:szCs w:val="24"/>
          <w:lang w:val="mt-MT"/>
        </w:rPr>
        <w:t>F</w:t>
      </w:r>
      <w:r w:rsidRPr="00294348">
        <w:rPr>
          <w:rFonts w:cstheme="minorHAnsi"/>
          <w:sz w:val="24"/>
          <w:szCs w:val="24"/>
          <w:lang w:val="mt-MT"/>
        </w:rPr>
        <w:t>ariżej hija wkoll dik tal-</w:t>
      </w:r>
      <w:r w:rsidR="00295E9D" w:rsidRPr="00294348">
        <w:rPr>
          <w:rFonts w:cstheme="minorHAnsi"/>
          <w:sz w:val="24"/>
          <w:szCs w:val="24"/>
          <w:lang w:val="mt-MT"/>
        </w:rPr>
        <w:t>F</w:t>
      </w:r>
      <w:r w:rsidRPr="00294348">
        <w:rPr>
          <w:rFonts w:cstheme="minorHAnsi"/>
          <w:sz w:val="24"/>
          <w:szCs w:val="24"/>
          <w:lang w:val="mt-MT"/>
        </w:rPr>
        <w:t>ariżej tal-aħħar tas-seklu li ċaħdu għal</w:t>
      </w:r>
      <w:r w:rsidR="00C57788" w:rsidRPr="00294348">
        <w:rPr>
          <w:rFonts w:cstheme="minorHAnsi"/>
          <w:sz w:val="24"/>
          <w:szCs w:val="24"/>
          <w:lang w:val="mt-MT"/>
        </w:rPr>
        <w:t xml:space="preserve"> </w:t>
      </w:r>
      <w:r w:rsidRPr="00294348">
        <w:rPr>
          <w:rFonts w:cstheme="minorHAnsi"/>
          <w:sz w:val="24"/>
          <w:szCs w:val="24"/>
          <w:lang w:val="mt-MT"/>
        </w:rPr>
        <w:t>kollox lil</w:t>
      </w:r>
      <w:r w:rsidR="00C57788" w:rsidRPr="00294348">
        <w:rPr>
          <w:rFonts w:cstheme="minorHAnsi"/>
          <w:sz w:val="24"/>
          <w:szCs w:val="24"/>
          <w:lang w:val="mt-MT"/>
        </w:rPr>
        <w:t xml:space="preserve"> </w:t>
      </w:r>
      <w:r w:rsidR="0056407E" w:rsidRPr="00294348">
        <w:rPr>
          <w:rFonts w:cstheme="minorHAnsi"/>
          <w:sz w:val="24"/>
          <w:szCs w:val="24"/>
          <w:lang w:val="mt-MT"/>
        </w:rPr>
        <w:t>Ġesù</w:t>
      </w:r>
      <w:r w:rsidRPr="00294348">
        <w:rPr>
          <w:rFonts w:cstheme="minorHAnsi"/>
          <w:sz w:val="24"/>
          <w:szCs w:val="24"/>
          <w:lang w:val="mt-MT"/>
        </w:rPr>
        <w:t xml:space="preserve"> u jqisu lill-Insara (li għal ħafna żmien kienu baqgħu jieħdu sehem mit-talb fis-sinagogi) bħala eretiċi.</w:t>
      </w:r>
    </w:p>
    <w:p w14:paraId="657DCFB2" w14:textId="77777777" w:rsidR="00294348" w:rsidRDefault="00294348" w:rsidP="00294348">
      <w:pPr>
        <w:pStyle w:val="ListParagraph"/>
        <w:ind w:left="1069"/>
        <w:jc w:val="both"/>
        <w:rPr>
          <w:rFonts w:cstheme="minorHAnsi"/>
          <w:sz w:val="24"/>
          <w:szCs w:val="24"/>
          <w:lang w:val="mt-MT"/>
        </w:rPr>
      </w:pPr>
    </w:p>
    <w:p w14:paraId="5741C2EF" w14:textId="77777777" w:rsidR="00294348" w:rsidRDefault="00477162" w:rsidP="00294348">
      <w:pPr>
        <w:pStyle w:val="ListParagraph"/>
        <w:ind w:left="1069"/>
        <w:jc w:val="both"/>
        <w:rPr>
          <w:rFonts w:cstheme="minorHAnsi"/>
          <w:sz w:val="24"/>
          <w:szCs w:val="24"/>
          <w:lang w:val="mt-MT"/>
        </w:rPr>
      </w:pPr>
      <w:r w:rsidRPr="00294348">
        <w:rPr>
          <w:rFonts w:cstheme="minorHAnsi"/>
          <w:sz w:val="24"/>
          <w:szCs w:val="24"/>
          <w:lang w:val="mt-MT"/>
        </w:rPr>
        <w:t>L-“aħna” f</w:t>
      </w:r>
      <w:r w:rsidR="00C57788" w:rsidRPr="00294348">
        <w:rPr>
          <w:rFonts w:cstheme="minorHAnsi"/>
          <w:sz w:val="24"/>
          <w:szCs w:val="24"/>
          <w:lang w:val="mt-MT"/>
        </w:rPr>
        <w:t xml:space="preserve">uq </w:t>
      </w:r>
      <w:r w:rsidRPr="00294348">
        <w:rPr>
          <w:rFonts w:cstheme="minorHAnsi"/>
          <w:sz w:val="24"/>
          <w:szCs w:val="24"/>
          <w:lang w:val="mt-MT"/>
        </w:rPr>
        <w:t>fomm ir-raġel (v.31) hija dik tal-Insara li mingħajr biż</w:t>
      </w:r>
      <w:r w:rsidR="00C57788" w:rsidRPr="00294348">
        <w:rPr>
          <w:rFonts w:cstheme="minorHAnsi"/>
          <w:sz w:val="24"/>
          <w:szCs w:val="24"/>
          <w:lang w:val="mt-MT"/>
        </w:rPr>
        <w:t>a’</w:t>
      </w:r>
      <w:r w:rsidRPr="00294348">
        <w:rPr>
          <w:rFonts w:cstheme="minorHAnsi"/>
          <w:sz w:val="24"/>
          <w:szCs w:val="24"/>
          <w:lang w:val="mt-MT"/>
        </w:rPr>
        <w:t xml:space="preserve"> aċċettew din it-tkeċċija. Dak li beda matul il-ministeru ta’ </w:t>
      </w:r>
      <w:r w:rsidR="0056407E" w:rsidRPr="00294348">
        <w:rPr>
          <w:rFonts w:cstheme="minorHAnsi"/>
          <w:sz w:val="24"/>
          <w:szCs w:val="24"/>
          <w:lang w:val="mt-MT"/>
        </w:rPr>
        <w:t>Ġesù</w:t>
      </w:r>
      <w:r w:rsidRPr="00294348">
        <w:rPr>
          <w:rFonts w:cstheme="minorHAnsi"/>
          <w:sz w:val="24"/>
          <w:szCs w:val="24"/>
          <w:lang w:val="mt-MT"/>
        </w:rPr>
        <w:t xml:space="preserve"> issa wasal fit-tmiem: l-għażla tal-fid</w:t>
      </w:r>
      <w:r w:rsidR="003215CC" w:rsidRPr="00294348">
        <w:rPr>
          <w:rFonts w:cstheme="minorHAnsi"/>
          <w:sz w:val="24"/>
          <w:szCs w:val="24"/>
          <w:lang w:val="mt-MT"/>
        </w:rPr>
        <w:t>i</w:t>
      </w:r>
      <w:r w:rsidRPr="00294348">
        <w:rPr>
          <w:rFonts w:cstheme="minorHAnsi"/>
          <w:sz w:val="24"/>
          <w:szCs w:val="24"/>
          <w:lang w:val="mt-MT"/>
        </w:rPr>
        <w:t xml:space="preserve"> u l-konsegwenzi tagħha. </w:t>
      </w:r>
    </w:p>
    <w:p w14:paraId="0543F8E5" w14:textId="77777777" w:rsidR="00294348" w:rsidRDefault="00294348" w:rsidP="00294348">
      <w:pPr>
        <w:pStyle w:val="ListParagraph"/>
        <w:ind w:left="1069"/>
        <w:jc w:val="both"/>
        <w:rPr>
          <w:rFonts w:cstheme="minorHAnsi"/>
          <w:sz w:val="24"/>
          <w:szCs w:val="24"/>
          <w:lang w:val="mt-MT"/>
        </w:rPr>
      </w:pPr>
    </w:p>
    <w:p w14:paraId="41DFC95C" w14:textId="77777777" w:rsidR="00294348" w:rsidRDefault="003215CC" w:rsidP="00294348">
      <w:pPr>
        <w:pStyle w:val="ListParagraph"/>
        <w:ind w:left="1069"/>
        <w:jc w:val="both"/>
        <w:rPr>
          <w:rFonts w:cstheme="minorHAnsi"/>
          <w:sz w:val="24"/>
          <w:szCs w:val="24"/>
          <w:lang w:val="mt-MT"/>
        </w:rPr>
      </w:pPr>
      <w:r w:rsidRPr="00294348">
        <w:rPr>
          <w:rFonts w:cstheme="minorHAnsi"/>
          <w:sz w:val="24"/>
          <w:szCs w:val="24"/>
          <w:lang w:val="mt-MT"/>
        </w:rPr>
        <w:t xml:space="preserve">v.39: </w:t>
      </w:r>
      <w:r w:rsidR="00C57788" w:rsidRPr="00294348">
        <w:rPr>
          <w:rFonts w:cstheme="minorHAnsi"/>
          <w:sz w:val="24"/>
          <w:szCs w:val="24"/>
          <w:lang w:val="mt-MT"/>
        </w:rPr>
        <w:t>F</w:t>
      </w:r>
      <w:r w:rsidRPr="00294348">
        <w:rPr>
          <w:rFonts w:cstheme="minorHAnsi"/>
          <w:sz w:val="24"/>
          <w:szCs w:val="24"/>
          <w:lang w:val="mt-MT"/>
        </w:rPr>
        <w:t xml:space="preserve">il-persuna ta’ </w:t>
      </w:r>
      <w:r w:rsidR="0056407E" w:rsidRPr="00294348">
        <w:rPr>
          <w:rFonts w:cstheme="minorHAnsi"/>
          <w:sz w:val="24"/>
          <w:szCs w:val="24"/>
          <w:lang w:val="mt-MT"/>
        </w:rPr>
        <w:t>Ġesù</w:t>
      </w:r>
      <w:r w:rsidRPr="00294348">
        <w:rPr>
          <w:rFonts w:cstheme="minorHAnsi"/>
          <w:sz w:val="24"/>
          <w:szCs w:val="24"/>
          <w:lang w:val="mt-MT"/>
        </w:rPr>
        <w:t xml:space="preserve"> jiġi deċiż id-destin ta’ kull bniedem. Kull bniedem irid jagħżel bejn li jibqa</w:t>
      </w:r>
      <w:r w:rsidR="00C57788" w:rsidRPr="00294348">
        <w:rPr>
          <w:rFonts w:cstheme="minorHAnsi"/>
          <w:sz w:val="24"/>
          <w:szCs w:val="24"/>
          <w:lang w:val="mt-MT"/>
        </w:rPr>
        <w:t>’</w:t>
      </w:r>
      <w:r w:rsidRPr="00294348">
        <w:rPr>
          <w:rFonts w:cstheme="minorHAnsi"/>
          <w:sz w:val="24"/>
          <w:szCs w:val="24"/>
          <w:lang w:val="mt-MT"/>
        </w:rPr>
        <w:t xml:space="preserve"> dejjem fid-dlam/ijiet (huma, li jaħsbu li jafu ħafna, ma jridux id-dawl u jagħżlu li jibqgħu fid-dlam, fid-dnub)  jew li jaċċetta jiddawal b’dan id-dawl, </w:t>
      </w:r>
      <w:r w:rsidR="0056407E" w:rsidRPr="00294348">
        <w:rPr>
          <w:rFonts w:cstheme="minorHAnsi"/>
          <w:sz w:val="24"/>
          <w:szCs w:val="24"/>
          <w:lang w:val="mt-MT"/>
        </w:rPr>
        <w:t>Ġesù</w:t>
      </w:r>
      <w:r w:rsidRPr="00294348">
        <w:rPr>
          <w:rFonts w:cstheme="minorHAnsi"/>
          <w:sz w:val="24"/>
          <w:szCs w:val="24"/>
          <w:lang w:val="mt-MT"/>
        </w:rPr>
        <w:t xml:space="preserve"> (l-agħma, in-Nisrani</w:t>
      </w:r>
      <w:r w:rsidR="004F43C1" w:rsidRPr="00294348">
        <w:rPr>
          <w:rFonts w:cstheme="minorHAnsi"/>
          <w:sz w:val="24"/>
          <w:szCs w:val="24"/>
          <w:lang w:val="mt-MT"/>
        </w:rPr>
        <w:t>, i</w:t>
      </w:r>
      <w:r w:rsidR="00804254" w:rsidRPr="00294348">
        <w:rPr>
          <w:rFonts w:cstheme="minorHAnsi"/>
          <w:sz w:val="24"/>
          <w:szCs w:val="24"/>
          <w:lang w:val="mt-MT"/>
        </w:rPr>
        <w:t>l-fidi</w:t>
      </w:r>
      <w:r w:rsidRPr="00294348">
        <w:rPr>
          <w:rFonts w:cstheme="minorHAnsi"/>
          <w:sz w:val="24"/>
          <w:szCs w:val="24"/>
          <w:lang w:val="mt-MT"/>
        </w:rPr>
        <w:t xml:space="preserve">). </w:t>
      </w:r>
      <w:r w:rsidR="00A06EF2" w:rsidRPr="00294348">
        <w:rPr>
          <w:rFonts w:cstheme="minorHAnsi"/>
          <w:sz w:val="24"/>
          <w:szCs w:val="24"/>
          <w:lang w:val="mt-MT"/>
        </w:rPr>
        <w:t>Jaċċetta jew jiċħad ir-rivela</w:t>
      </w:r>
      <w:r w:rsidR="004F43C1" w:rsidRPr="00294348">
        <w:rPr>
          <w:rFonts w:cstheme="minorHAnsi"/>
          <w:sz w:val="24"/>
          <w:szCs w:val="24"/>
          <w:lang w:val="mt-MT"/>
        </w:rPr>
        <w:t>z</w:t>
      </w:r>
      <w:r w:rsidR="00A06EF2" w:rsidRPr="00294348">
        <w:rPr>
          <w:rFonts w:cstheme="minorHAnsi"/>
          <w:sz w:val="24"/>
          <w:szCs w:val="24"/>
          <w:lang w:val="mt-MT"/>
        </w:rPr>
        <w:t xml:space="preserve">zjoni Tiegħu </w:t>
      </w:r>
      <w:r w:rsidR="004F43C1" w:rsidRPr="00294348">
        <w:rPr>
          <w:rFonts w:cstheme="minorHAnsi"/>
          <w:sz w:val="24"/>
          <w:szCs w:val="24"/>
          <w:lang w:val="mt-MT"/>
        </w:rPr>
        <w:t>n</w:t>
      </w:r>
      <w:r w:rsidR="00A06EF2" w:rsidRPr="00294348">
        <w:rPr>
          <w:rFonts w:cstheme="minorHAnsi"/>
          <w:sz w:val="24"/>
          <w:szCs w:val="24"/>
          <w:lang w:val="mt-MT"/>
        </w:rPr>
        <w:t>nifsu ta’ Alla (dawl) marbuta mas-salvaz</w:t>
      </w:r>
      <w:r w:rsidR="004F43C1" w:rsidRPr="00294348">
        <w:rPr>
          <w:rFonts w:cstheme="minorHAnsi"/>
          <w:sz w:val="24"/>
          <w:szCs w:val="24"/>
          <w:lang w:val="mt-MT"/>
        </w:rPr>
        <w:t>z</w:t>
      </w:r>
      <w:r w:rsidR="00A06EF2" w:rsidRPr="00294348">
        <w:rPr>
          <w:rFonts w:cstheme="minorHAnsi"/>
          <w:sz w:val="24"/>
          <w:szCs w:val="24"/>
          <w:lang w:val="mt-MT"/>
        </w:rPr>
        <w:t>joni (ħajja).</w:t>
      </w:r>
    </w:p>
    <w:p w14:paraId="4D919536" w14:textId="77777777" w:rsidR="00294348" w:rsidRDefault="00294348" w:rsidP="00294348">
      <w:pPr>
        <w:pStyle w:val="ListParagraph"/>
        <w:ind w:left="1069"/>
        <w:jc w:val="both"/>
        <w:rPr>
          <w:rFonts w:cstheme="minorHAnsi"/>
          <w:sz w:val="24"/>
          <w:szCs w:val="24"/>
          <w:lang w:val="mt-MT"/>
        </w:rPr>
      </w:pPr>
    </w:p>
    <w:p w14:paraId="65D3FD6C" w14:textId="413C9E4C" w:rsidR="00477162" w:rsidRPr="00294348" w:rsidRDefault="004F43C1" w:rsidP="00294348">
      <w:pPr>
        <w:pStyle w:val="ListParagraph"/>
        <w:ind w:left="1069"/>
        <w:jc w:val="both"/>
        <w:rPr>
          <w:rFonts w:cstheme="minorHAnsi"/>
          <w:sz w:val="24"/>
          <w:szCs w:val="24"/>
          <w:lang w:val="mt-MT"/>
        </w:rPr>
      </w:pPr>
      <w:r w:rsidRPr="00294348">
        <w:rPr>
          <w:rFonts w:cstheme="minorHAnsi"/>
          <w:i/>
          <w:iCs/>
          <w:sz w:val="24"/>
          <w:szCs w:val="24"/>
          <w:lang w:val="mt-MT"/>
        </w:rPr>
        <w:t>Ġw</w:t>
      </w:r>
      <w:r w:rsidR="00477162" w:rsidRPr="00294348">
        <w:rPr>
          <w:rFonts w:cstheme="minorHAnsi"/>
          <w:sz w:val="24"/>
          <w:szCs w:val="24"/>
          <w:lang w:val="mt-MT"/>
        </w:rPr>
        <w:t xml:space="preserve"> jagħmel il-qalb lil</w:t>
      </w:r>
      <w:r w:rsidRPr="00294348">
        <w:rPr>
          <w:rFonts w:cstheme="minorHAnsi"/>
          <w:sz w:val="24"/>
          <w:szCs w:val="24"/>
          <w:lang w:val="mt-MT"/>
        </w:rPr>
        <w:t xml:space="preserve"> </w:t>
      </w:r>
      <w:r w:rsidR="00477162" w:rsidRPr="00294348">
        <w:rPr>
          <w:rFonts w:cstheme="minorHAnsi"/>
          <w:sz w:val="24"/>
          <w:szCs w:val="24"/>
          <w:lang w:val="mt-MT"/>
        </w:rPr>
        <w:t>dawk li qegħdin bejn ħaltejn (vv.18-23, il-ġenituri...biż</w:t>
      </w:r>
      <w:r w:rsidRPr="00294348">
        <w:rPr>
          <w:rFonts w:cstheme="minorHAnsi"/>
          <w:sz w:val="24"/>
          <w:szCs w:val="24"/>
          <w:lang w:val="mt-MT"/>
        </w:rPr>
        <w:t>a’</w:t>
      </w:r>
      <w:r w:rsidR="00477162" w:rsidRPr="00294348">
        <w:rPr>
          <w:rFonts w:cstheme="minorHAnsi"/>
          <w:sz w:val="24"/>
          <w:szCs w:val="24"/>
          <w:lang w:val="mt-MT"/>
        </w:rPr>
        <w:t xml:space="preserve">) għaliex </w:t>
      </w:r>
      <w:r w:rsidR="0056407E" w:rsidRPr="00294348">
        <w:rPr>
          <w:rFonts w:cstheme="minorHAnsi"/>
          <w:sz w:val="24"/>
          <w:szCs w:val="24"/>
          <w:lang w:val="mt-MT"/>
        </w:rPr>
        <w:t>Ġesù</w:t>
      </w:r>
      <w:r w:rsidR="00477162" w:rsidRPr="00294348">
        <w:rPr>
          <w:rFonts w:cstheme="minorHAnsi"/>
          <w:sz w:val="24"/>
          <w:szCs w:val="24"/>
          <w:lang w:val="mt-MT"/>
        </w:rPr>
        <w:t xml:space="preserve"> nnifsu </w:t>
      </w:r>
      <w:r w:rsidR="003215CC" w:rsidRPr="00294348">
        <w:rPr>
          <w:rFonts w:cstheme="minorHAnsi"/>
          <w:sz w:val="24"/>
          <w:szCs w:val="24"/>
          <w:lang w:val="mt-MT"/>
        </w:rPr>
        <w:t>j</w:t>
      </w:r>
      <w:r w:rsidR="00477162" w:rsidRPr="00294348">
        <w:rPr>
          <w:rFonts w:cstheme="minorHAnsi"/>
          <w:sz w:val="24"/>
          <w:szCs w:val="24"/>
          <w:lang w:val="mt-MT"/>
        </w:rPr>
        <w:t>fitt</w:t>
      </w:r>
      <w:r w:rsidR="00241985" w:rsidRPr="00294348">
        <w:rPr>
          <w:rFonts w:cstheme="minorHAnsi"/>
          <w:sz w:val="24"/>
          <w:szCs w:val="24"/>
          <w:lang w:val="mt-MT"/>
        </w:rPr>
        <w:t>i</w:t>
      </w:r>
      <w:r w:rsidR="00477162" w:rsidRPr="00294348">
        <w:rPr>
          <w:rFonts w:cstheme="minorHAnsi"/>
          <w:sz w:val="24"/>
          <w:szCs w:val="24"/>
          <w:lang w:val="mt-MT"/>
        </w:rPr>
        <w:t>xhom (v.35) u jwassalhom għal</w:t>
      </w:r>
      <w:r w:rsidR="00241985" w:rsidRPr="00294348">
        <w:rPr>
          <w:rFonts w:cstheme="minorHAnsi"/>
          <w:sz w:val="24"/>
          <w:szCs w:val="24"/>
          <w:lang w:val="mt-MT"/>
        </w:rPr>
        <w:t>l-</w:t>
      </w:r>
      <w:r w:rsidR="00477162" w:rsidRPr="00294348">
        <w:rPr>
          <w:rFonts w:cstheme="minorHAnsi"/>
          <w:sz w:val="24"/>
          <w:szCs w:val="24"/>
          <w:lang w:val="mt-MT"/>
        </w:rPr>
        <w:t>fidi sħiħa.</w:t>
      </w:r>
      <w:r w:rsidR="00046758" w:rsidRPr="00294348">
        <w:rPr>
          <w:rFonts w:cstheme="minorHAnsi"/>
          <w:sz w:val="24"/>
          <w:szCs w:val="24"/>
          <w:lang w:val="mt-MT"/>
        </w:rPr>
        <w:t xml:space="preserve"> Kemm fil-bidu tal-fidi</w:t>
      </w:r>
      <w:r w:rsidR="00C23A95" w:rsidRPr="00294348">
        <w:rPr>
          <w:rFonts w:cstheme="minorHAnsi"/>
          <w:sz w:val="24"/>
          <w:szCs w:val="24"/>
          <w:lang w:val="mt-MT"/>
        </w:rPr>
        <w:t>.</w:t>
      </w:r>
      <w:r w:rsidR="00046758" w:rsidRPr="00294348">
        <w:rPr>
          <w:rFonts w:cstheme="minorHAnsi"/>
          <w:sz w:val="24"/>
          <w:szCs w:val="24"/>
          <w:lang w:val="mt-MT"/>
        </w:rPr>
        <w:t xml:space="preserve"> kemm fit-taqbida għall-fidi</w:t>
      </w:r>
      <w:r w:rsidR="00C23A95" w:rsidRPr="00294348">
        <w:rPr>
          <w:rFonts w:cstheme="minorHAnsi"/>
          <w:sz w:val="24"/>
          <w:szCs w:val="24"/>
          <w:lang w:val="mt-MT"/>
        </w:rPr>
        <w:t xml:space="preserve"> (</w:t>
      </w:r>
      <w:r w:rsidR="00046758" w:rsidRPr="00294348">
        <w:rPr>
          <w:rFonts w:cstheme="minorHAnsi"/>
          <w:sz w:val="24"/>
          <w:szCs w:val="24"/>
          <w:lang w:val="mt-MT"/>
        </w:rPr>
        <w:t>v.1,</w:t>
      </w:r>
      <w:r w:rsidR="00A06EF2" w:rsidRPr="00294348">
        <w:rPr>
          <w:rFonts w:cstheme="minorHAnsi"/>
          <w:sz w:val="24"/>
          <w:szCs w:val="24"/>
          <w:lang w:val="mt-MT"/>
        </w:rPr>
        <w:t xml:space="preserve"> v</w:t>
      </w:r>
      <w:r w:rsidR="00046758" w:rsidRPr="00294348">
        <w:rPr>
          <w:rFonts w:cstheme="minorHAnsi"/>
          <w:sz w:val="24"/>
          <w:szCs w:val="24"/>
          <w:lang w:val="mt-MT"/>
        </w:rPr>
        <w:t>35</w:t>
      </w:r>
      <w:r w:rsidR="00C23A95" w:rsidRPr="00294348">
        <w:rPr>
          <w:rFonts w:cstheme="minorHAnsi"/>
          <w:sz w:val="24"/>
          <w:szCs w:val="24"/>
          <w:lang w:val="mt-MT"/>
        </w:rPr>
        <w:t>),</w:t>
      </w:r>
      <w:r w:rsidR="00046758" w:rsidRPr="00294348">
        <w:rPr>
          <w:rFonts w:cstheme="minorHAnsi"/>
          <w:sz w:val="24"/>
          <w:szCs w:val="24"/>
          <w:lang w:val="mt-MT"/>
        </w:rPr>
        <w:t xml:space="preserve"> </w:t>
      </w:r>
      <w:r w:rsidR="003215CC" w:rsidRPr="00294348">
        <w:rPr>
          <w:rFonts w:cstheme="minorHAnsi"/>
          <w:sz w:val="24"/>
          <w:szCs w:val="24"/>
          <w:lang w:val="mt-MT"/>
        </w:rPr>
        <w:t>l-</w:t>
      </w:r>
      <w:r w:rsidR="00046758" w:rsidRPr="00294348">
        <w:rPr>
          <w:rFonts w:cstheme="minorHAnsi"/>
          <w:sz w:val="24"/>
          <w:szCs w:val="24"/>
          <w:lang w:val="mt-MT"/>
        </w:rPr>
        <w:t xml:space="preserve">inizjattiva jeħodha dejjem </w:t>
      </w:r>
      <w:r w:rsidR="0056407E" w:rsidRPr="00294348">
        <w:rPr>
          <w:rFonts w:cstheme="minorHAnsi"/>
          <w:sz w:val="24"/>
          <w:szCs w:val="24"/>
          <w:lang w:val="mt-MT"/>
        </w:rPr>
        <w:t>Ġesù</w:t>
      </w:r>
      <w:r w:rsidR="003215CC" w:rsidRPr="00294348">
        <w:rPr>
          <w:rFonts w:cstheme="minorHAnsi"/>
          <w:sz w:val="24"/>
          <w:szCs w:val="24"/>
          <w:lang w:val="mt-MT"/>
        </w:rPr>
        <w:t>.</w:t>
      </w:r>
    </w:p>
    <w:p w14:paraId="3F764E80" w14:textId="77777777" w:rsidR="003215CC" w:rsidRPr="00BC32C3" w:rsidRDefault="003215CC" w:rsidP="003215CC">
      <w:pPr>
        <w:pStyle w:val="ListParagraph"/>
        <w:ind w:left="1440"/>
        <w:jc w:val="both"/>
        <w:rPr>
          <w:rFonts w:cstheme="minorHAnsi"/>
          <w:sz w:val="24"/>
          <w:szCs w:val="24"/>
          <w:lang w:val="mt-MT"/>
        </w:rPr>
      </w:pPr>
    </w:p>
    <w:p w14:paraId="2852C519" w14:textId="13C4E5A1" w:rsidR="0087005B" w:rsidRPr="00BC32C3" w:rsidRDefault="0087005B" w:rsidP="00477162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  <w:lang w:val="mt-MT"/>
        </w:rPr>
      </w:pPr>
      <w:r w:rsidRPr="00BC32C3">
        <w:rPr>
          <w:rFonts w:cstheme="minorHAnsi"/>
          <w:sz w:val="24"/>
          <w:szCs w:val="24"/>
          <w:lang w:val="mt-MT"/>
        </w:rPr>
        <w:lastRenderedPageBreak/>
        <w:t>Qed jiġu ġġudikati minn dawk li ġġudikaw lil-</w:t>
      </w:r>
      <w:r w:rsidR="0056407E" w:rsidRPr="00BC32C3">
        <w:rPr>
          <w:rFonts w:cstheme="minorHAnsi"/>
          <w:sz w:val="24"/>
          <w:szCs w:val="24"/>
          <w:lang w:val="mt-MT"/>
        </w:rPr>
        <w:t>Ġesù</w:t>
      </w:r>
      <w:r w:rsidR="008A5875" w:rsidRPr="00BC32C3">
        <w:rPr>
          <w:rFonts w:cstheme="minorHAnsi"/>
          <w:sz w:val="24"/>
          <w:szCs w:val="24"/>
          <w:lang w:val="mt-MT"/>
        </w:rPr>
        <w:t xml:space="preserve">, meta fil-fatt huwa </w:t>
      </w:r>
      <w:r w:rsidR="0056407E" w:rsidRPr="00BC32C3">
        <w:rPr>
          <w:rFonts w:cstheme="minorHAnsi"/>
          <w:sz w:val="24"/>
          <w:szCs w:val="24"/>
          <w:lang w:val="mt-MT"/>
        </w:rPr>
        <w:t>Ġesù</w:t>
      </w:r>
      <w:r w:rsidR="008A5875" w:rsidRPr="00BC32C3">
        <w:rPr>
          <w:rFonts w:cstheme="minorHAnsi"/>
          <w:sz w:val="24"/>
          <w:szCs w:val="24"/>
          <w:lang w:val="mt-MT"/>
        </w:rPr>
        <w:t xml:space="preserve"> li qed jagħmel ħaqq</w:t>
      </w:r>
      <w:r w:rsidR="00C23A95" w:rsidRPr="00BC32C3">
        <w:rPr>
          <w:rFonts w:cstheme="minorHAnsi"/>
          <w:sz w:val="24"/>
          <w:szCs w:val="24"/>
          <w:lang w:val="mt-MT"/>
        </w:rPr>
        <w:t>:</w:t>
      </w:r>
      <w:r w:rsidR="00D86E12" w:rsidRPr="00BC32C3">
        <w:rPr>
          <w:rFonts w:cstheme="minorHAnsi"/>
          <w:i/>
          <w:iCs/>
          <w:sz w:val="24"/>
          <w:szCs w:val="24"/>
          <w:lang w:val="mt-MT"/>
        </w:rPr>
        <w:t xml:space="preserve"> </w:t>
      </w:r>
      <w:r w:rsidR="00C23A95" w:rsidRPr="00BC32C3">
        <w:rPr>
          <w:rFonts w:cstheme="minorHAnsi"/>
          <w:sz w:val="24"/>
          <w:szCs w:val="24"/>
          <w:lang w:val="mt-MT"/>
        </w:rPr>
        <w:t xml:space="preserve">« </w:t>
      </w:r>
      <w:r w:rsidR="00D86E12" w:rsidRPr="00BC32C3">
        <w:rPr>
          <w:rFonts w:cstheme="minorHAnsi"/>
          <w:i/>
          <w:iCs/>
          <w:sz w:val="24"/>
          <w:szCs w:val="24"/>
          <w:lang w:val="mt-MT"/>
        </w:rPr>
        <w:t>Jien ġejt fid-dinja biex nagħmel il-ħaqq, biex min ma jarax isir jara, u min jara jagħma</w:t>
      </w:r>
      <w:r w:rsidR="00C23A95" w:rsidRPr="00BC32C3">
        <w:rPr>
          <w:rFonts w:cstheme="minorHAnsi"/>
          <w:i/>
          <w:iCs/>
          <w:sz w:val="24"/>
          <w:szCs w:val="24"/>
          <w:lang w:val="mt-MT"/>
        </w:rPr>
        <w:t xml:space="preserve"> </w:t>
      </w:r>
      <w:r w:rsidR="00C23A95" w:rsidRPr="00BC32C3">
        <w:rPr>
          <w:rFonts w:cstheme="minorHAnsi"/>
          <w:sz w:val="24"/>
          <w:szCs w:val="24"/>
          <w:lang w:val="mt-MT"/>
        </w:rPr>
        <w:t>»</w:t>
      </w:r>
      <w:r w:rsidR="008A5875" w:rsidRPr="00BC32C3">
        <w:rPr>
          <w:rFonts w:cstheme="minorHAnsi"/>
          <w:sz w:val="24"/>
          <w:szCs w:val="24"/>
          <w:lang w:val="mt-MT"/>
        </w:rPr>
        <w:t xml:space="preserve"> (v.39).</w:t>
      </w:r>
    </w:p>
    <w:p w14:paraId="017C42DF" w14:textId="77777777" w:rsidR="00477162" w:rsidRPr="00BC32C3" w:rsidRDefault="00477162" w:rsidP="00477162">
      <w:pPr>
        <w:pStyle w:val="ListParagraph"/>
        <w:ind w:left="1440"/>
        <w:jc w:val="both"/>
        <w:rPr>
          <w:rFonts w:cstheme="minorHAnsi"/>
          <w:sz w:val="24"/>
          <w:szCs w:val="24"/>
          <w:lang w:val="mt-MT"/>
        </w:rPr>
      </w:pPr>
    </w:p>
    <w:p w14:paraId="6B3A8BDC" w14:textId="1BC6B8FF" w:rsidR="00477162" w:rsidRPr="00294348" w:rsidRDefault="00477162" w:rsidP="0021017B">
      <w:pPr>
        <w:pStyle w:val="ListParagraph"/>
        <w:numPr>
          <w:ilvl w:val="0"/>
          <w:numId w:val="5"/>
        </w:numPr>
        <w:jc w:val="both"/>
        <w:rPr>
          <w:rFonts w:cstheme="minorHAnsi"/>
          <w:b/>
          <w:bCs/>
          <w:sz w:val="24"/>
          <w:szCs w:val="24"/>
          <w:lang w:val="mt-MT"/>
        </w:rPr>
      </w:pPr>
      <w:r w:rsidRPr="00294348">
        <w:rPr>
          <w:rFonts w:cstheme="minorHAnsi"/>
          <w:b/>
          <w:bCs/>
          <w:sz w:val="24"/>
          <w:szCs w:val="24"/>
          <w:lang w:val="mt-MT"/>
        </w:rPr>
        <w:t>Katekeżi tal-Magħmudija</w:t>
      </w:r>
    </w:p>
    <w:p w14:paraId="53DFB27D" w14:textId="58429493" w:rsidR="00DC018D" w:rsidRDefault="00DC018D" w:rsidP="00294348">
      <w:pPr>
        <w:pStyle w:val="ListParagraph"/>
        <w:numPr>
          <w:ilvl w:val="0"/>
          <w:numId w:val="4"/>
        </w:numPr>
        <w:ind w:left="1134"/>
        <w:jc w:val="both"/>
        <w:rPr>
          <w:rFonts w:cstheme="minorHAnsi"/>
          <w:sz w:val="24"/>
          <w:szCs w:val="24"/>
          <w:lang w:val="mt-MT"/>
        </w:rPr>
      </w:pPr>
      <w:r w:rsidRPr="00BC32C3">
        <w:rPr>
          <w:rFonts w:cstheme="minorHAnsi"/>
          <w:sz w:val="24"/>
          <w:szCs w:val="24"/>
          <w:lang w:val="mt-MT"/>
        </w:rPr>
        <w:t xml:space="preserve">Jisħaq fuq li r-raġel twieled </w:t>
      </w:r>
      <w:r w:rsidR="00D86E12" w:rsidRPr="00BC32C3">
        <w:rPr>
          <w:rFonts w:cstheme="minorHAnsi"/>
          <w:sz w:val="24"/>
          <w:szCs w:val="24"/>
          <w:lang w:val="mt-MT"/>
        </w:rPr>
        <w:t>a</w:t>
      </w:r>
      <w:r w:rsidRPr="00BC32C3">
        <w:rPr>
          <w:rFonts w:cstheme="minorHAnsi"/>
          <w:sz w:val="24"/>
          <w:szCs w:val="24"/>
          <w:lang w:val="mt-MT"/>
        </w:rPr>
        <w:t xml:space="preserve">għma (vv.1,2,13,18,19,20,24, quċċata v.32 </w:t>
      </w:r>
      <w:r w:rsidRPr="00BC32C3">
        <w:rPr>
          <w:rFonts w:cstheme="minorHAnsi"/>
          <w:i/>
          <w:iCs/>
          <w:sz w:val="24"/>
          <w:szCs w:val="24"/>
          <w:lang w:val="mt-MT"/>
        </w:rPr>
        <w:t>qatt fid-dinja ma nstema</w:t>
      </w:r>
      <w:r w:rsidR="00C23A95" w:rsidRPr="00BC32C3">
        <w:rPr>
          <w:rFonts w:cstheme="minorHAnsi"/>
          <w:i/>
          <w:iCs/>
          <w:sz w:val="24"/>
          <w:szCs w:val="24"/>
          <w:lang w:val="mt-MT"/>
        </w:rPr>
        <w:t>’</w:t>
      </w:r>
      <w:r w:rsidRPr="00BC32C3">
        <w:rPr>
          <w:rFonts w:cstheme="minorHAnsi"/>
          <w:sz w:val="24"/>
          <w:szCs w:val="24"/>
          <w:lang w:val="mt-MT"/>
        </w:rPr>
        <w:t>...). Insibu kuntrast bejn din l-għ</w:t>
      </w:r>
      <w:r w:rsidR="00F532D7" w:rsidRPr="00BC32C3">
        <w:rPr>
          <w:rFonts w:cstheme="minorHAnsi"/>
          <w:sz w:val="24"/>
          <w:szCs w:val="24"/>
          <w:lang w:val="mt-MT"/>
        </w:rPr>
        <w:t>a</w:t>
      </w:r>
      <w:r w:rsidRPr="00BC32C3">
        <w:rPr>
          <w:rFonts w:cstheme="minorHAnsi"/>
          <w:sz w:val="24"/>
          <w:szCs w:val="24"/>
          <w:lang w:val="mt-MT"/>
        </w:rPr>
        <w:t>ma u l-għama spiritwali (v</w:t>
      </w:r>
      <w:r w:rsidR="00F532D7" w:rsidRPr="00BC32C3">
        <w:rPr>
          <w:rFonts w:cstheme="minorHAnsi"/>
          <w:sz w:val="24"/>
          <w:szCs w:val="24"/>
          <w:lang w:val="mt-MT"/>
        </w:rPr>
        <w:t>.</w:t>
      </w:r>
      <w:r w:rsidRPr="00BC32C3">
        <w:rPr>
          <w:rFonts w:cstheme="minorHAnsi"/>
          <w:sz w:val="24"/>
          <w:szCs w:val="24"/>
          <w:lang w:val="mt-MT"/>
        </w:rPr>
        <w:t>39)</w:t>
      </w:r>
      <w:r w:rsidR="00697A28" w:rsidRPr="00BC32C3">
        <w:rPr>
          <w:rFonts w:cstheme="minorHAnsi"/>
          <w:sz w:val="24"/>
          <w:szCs w:val="24"/>
          <w:lang w:val="mt-MT"/>
        </w:rPr>
        <w:t xml:space="preserve"> – insibu l-</w:t>
      </w:r>
      <w:r w:rsidRPr="00BC32C3">
        <w:rPr>
          <w:rFonts w:cstheme="minorHAnsi"/>
          <w:sz w:val="24"/>
          <w:szCs w:val="24"/>
          <w:lang w:val="mt-MT"/>
        </w:rPr>
        <w:t>aċċenn li</w:t>
      </w:r>
      <w:r w:rsidR="00697A28" w:rsidRPr="00BC32C3">
        <w:rPr>
          <w:rFonts w:cstheme="minorHAnsi"/>
          <w:sz w:val="24"/>
          <w:szCs w:val="24"/>
          <w:lang w:val="mt-MT"/>
        </w:rPr>
        <w:t xml:space="preserve"> r-raġel</w:t>
      </w:r>
      <w:r w:rsidRPr="00BC32C3">
        <w:rPr>
          <w:rFonts w:cstheme="minorHAnsi"/>
          <w:sz w:val="24"/>
          <w:szCs w:val="24"/>
          <w:lang w:val="mt-MT"/>
        </w:rPr>
        <w:t xml:space="preserve"> twieled fid-dnub (vv.2,34), u dan jinħafer biss bil-ħasil fl-ilmijiet li jnixxu mill-għajn: </w:t>
      </w:r>
      <w:r w:rsidR="0056407E" w:rsidRPr="00BC32C3">
        <w:rPr>
          <w:rFonts w:cstheme="minorHAnsi"/>
          <w:sz w:val="24"/>
          <w:szCs w:val="24"/>
          <w:lang w:val="mt-MT"/>
        </w:rPr>
        <w:t>Ġesù</w:t>
      </w:r>
      <w:r w:rsidR="00697A28" w:rsidRPr="00BC32C3">
        <w:rPr>
          <w:rFonts w:cstheme="minorHAnsi"/>
          <w:sz w:val="24"/>
          <w:szCs w:val="24"/>
          <w:lang w:val="mt-MT"/>
        </w:rPr>
        <w:t xml:space="preserve"> K</w:t>
      </w:r>
      <w:r w:rsidRPr="00BC32C3">
        <w:rPr>
          <w:rFonts w:cstheme="minorHAnsi"/>
          <w:sz w:val="24"/>
          <w:szCs w:val="24"/>
          <w:lang w:val="mt-MT"/>
        </w:rPr>
        <w:t>ristu.</w:t>
      </w:r>
    </w:p>
    <w:p w14:paraId="330A0D64" w14:textId="77777777" w:rsidR="00294348" w:rsidRPr="00BC32C3" w:rsidRDefault="00294348" w:rsidP="00294348">
      <w:pPr>
        <w:pStyle w:val="ListParagraph"/>
        <w:ind w:left="1134"/>
        <w:jc w:val="both"/>
        <w:rPr>
          <w:rFonts w:cstheme="minorHAnsi"/>
          <w:sz w:val="24"/>
          <w:szCs w:val="24"/>
          <w:lang w:val="mt-MT"/>
        </w:rPr>
      </w:pPr>
    </w:p>
    <w:p w14:paraId="7306146F" w14:textId="46999FFE" w:rsidR="00DC018D" w:rsidRDefault="00A06EF2" w:rsidP="00294348">
      <w:pPr>
        <w:pStyle w:val="ListParagraph"/>
        <w:numPr>
          <w:ilvl w:val="0"/>
          <w:numId w:val="4"/>
        </w:numPr>
        <w:ind w:left="1134"/>
        <w:jc w:val="both"/>
        <w:rPr>
          <w:rFonts w:cstheme="minorHAnsi"/>
          <w:sz w:val="24"/>
          <w:szCs w:val="24"/>
          <w:lang w:val="mt-MT"/>
        </w:rPr>
      </w:pPr>
      <w:r w:rsidRPr="00BC32C3">
        <w:rPr>
          <w:rFonts w:cstheme="minorHAnsi"/>
          <w:sz w:val="24"/>
          <w:szCs w:val="24"/>
          <w:lang w:val="mt-MT"/>
        </w:rPr>
        <w:t>Dan i</w:t>
      </w:r>
      <w:r w:rsidR="00DC018D" w:rsidRPr="00BC32C3">
        <w:rPr>
          <w:rFonts w:cstheme="minorHAnsi"/>
          <w:sz w:val="24"/>
          <w:szCs w:val="24"/>
          <w:lang w:val="mt-MT"/>
        </w:rPr>
        <w:t>nsibu</w:t>
      </w:r>
      <w:r w:rsidRPr="00BC32C3">
        <w:rPr>
          <w:rFonts w:cstheme="minorHAnsi"/>
          <w:sz w:val="24"/>
          <w:szCs w:val="24"/>
          <w:lang w:val="mt-MT"/>
        </w:rPr>
        <w:t>h</w:t>
      </w:r>
      <w:r w:rsidR="00DC018D" w:rsidRPr="00BC32C3">
        <w:rPr>
          <w:rFonts w:cstheme="minorHAnsi"/>
          <w:sz w:val="24"/>
          <w:szCs w:val="24"/>
          <w:lang w:val="mt-MT"/>
        </w:rPr>
        <w:t xml:space="preserve"> f’Tertuljanu </w:t>
      </w:r>
      <w:r w:rsidR="0087005B" w:rsidRPr="00BC32C3">
        <w:rPr>
          <w:rFonts w:cstheme="minorHAnsi"/>
          <w:sz w:val="24"/>
          <w:szCs w:val="24"/>
          <w:lang w:val="mt-MT"/>
        </w:rPr>
        <w:t>(</w:t>
      </w:r>
      <w:r w:rsidR="008A5875" w:rsidRPr="00BC32C3">
        <w:rPr>
          <w:rFonts w:cstheme="minorHAnsi"/>
          <w:i/>
          <w:iCs/>
          <w:sz w:val="24"/>
          <w:szCs w:val="24"/>
          <w:lang w:val="mt-MT"/>
        </w:rPr>
        <w:t>is-sagrament tal-ilma li jaħsel l-għama tagħna oriġinali u</w:t>
      </w:r>
      <w:r w:rsidR="005551F6" w:rsidRPr="00BC32C3">
        <w:rPr>
          <w:rFonts w:cstheme="minorHAnsi"/>
          <w:i/>
          <w:iCs/>
          <w:sz w:val="24"/>
          <w:szCs w:val="24"/>
          <w:lang w:val="mt-MT"/>
        </w:rPr>
        <w:t xml:space="preserve"> </w:t>
      </w:r>
      <w:r w:rsidR="008A5875" w:rsidRPr="00BC32C3">
        <w:rPr>
          <w:rFonts w:cstheme="minorHAnsi"/>
          <w:i/>
          <w:iCs/>
          <w:sz w:val="24"/>
          <w:szCs w:val="24"/>
          <w:lang w:val="mt-MT"/>
        </w:rPr>
        <w:t>jeħlisna għall-ħajja ta’ dejjem</w:t>
      </w:r>
      <w:r w:rsidR="008A5875" w:rsidRPr="00BC32C3">
        <w:rPr>
          <w:rFonts w:cstheme="minorHAnsi"/>
          <w:sz w:val="24"/>
          <w:szCs w:val="24"/>
          <w:lang w:val="mt-MT"/>
        </w:rPr>
        <w:t xml:space="preserve">) </w:t>
      </w:r>
      <w:r w:rsidR="00DC018D" w:rsidRPr="00BC32C3">
        <w:rPr>
          <w:rFonts w:cstheme="minorHAnsi"/>
          <w:sz w:val="24"/>
          <w:szCs w:val="24"/>
          <w:lang w:val="mt-MT"/>
        </w:rPr>
        <w:t>u f’Santu Wistin</w:t>
      </w:r>
      <w:r w:rsidR="008A5875" w:rsidRPr="00BC32C3">
        <w:rPr>
          <w:rFonts w:cstheme="minorHAnsi"/>
          <w:sz w:val="24"/>
          <w:szCs w:val="24"/>
          <w:lang w:val="mt-MT"/>
        </w:rPr>
        <w:t xml:space="preserve"> </w:t>
      </w:r>
      <w:r w:rsidR="008A5875" w:rsidRPr="00BC32C3">
        <w:rPr>
          <w:rFonts w:cstheme="minorHAnsi"/>
          <w:i/>
          <w:iCs/>
          <w:sz w:val="24"/>
          <w:szCs w:val="24"/>
          <w:lang w:val="mt-MT"/>
        </w:rPr>
        <w:t>(l-</w:t>
      </w:r>
      <w:r w:rsidR="00C34607" w:rsidRPr="00BC32C3">
        <w:rPr>
          <w:rFonts w:cstheme="minorHAnsi"/>
          <w:i/>
          <w:iCs/>
          <w:sz w:val="24"/>
          <w:szCs w:val="24"/>
          <w:lang w:val="mt-MT"/>
        </w:rPr>
        <w:t>a</w:t>
      </w:r>
      <w:r w:rsidR="008A5875" w:rsidRPr="00BC32C3">
        <w:rPr>
          <w:rFonts w:cstheme="minorHAnsi"/>
          <w:i/>
          <w:iCs/>
          <w:sz w:val="24"/>
          <w:szCs w:val="24"/>
          <w:lang w:val="mt-MT"/>
        </w:rPr>
        <w:t>g</w:t>
      </w:r>
      <w:r w:rsidR="00C34607" w:rsidRPr="00BC32C3">
        <w:rPr>
          <w:rFonts w:cstheme="minorHAnsi"/>
          <w:i/>
          <w:iCs/>
          <w:sz w:val="24"/>
          <w:szCs w:val="24"/>
          <w:lang w:val="mt-MT"/>
        </w:rPr>
        <w:t>ħ</w:t>
      </w:r>
      <w:r w:rsidR="008A5875" w:rsidRPr="00BC32C3">
        <w:rPr>
          <w:rFonts w:cstheme="minorHAnsi"/>
          <w:i/>
          <w:iCs/>
          <w:sz w:val="24"/>
          <w:szCs w:val="24"/>
          <w:lang w:val="mt-MT"/>
        </w:rPr>
        <w:t>ma jirr</w:t>
      </w:r>
      <w:r w:rsidR="00F61EAF" w:rsidRPr="00BC32C3">
        <w:rPr>
          <w:rFonts w:cstheme="minorHAnsi"/>
          <w:i/>
          <w:iCs/>
          <w:sz w:val="24"/>
          <w:szCs w:val="24"/>
          <w:lang w:val="mt-MT"/>
        </w:rPr>
        <w:t>apreż</w:t>
      </w:r>
      <w:r w:rsidR="008A5875" w:rsidRPr="00BC32C3">
        <w:rPr>
          <w:rFonts w:cstheme="minorHAnsi"/>
          <w:i/>
          <w:iCs/>
          <w:sz w:val="24"/>
          <w:szCs w:val="24"/>
          <w:lang w:val="mt-MT"/>
        </w:rPr>
        <w:t>enta</w:t>
      </w:r>
      <w:r w:rsidR="00F61EAF" w:rsidRPr="00BC32C3">
        <w:rPr>
          <w:rFonts w:cstheme="minorHAnsi"/>
          <w:i/>
          <w:iCs/>
          <w:sz w:val="24"/>
          <w:szCs w:val="24"/>
          <w:lang w:val="mt-MT"/>
        </w:rPr>
        <w:t xml:space="preserve"> lil</w:t>
      </w:r>
      <w:r w:rsidR="008A5875" w:rsidRPr="00BC32C3">
        <w:rPr>
          <w:rFonts w:cstheme="minorHAnsi"/>
          <w:i/>
          <w:iCs/>
          <w:sz w:val="24"/>
          <w:szCs w:val="24"/>
          <w:lang w:val="mt-MT"/>
        </w:rPr>
        <w:t>l-bnedmin...</w:t>
      </w:r>
      <w:r w:rsidR="00F61EAF" w:rsidRPr="00BC32C3">
        <w:rPr>
          <w:rFonts w:cstheme="minorHAnsi"/>
          <w:i/>
          <w:iCs/>
          <w:sz w:val="24"/>
          <w:szCs w:val="24"/>
          <w:lang w:val="mt-MT"/>
        </w:rPr>
        <w:t xml:space="preserve"> </w:t>
      </w:r>
      <w:r w:rsidR="008A5875" w:rsidRPr="00BC32C3">
        <w:rPr>
          <w:rFonts w:cstheme="minorHAnsi"/>
          <w:i/>
          <w:iCs/>
          <w:sz w:val="24"/>
          <w:szCs w:val="24"/>
          <w:lang w:val="mt-MT"/>
        </w:rPr>
        <w:t>jekk l-għama hija nuqqas ta’ fedelt</w:t>
      </w:r>
      <w:r w:rsidR="00F61EAF" w:rsidRPr="00BC32C3">
        <w:rPr>
          <w:rFonts w:cstheme="minorHAnsi"/>
          <w:i/>
          <w:iCs/>
          <w:sz w:val="24"/>
          <w:szCs w:val="24"/>
          <w:lang w:val="mt-MT"/>
        </w:rPr>
        <w:t>à</w:t>
      </w:r>
      <w:r w:rsidR="008A5875" w:rsidRPr="00BC32C3">
        <w:rPr>
          <w:rFonts w:cstheme="minorHAnsi"/>
          <w:i/>
          <w:iCs/>
          <w:sz w:val="24"/>
          <w:szCs w:val="24"/>
          <w:lang w:val="mt-MT"/>
        </w:rPr>
        <w:t>, l-illuminaz</w:t>
      </w:r>
      <w:r w:rsidR="00F61EAF" w:rsidRPr="00BC32C3">
        <w:rPr>
          <w:rFonts w:cstheme="minorHAnsi"/>
          <w:i/>
          <w:iCs/>
          <w:sz w:val="24"/>
          <w:szCs w:val="24"/>
          <w:lang w:val="mt-MT"/>
        </w:rPr>
        <w:t>z</w:t>
      </w:r>
      <w:r w:rsidR="008A5875" w:rsidRPr="00BC32C3">
        <w:rPr>
          <w:rFonts w:cstheme="minorHAnsi"/>
          <w:i/>
          <w:iCs/>
          <w:sz w:val="24"/>
          <w:szCs w:val="24"/>
          <w:lang w:val="mt-MT"/>
        </w:rPr>
        <w:t>joni hija l-fidi</w:t>
      </w:r>
      <w:r w:rsidR="008A5875" w:rsidRPr="00BC32C3">
        <w:rPr>
          <w:rFonts w:cstheme="minorHAnsi"/>
          <w:sz w:val="24"/>
          <w:szCs w:val="24"/>
          <w:lang w:val="mt-MT"/>
        </w:rPr>
        <w:t>)</w:t>
      </w:r>
      <w:r w:rsidR="00294348">
        <w:rPr>
          <w:rFonts w:cstheme="minorHAnsi"/>
          <w:sz w:val="24"/>
          <w:szCs w:val="24"/>
          <w:lang w:val="mt-MT"/>
        </w:rPr>
        <w:t>.</w:t>
      </w:r>
    </w:p>
    <w:p w14:paraId="058F203D" w14:textId="77777777" w:rsidR="00294348" w:rsidRPr="00BC32C3" w:rsidRDefault="00294348" w:rsidP="00294348">
      <w:pPr>
        <w:pStyle w:val="ListParagraph"/>
        <w:ind w:left="1134"/>
        <w:jc w:val="both"/>
        <w:rPr>
          <w:rFonts w:cstheme="minorHAnsi"/>
          <w:sz w:val="24"/>
          <w:szCs w:val="24"/>
          <w:lang w:val="mt-MT"/>
        </w:rPr>
      </w:pPr>
    </w:p>
    <w:p w14:paraId="1A1F1464" w14:textId="26FB1E53" w:rsidR="0087005B" w:rsidRDefault="00F61EAF" w:rsidP="00294348">
      <w:pPr>
        <w:pStyle w:val="ListParagraph"/>
        <w:numPr>
          <w:ilvl w:val="0"/>
          <w:numId w:val="4"/>
        </w:numPr>
        <w:ind w:left="1134"/>
        <w:jc w:val="both"/>
        <w:rPr>
          <w:rFonts w:cstheme="minorHAnsi"/>
          <w:sz w:val="24"/>
          <w:szCs w:val="24"/>
          <w:lang w:val="mt-MT"/>
        </w:rPr>
      </w:pPr>
      <w:r w:rsidRPr="00BC32C3">
        <w:rPr>
          <w:rFonts w:cstheme="minorHAnsi"/>
          <w:i/>
          <w:iCs/>
          <w:sz w:val="24"/>
          <w:szCs w:val="24"/>
          <w:lang w:val="mt-MT"/>
        </w:rPr>
        <w:t>Ġw</w:t>
      </w:r>
      <w:r w:rsidR="0087005B" w:rsidRPr="00BC32C3">
        <w:rPr>
          <w:rFonts w:cstheme="minorHAnsi"/>
          <w:sz w:val="24"/>
          <w:szCs w:val="24"/>
          <w:lang w:val="mt-MT"/>
        </w:rPr>
        <w:t>. Jisħaq fuq li r-raġel ifiq biss meta jinħasel fl-ilmijiet ta’ Silwa</w:t>
      </w:r>
      <w:r w:rsidR="00A73702" w:rsidRPr="00BC32C3">
        <w:rPr>
          <w:rFonts w:cstheme="minorHAnsi"/>
          <w:sz w:val="24"/>
          <w:szCs w:val="24"/>
          <w:lang w:val="mt-MT"/>
        </w:rPr>
        <w:t>m</w:t>
      </w:r>
      <w:r w:rsidR="0087005B" w:rsidRPr="00BC32C3">
        <w:rPr>
          <w:rFonts w:cstheme="minorHAnsi"/>
          <w:sz w:val="24"/>
          <w:szCs w:val="24"/>
          <w:lang w:val="mt-MT"/>
        </w:rPr>
        <w:t xml:space="preserve">, </w:t>
      </w:r>
      <w:r w:rsidR="00A73702" w:rsidRPr="00BC32C3">
        <w:rPr>
          <w:rFonts w:cstheme="minorHAnsi"/>
          <w:sz w:val="24"/>
          <w:szCs w:val="24"/>
          <w:lang w:val="mt-MT"/>
        </w:rPr>
        <w:t>l-</w:t>
      </w:r>
      <w:r w:rsidR="0087005B" w:rsidRPr="00BC32C3">
        <w:rPr>
          <w:rFonts w:cstheme="minorHAnsi"/>
          <w:sz w:val="24"/>
          <w:szCs w:val="24"/>
          <w:lang w:val="mt-MT"/>
        </w:rPr>
        <w:t xml:space="preserve">ilma tal-Mibgħut. </w:t>
      </w:r>
      <w:r w:rsidR="0056407E" w:rsidRPr="00BC32C3">
        <w:rPr>
          <w:rFonts w:cstheme="minorHAnsi"/>
          <w:sz w:val="24"/>
          <w:szCs w:val="24"/>
          <w:lang w:val="mt-MT"/>
        </w:rPr>
        <w:t>Ġesù</w:t>
      </w:r>
      <w:r w:rsidR="0087005B" w:rsidRPr="00BC32C3">
        <w:rPr>
          <w:rFonts w:cstheme="minorHAnsi"/>
          <w:sz w:val="24"/>
          <w:szCs w:val="24"/>
          <w:lang w:val="mt-MT"/>
        </w:rPr>
        <w:t xml:space="preserve"> hu l-mibgħut tal-Missier, mill-Missier (e.g. 3:17,34 eċċ</w:t>
      </w:r>
      <w:r w:rsidR="00A73702" w:rsidRPr="00BC32C3">
        <w:rPr>
          <w:rFonts w:cstheme="minorHAnsi"/>
          <w:sz w:val="24"/>
          <w:szCs w:val="24"/>
          <w:lang w:val="mt-MT"/>
        </w:rPr>
        <w:t>.</w:t>
      </w:r>
      <w:r w:rsidR="0087005B" w:rsidRPr="00BC32C3">
        <w:rPr>
          <w:rFonts w:cstheme="minorHAnsi"/>
          <w:sz w:val="24"/>
          <w:szCs w:val="24"/>
          <w:lang w:val="mt-MT"/>
        </w:rPr>
        <w:t>).</w:t>
      </w:r>
    </w:p>
    <w:p w14:paraId="33143DD7" w14:textId="77777777" w:rsidR="00294348" w:rsidRPr="00BC32C3" w:rsidRDefault="00294348" w:rsidP="00294348">
      <w:pPr>
        <w:pStyle w:val="ListParagraph"/>
        <w:ind w:left="1134"/>
        <w:jc w:val="both"/>
        <w:rPr>
          <w:rFonts w:cstheme="minorHAnsi"/>
          <w:sz w:val="24"/>
          <w:szCs w:val="24"/>
          <w:lang w:val="mt-MT"/>
        </w:rPr>
      </w:pPr>
    </w:p>
    <w:p w14:paraId="5053D64D" w14:textId="4E664356" w:rsidR="00DC018D" w:rsidRDefault="00DC018D" w:rsidP="00294348">
      <w:pPr>
        <w:pStyle w:val="ListParagraph"/>
        <w:numPr>
          <w:ilvl w:val="0"/>
          <w:numId w:val="4"/>
        </w:numPr>
        <w:ind w:left="1134"/>
        <w:jc w:val="both"/>
        <w:rPr>
          <w:rFonts w:cstheme="minorHAnsi"/>
          <w:sz w:val="24"/>
          <w:szCs w:val="24"/>
          <w:lang w:val="mt-MT"/>
        </w:rPr>
      </w:pPr>
      <w:r w:rsidRPr="00BC32C3">
        <w:rPr>
          <w:rFonts w:cstheme="minorHAnsi"/>
          <w:sz w:val="24"/>
          <w:szCs w:val="24"/>
          <w:lang w:val="mt-MT"/>
        </w:rPr>
        <w:t>Din il-ġrajja insibuha 7 darbiet fl-arti tal-katakombi</w:t>
      </w:r>
      <w:r w:rsidR="00A06EF2" w:rsidRPr="00BC32C3">
        <w:rPr>
          <w:rFonts w:cstheme="minorHAnsi"/>
          <w:sz w:val="24"/>
          <w:szCs w:val="24"/>
          <w:lang w:val="mt-MT"/>
        </w:rPr>
        <w:t>, 5 minnhom</w:t>
      </w:r>
      <w:r w:rsidRPr="00BC32C3">
        <w:rPr>
          <w:rFonts w:cstheme="minorHAnsi"/>
          <w:sz w:val="24"/>
          <w:szCs w:val="24"/>
          <w:lang w:val="mt-MT"/>
        </w:rPr>
        <w:t xml:space="preserve"> marbuta mal-Magħmudija.</w:t>
      </w:r>
    </w:p>
    <w:p w14:paraId="39C9EF4A" w14:textId="77777777" w:rsidR="00294348" w:rsidRPr="00BC32C3" w:rsidRDefault="00294348" w:rsidP="00294348">
      <w:pPr>
        <w:pStyle w:val="ListParagraph"/>
        <w:ind w:left="1134"/>
        <w:jc w:val="both"/>
        <w:rPr>
          <w:rFonts w:cstheme="minorHAnsi"/>
          <w:sz w:val="24"/>
          <w:szCs w:val="24"/>
          <w:lang w:val="mt-MT"/>
        </w:rPr>
      </w:pPr>
    </w:p>
    <w:p w14:paraId="30883765" w14:textId="129DC215" w:rsidR="0087005B" w:rsidRDefault="0087005B" w:rsidP="00294348">
      <w:pPr>
        <w:pStyle w:val="ListParagraph"/>
        <w:numPr>
          <w:ilvl w:val="0"/>
          <w:numId w:val="4"/>
        </w:numPr>
        <w:ind w:left="1134"/>
        <w:jc w:val="both"/>
        <w:rPr>
          <w:rFonts w:cstheme="minorHAnsi"/>
          <w:sz w:val="24"/>
          <w:szCs w:val="24"/>
          <w:lang w:val="mt-MT"/>
        </w:rPr>
      </w:pPr>
      <w:r w:rsidRPr="00BC32C3">
        <w:rPr>
          <w:rFonts w:cstheme="minorHAnsi"/>
          <w:sz w:val="24"/>
          <w:szCs w:val="24"/>
          <w:lang w:val="mt-MT"/>
        </w:rPr>
        <w:t xml:space="preserve">Żewġ ġesti ta’ </w:t>
      </w:r>
      <w:r w:rsidR="0056407E" w:rsidRPr="00BC32C3">
        <w:rPr>
          <w:rFonts w:cstheme="minorHAnsi"/>
          <w:sz w:val="24"/>
          <w:szCs w:val="24"/>
          <w:lang w:val="mt-MT"/>
        </w:rPr>
        <w:t>Ġesù</w:t>
      </w:r>
      <w:r w:rsidRPr="00BC32C3">
        <w:rPr>
          <w:rFonts w:cstheme="minorHAnsi"/>
          <w:sz w:val="24"/>
          <w:szCs w:val="24"/>
          <w:lang w:val="mt-MT"/>
        </w:rPr>
        <w:t>: l-użu tal-bżieq u d-dilka, elementi taċ-ċelebrazjoni</w:t>
      </w:r>
      <w:r w:rsidR="00C6550D" w:rsidRPr="00BC32C3">
        <w:rPr>
          <w:rFonts w:cstheme="minorHAnsi"/>
          <w:sz w:val="24"/>
          <w:szCs w:val="24"/>
          <w:lang w:val="mt-MT"/>
        </w:rPr>
        <w:t xml:space="preserve"> tas-</w:t>
      </w:r>
      <w:r w:rsidR="00A73702" w:rsidRPr="00BC32C3">
        <w:rPr>
          <w:rFonts w:cstheme="minorHAnsi"/>
          <w:sz w:val="24"/>
          <w:szCs w:val="24"/>
          <w:lang w:val="mt-MT"/>
        </w:rPr>
        <w:t>S</w:t>
      </w:r>
      <w:r w:rsidR="00C6550D" w:rsidRPr="00BC32C3">
        <w:rPr>
          <w:rFonts w:cstheme="minorHAnsi"/>
          <w:sz w:val="24"/>
          <w:szCs w:val="24"/>
          <w:lang w:val="mt-MT"/>
        </w:rPr>
        <w:t>agrament</w:t>
      </w:r>
      <w:r w:rsidRPr="00BC32C3">
        <w:rPr>
          <w:rFonts w:cstheme="minorHAnsi"/>
          <w:sz w:val="24"/>
          <w:szCs w:val="24"/>
          <w:lang w:val="mt-MT"/>
        </w:rPr>
        <w:t>.</w:t>
      </w:r>
    </w:p>
    <w:p w14:paraId="1AF0F3FA" w14:textId="77777777" w:rsidR="00294348" w:rsidRPr="00BC32C3" w:rsidRDefault="00294348" w:rsidP="00294348">
      <w:pPr>
        <w:pStyle w:val="ListParagraph"/>
        <w:ind w:left="1134"/>
        <w:jc w:val="both"/>
        <w:rPr>
          <w:rFonts w:cstheme="minorHAnsi"/>
          <w:sz w:val="24"/>
          <w:szCs w:val="24"/>
          <w:lang w:val="mt-MT"/>
        </w:rPr>
      </w:pPr>
    </w:p>
    <w:p w14:paraId="4AB9B178" w14:textId="2D2CF92C" w:rsidR="00DC018D" w:rsidRDefault="00DC018D" w:rsidP="00294348">
      <w:pPr>
        <w:pStyle w:val="ListParagraph"/>
        <w:numPr>
          <w:ilvl w:val="0"/>
          <w:numId w:val="4"/>
        </w:numPr>
        <w:ind w:left="1134"/>
        <w:jc w:val="both"/>
        <w:rPr>
          <w:rFonts w:cstheme="minorHAnsi"/>
          <w:sz w:val="24"/>
          <w:szCs w:val="24"/>
          <w:lang w:val="mt-MT"/>
        </w:rPr>
      </w:pPr>
      <w:r w:rsidRPr="00BC32C3">
        <w:rPr>
          <w:rFonts w:cstheme="minorHAnsi"/>
          <w:sz w:val="24"/>
          <w:szCs w:val="24"/>
          <w:lang w:val="mt-MT"/>
        </w:rPr>
        <w:t>Dan il-kap.9 kien jintuża</w:t>
      </w:r>
      <w:r w:rsidR="00A73702" w:rsidRPr="00BC32C3">
        <w:rPr>
          <w:rFonts w:cstheme="minorHAnsi"/>
          <w:sz w:val="24"/>
          <w:szCs w:val="24"/>
          <w:lang w:val="mt-MT"/>
        </w:rPr>
        <w:t>’</w:t>
      </w:r>
      <w:r w:rsidRPr="00BC32C3">
        <w:rPr>
          <w:rFonts w:cstheme="minorHAnsi"/>
          <w:sz w:val="24"/>
          <w:szCs w:val="24"/>
          <w:lang w:val="mt-MT"/>
        </w:rPr>
        <w:t xml:space="preserve"> fiċ-ċerimonja tal-Magħmudija. Wara li </w:t>
      </w:r>
      <w:r w:rsidR="00A06EF2" w:rsidRPr="00BC32C3">
        <w:rPr>
          <w:rFonts w:cstheme="minorHAnsi"/>
          <w:sz w:val="24"/>
          <w:szCs w:val="24"/>
          <w:lang w:val="mt-MT"/>
        </w:rPr>
        <w:t>l-k</w:t>
      </w:r>
      <w:r w:rsidR="00804254" w:rsidRPr="00BC32C3">
        <w:rPr>
          <w:rFonts w:cstheme="minorHAnsi"/>
          <w:sz w:val="24"/>
          <w:szCs w:val="24"/>
          <w:lang w:val="mt-MT"/>
        </w:rPr>
        <w:t>a</w:t>
      </w:r>
      <w:r w:rsidR="00A06EF2" w:rsidRPr="00BC32C3">
        <w:rPr>
          <w:rFonts w:cstheme="minorHAnsi"/>
          <w:sz w:val="24"/>
          <w:szCs w:val="24"/>
          <w:lang w:val="mt-MT"/>
        </w:rPr>
        <w:t>tekumeni</w:t>
      </w:r>
      <w:r w:rsidRPr="00BC32C3">
        <w:rPr>
          <w:rFonts w:cstheme="minorHAnsi"/>
          <w:sz w:val="24"/>
          <w:szCs w:val="24"/>
          <w:lang w:val="mt-MT"/>
        </w:rPr>
        <w:t xml:space="preserve"> kien</w:t>
      </w:r>
      <w:r w:rsidR="00A06EF2" w:rsidRPr="00BC32C3">
        <w:rPr>
          <w:rFonts w:cstheme="minorHAnsi"/>
          <w:sz w:val="24"/>
          <w:szCs w:val="24"/>
          <w:lang w:val="mt-MT"/>
        </w:rPr>
        <w:t>u</w:t>
      </w:r>
      <w:r w:rsidRPr="00BC32C3">
        <w:rPr>
          <w:rFonts w:cstheme="minorHAnsi"/>
          <w:sz w:val="24"/>
          <w:szCs w:val="24"/>
          <w:lang w:val="mt-MT"/>
        </w:rPr>
        <w:t xml:space="preserve"> jgħadd</w:t>
      </w:r>
      <w:r w:rsidR="00A06EF2" w:rsidRPr="00BC32C3">
        <w:rPr>
          <w:rFonts w:cstheme="minorHAnsi"/>
          <w:sz w:val="24"/>
          <w:szCs w:val="24"/>
          <w:lang w:val="mt-MT"/>
        </w:rPr>
        <w:t>u</w:t>
      </w:r>
      <w:r w:rsidRPr="00BC32C3">
        <w:rPr>
          <w:rFonts w:cstheme="minorHAnsi"/>
          <w:sz w:val="24"/>
          <w:szCs w:val="24"/>
          <w:lang w:val="mt-MT"/>
        </w:rPr>
        <w:t xml:space="preserve"> it-tielet eżami (skrutinju), kienu jinqraw siltiet tal-AT ri</w:t>
      </w:r>
      <w:r w:rsidR="00A06EF2" w:rsidRPr="00BC32C3">
        <w:rPr>
          <w:rFonts w:cstheme="minorHAnsi"/>
          <w:sz w:val="24"/>
          <w:szCs w:val="24"/>
          <w:lang w:val="mt-MT"/>
        </w:rPr>
        <w:t>g</w:t>
      </w:r>
      <w:r w:rsidRPr="00BC32C3">
        <w:rPr>
          <w:rFonts w:cstheme="minorHAnsi"/>
          <w:sz w:val="24"/>
          <w:szCs w:val="24"/>
          <w:lang w:val="mt-MT"/>
        </w:rPr>
        <w:t xml:space="preserve">ward l-ilma li jnaddaf u jsaffi. Imbagħad jinfetaħ solennement il-ktieb tal-Vanġelu u jinqara </w:t>
      </w:r>
      <w:r w:rsidR="00A73702" w:rsidRPr="00BC32C3">
        <w:rPr>
          <w:rFonts w:cstheme="minorHAnsi"/>
          <w:i/>
          <w:iCs/>
          <w:sz w:val="24"/>
          <w:szCs w:val="24"/>
          <w:lang w:val="mt-MT"/>
        </w:rPr>
        <w:t>Ġw</w:t>
      </w:r>
      <w:r w:rsidR="00A73702" w:rsidRPr="00BC32C3">
        <w:rPr>
          <w:rFonts w:cstheme="minorHAnsi"/>
          <w:sz w:val="24"/>
          <w:szCs w:val="24"/>
          <w:lang w:val="mt-MT"/>
        </w:rPr>
        <w:t xml:space="preserve"> </w:t>
      </w:r>
      <w:r w:rsidRPr="00BC32C3">
        <w:rPr>
          <w:rFonts w:cstheme="minorHAnsi"/>
          <w:sz w:val="24"/>
          <w:szCs w:val="24"/>
          <w:lang w:val="mt-MT"/>
        </w:rPr>
        <w:t>9</w:t>
      </w:r>
      <w:r w:rsidR="0087005B" w:rsidRPr="00BC32C3">
        <w:rPr>
          <w:rFonts w:cstheme="minorHAnsi"/>
          <w:sz w:val="24"/>
          <w:szCs w:val="24"/>
          <w:lang w:val="mt-MT"/>
        </w:rPr>
        <w:t>, bil-quċċata fl-istqarrija tal-</w:t>
      </w:r>
      <w:r w:rsidR="00A06EF2" w:rsidRPr="00BC32C3">
        <w:rPr>
          <w:rFonts w:cstheme="minorHAnsi"/>
          <w:sz w:val="24"/>
          <w:szCs w:val="24"/>
          <w:lang w:val="mt-MT"/>
        </w:rPr>
        <w:t>a</w:t>
      </w:r>
      <w:r w:rsidR="0087005B" w:rsidRPr="00BC32C3">
        <w:rPr>
          <w:rFonts w:cstheme="minorHAnsi"/>
          <w:sz w:val="24"/>
          <w:szCs w:val="24"/>
          <w:lang w:val="mt-MT"/>
        </w:rPr>
        <w:t xml:space="preserve">għma, </w:t>
      </w:r>
      <w:r w:rsidR="00A73702" w:rsidRPr="00BC32C3">
        <w:rPr>
          <w:rFonts w:cstheme="minorHAnsi"/>
          <w:sz w:val="24"/>
          <w:szCs w:val="24"/>
          <w:lang w:val="mt-MT"/>
        </w:rPr>
        <w:t xml:space="preserve">« </w:t>
      </w:r>
      <w:r w:rsidR="0087005B" w:rsidRPr="00BC32C3">
        <w:rPr>
          <w:rFonts w:cstheme="minorHAnsi"/>
          <w:i/>
          <w:iCs/>
          <w:sz w:val="24"/>
          <w:szCs w:val="24"/>
          <w:lang w:val="mt-MT"/>
        </w:rPr>
        <w:t>Nemmen, Mulej</w:t>
      </w:r>
      <w:r w:rsidR="00A73702" w:rsidRPr="00BC32C3">
        <w:rPr>
          <w:rFonts w:cstheme="minorHAnsi"/>
          <w:i/>
          <w:iCs/>
          <w:sz w:val="24"/>
          <w:szCs w:val="24"/>
          <w:lang w:val="mt-MT"/>
        </w:rPr>
        <w:t>.</w:t>
      </w:r>
      <w:r w:rsidR="00A73702" w:rsidRPr="00BC32C3">
        <w:rPr>
          <w:rFonts w:cstheme="minorHAnsi"/>
          <w:sz w:val="24"/>
          <w:szCs w:val="24"/>
          <w:lang w:val="mt-MT"/>
        </w:rPr>
        <w:t xml:space="preserve"> »</w:t>
      </w:r>
      <w:r w:rsidR="0087005B" w:rsidRPr="00BC32C3">
        <w:rPr>
          <w:rFonts w:cstheme="minorHAnsi"/>
          <w:sz w:val="24"/>
          <w:szCs w:val="24"/>
          <w:lang w:val="mt-MT"/>
        </w:rPr>
        <w:t>. Imbagħad il-katekumeni kienu jgħidu l-</w:t>
      </w:r>
      <w:r w:rsidR="00C6550D" w:rsidRPr="00BC32C3">
        <w:rPr>
          <w:rFonts w:cstheme="minorHAnsi"/>
          <w:sz w:val="24"/>
          <w:szCs w:val="24"/>
          <w:lang w:val="mt-MT"/>
        </w:rPr>
        <w:t>K</w:t>
      </w:r>
      <w:r w:rsidR="0087005B" w:rsidRPr="00BC32C3">
        <w:rPr>
          <w:rFonts w:cstheme="minorHAnsi"/>
          <w:sz w:val="24"/>
          <w:szCs w:val="24"/>
          <w:lang w:val="mt-MT"/>
        </w:rPr>
        <w:t>redu.</w:t>
      </w:r>
    </w:p>
    <w:p w14:paraId="56AA0E1F" w14:textId="77777777" w:rsidR="00294348" w:rsidRPr="00BC32C3" w:rsidRDefault="00294348" w:rsidP="00294348">
      <w:pPr>
        <w:pStyle w:val="ListParagraph"/>
        <w:ind w:left="1134"/>
        <w:jc w:val="both"/>
        <w:rPr>
          <w:rFonts w:cstheme="minorHAnsi"/>
          <w:sz w:val="24"/>
          <w:szCs w:val="24"/>
          <w:lang w:val="mt-MT"/>
        </w:rPr>
      </w:pPr>
    </w:p>
    <w:p w14:paraId="28D8F0E2" w14:textId="690B3AF6" w:rsidR="0087005B" w:rsidRDefault="008A5875" w:rsidP="00294348">
      <w:pPr>
        <w:pStyle w:val="ListParagraph"/>
        <w:numPr>
          <w:ilvl w:val="0"/>
          <w:numId w:val="4"/>
        </w:numPr>
        <w:ind w:left="1134"/>
        <w:jc w:val="both"/>
        <w:rPr>
          <w:rFonts w:cstheme="minorHAnsi"/>
          <w:sz w:val="24"/>
          <w:szCs w:val="24"/>
          <w:lang w:val="mt-MT"/>
        </w:rPr>
      </w:pPr>
      <w:r w:rsidRPr="00BC32C3">
        <w:rPr>
          <w:rFonts w:cstheme="minorHAnsi"/>
          <w:sz w:val="24"/>
          <w:szCs w:val="24"/>
          <w:lang w:val="mt-MT"/>
        </w:rPr>
        <w:t>“Tidwil” (</w:t>
      </w:r>
      <w:r w:rsidRPr="00BC32C3">
        <w:rPr>
          <w:rFonts w:cstheme="minorHAnsi"/>
          <w:i/>
          <w:iCs/>
          <w:sz w:val="24"/>
          <w:szCs w:val="24"/>
          <w:lang w:val="mt-MT"/>
        </w:rPr>
        <w:t>enlightenment</w:t>
      </w:r>
      <w:r w:rsidRPr="00BC32C3">
        <w:rPr>
          <w:rFonts w:cstheme="minorHAnsi"/>
          <w:sz w:val="24"/>
          <w:szCs w:val="24"/>
          <w:lang w:val="mt-MT"/>
        </w:rPr>
        <w:t>) jintuża</w:t>
      </w:r>
      <w:r w:rsidR="00965F42" w:rsidRPr="00BC32C3">
        <w:rPr>
          <w:rFonts w:cstheme="minorHAnsi"/>
          <w:sz w:val="24"/>
          <w:szCs w:val="24"/>
          <w:lang w:val="mt-MT"/>
        </w:rPr>
        <w:t>’</w:t>
      </w:r>
      <w:r w:rsidRPr="00BC32C3">
        <w:rPr>
          <w:rFonts w:cstheme="minorHAnsi"/>
          <w:sz w:val="24"/>
          <w:szCs w:val="24"/>
          <w:lang w:val="mt-MT"/>
        </w:rPr>
        <w:t xml:space="preserve"> dwar il-Magħmudija (cf. </w:t>
      </w:r>
      <w:r w:rsidR="00C6550D" w:rsidRPr="00BC32C3">
        <w:rPr>
          <w:rFonts w:cstheme="minorHAnsi"/>
          <w:sz w:val="24"/>
          <w:szCs w:val="24"/>
          <w:lang w:val="mt-MT"/>
        </w:rPr>
        <w:t xml:space="preserve">“li darba sfaw imdawla” </w:t>
      </w:r>
      <w:r w:rsidRPr="00BC32C3">
        <w:rPr>
          <w:rFonts w:cstheme="minorHAnsi"/>
          <w:i/>
          <w:iCs/>
          <w:sz w:val="24"/>
          <w:szCs w:val="24"/>
          <w:lang w:val="mt-MT"/>
        </w:rPr>
        <w:t>Lhud</w:t>
      </w:r>
      <w:r w:rsidRPr="00BC32C3">
        <w:rPr>
          <w:rFonts w:cstheme="minorHAnsi"/>
          <w:sz w:val="24"/>
          <w:szCs w:val="24"/>
          <w:lang w:val="mt-MT"/>
        </w:rPr>
        <w:t xml:space="preserve"> 6:4, 10:32, </w:t>
      </w:r>
      <w:r w:rsidRPr="00BC32C3">
        <w:rPr>
          <w:rFonts w:cstheme="minorHAnsi"/>
          <w:smallCaps/>
          <w:sz w:val="24"/>
          <w:szCs w:val="24"/>
          <w:lang w:val="mt-MT"/>
        </w:rPr>
        <w:t>Ġustinu</w:t>
      </w:r>
      <w:r w:rsidRPr="00BC32C3">
        <w:rPr>
          <w:rFonts w:cstheme="minorHAnsi"/>
          <w:sz w:val="24"/>
          <w:szCs w:val="24"/>
          <w:lang w:val="mt-MT"/>
        </w:rPr>
        <w:t xml:space="preserve"> Apol. I 61:13).</w:t>
      </w:r>
    </w:p>
    <w:p w14:paraId="0BB51F4E" w14:textId="77777777" w:rsidR="00294348" w:rsidRPr="00BC32C3" w:rsidRDefault="00294348" w:rsidP="00294348">
      <w:pPr>
        <w:pStyle w:val="ListParagraph"/>
        <w:ind w:left="1134"/>
        <w:jc w:val="both"/>
        <w:rPr>
          <w:rFonts w:cstheme="minorHAnsi"/>
          <w:sz w:val="24"/>
          <w:szCs w:val="24"/>
          <w:lang w:val="mt-MT"/>
        </w:rPr>
      </w:pPr>
    </w:p>
    <w:p w14:paraId="5C5AE4E4" w14:textId="0233DCC9" w:rsidR="008A5875" w:rsidRPr="00BC32C3" w:rsidRDefault="008A5875" w:rsidP="00294348">
      <w:pPr>
        <w:pStyle w:val="ListParagraph"/>
        <w:numPr>
          <w:ilvl w:val="0"/>
          <w:numId w:val="4"/>
        </w:numPr>
        <w:ind w:left="1134"/>
        <w:jc w:val="both"/>
        <w:rPr>
          <w:rFonts w:cstheme="minorHAnsi"/>
          <w:sz w:val="24"/>
          <w:szCs w:val="24"/>
          <w:lang w:val="mt-MT"/>
        </w:rPr>
      </w:pPr>
      <w:r w:rsidRPr="00BC32C3">
        <w:rPr>
          <w:rFonts w:cstheme="minorHAnsi"/>
          <w:sz w:val="24"/>
          <w:szCs w:val="24"/>
          <w:lang w:val="mt-MT"/>
        </w:rPr>
        <w:t xml:space="preserve">Hawn biss fi </w:t>
      </w:r>
      <w:r w:rsidR="00965F42" w:rsidRPr="00BC32C3">
        <w:rPr>
          <w:rFonts w:cstheme="minorHAnsi"/>
          <w:i/>
          <w:iCs/>
          <w:sz w:val="24"/>
          <w:szCs w:val="24"/>
          <w:lang w:val="mt-MT"/>
        </w:rPr>
        <w:t>Ġw</w:t>
      </w:r>
      <w:r w:rsidR="00D86E12" w:rsidRPr="00BC32C3">
        <w:rPr>
          <w:rFonts w:cstheme="minorHAnsi"/>
          <w:sz w:val="24"/>
          <w:szCs w:val="24"/>
          <w:lang w:val="mt-MT"/>
        </w:rPr>
        <w:t xml:space="preserve"> insibu</w:t>
      </w:r>
      <w:r w:rsidRPr="00BC32C3">
        <w:rPr>
          <w:rFonts w:cstheme="minorHAnsi"/>
          <w:sz w:val="24"/>
          <w:szCs w:val="24"/>
          <w:lang w:val="mt-MT"/>
        </w:rPr>
        <w:t>, “</w:t>
      </w:r>
      <w:r w:rsidRPr="00BC32C3">
        <w:rPr>
          <w:rFonts w:cstheme="minorHAnsi"/>
          <w:i/>
          <w:iCs/>
          <w:sz w:val="24"/>
          <w:szCs w:val="24"/>
          <w:lang w:val="mt-MT"/>
        </w:rPr>
        <w:t>Inxte</w:t>
      </w:r>
      <w:r w:rsidR="00C6550D" w:rsidRPr="00BC32C3">
        <w:rPr>
          <w:rFonts w:cstheme="minorHAnsi"/>
          <w:i/>
          <w:iCs/>
          <w:sz w:val="24"/>
          <w:szCs w:val="24"/>
          <w:lang w:val="mt-MT"/>
        </w:rPr>
        <w:t>ħ</w:t>
      </w:r>
      <w:r w:rsidRPr="00BC32C3">
        <w:rPr>
          <w:rFonts w:cstheme="minorHAnsi"/>
          <w:i/>
          <w:iCs/>
          <w:sz w:val="24"/>
          <w:szCs w:val="24"/>
          <w:lang w:val="mt-MT"/>
        </w:rPr>
        <w:t>et iqimu/jadurah</w:t>
      </w:r>
      <w:r w:rsidRPr="00BC32C3">
        <w:rPr>
          <w:rFonts w:cstheme="minorHAnsi"/>
          <w:sz w:val="24"/>
          <w:szCs w:val="24"/>
          <w:lang w:val="mt-MT"/>
        </w:rPr>
        <w:t>” (</w:t>
      </w:r>
      <w:r w:rsidR="00965F42" w:rsidRPr="00BC32C3">
        <w:rPr>
          <w:rFonts w:cstheme="minorHAnsi"/>
          <w:sz w:val="24"/>
          <w:szCs w:val="24"/>
          <w:lang w:val="mt-MT"/>
        </w:rPr>
        <w:t>t</w:t>
      </w:r>
      <w:r w:rsidRPr="00BC32C3">
        <w:rPr>
          <w:rFonts w:cstheme="minorHAnsi"/>
          <w:sz w:val="24"/>
          <w:szCs w:val="24"/>
          <w:lang w:val="mt-MT"/>
        </w:rPr>
        <w:t>a’ sikwit fis-</w:t>
      </w:r>
      <w:r w:rsidR="00965F42" w:rsidRPr="00BC32C3">
        <w:rPr>
          <w:rFonts w:cstheme="minorHAnsi"/>
          <w:sz w:val="24"/>
          <w:szCs w:val="24"/>
          <w:lang w:val="mt-MT"/>
        </w:rPr>
        <w:t>S</w:t>
      </w:r>
      <w:r w:rsidRPr="00BC32C3">
        <w:rPr>
          <w:rFonts w:cstheme="minorHAnsi"/>
          <w:sz w:val="24"/>
          <w:szCs w:val="24"/>
          <w:lang w:val="mt-MT"/>
        </w:rPr>
        <w:t>inottiċi).</w:t>
      </w:r>
    </w:p>
    <w:p w14:paraId="7CF187AF" w14:textId="7A407F5D" w:rsidR="002349B1" w:rsidRPr="00BC32C3" w:rsidRDefault="00F75F79" w:rsidP="00294348">
      <w:pPr>
        <w:ind w:left="720"/>
        <w:jc w:val="both"/>
        <w:rPr>
          <w:rFonts w:cstheme="minorHAnsi"/>
          <w:i/>
          <w:iCs/>
          <w:sz w:val="24"/>
          <w:szCs w:val="24"/>
          <w:lang w:val="mt-MT"/>
        </w:rPr>
      </w:pPr>
      <w:r w:rsidRPr="00BC32C3">
        <w:rPr>
          <w:rFonts w:cstheme="minorHAnsi"/>
          <w:sz w:val="24"/>
          <w:szCs w:val="24"/>
          <w:lang w:val="mt-MT"/>
        </w:rPr>
        <w:t>Dan ir-raġel huwa eżempju sabiħ ta’ bniedem li ġej mid-dlam totali (agħma mit-twelid)</w:t>
      </w:r>
      <w:r w:rsidR="00D86E12" w:rsidRPr="00BC32C3">
        <w:rPr>
          <w:rFonts w:cstheme="minorHAnsi"/>
          <w:sz w:val="24"/>
          <w:szCs w:val="24"/>
          <w:lang w:val="mt-MT"/>
        </w:rPr>
        <w:t>.</w:t>
      </w:r>
      <w:r w:rsidR="00A06EF2" w:rsidRPr="00BC32C3">
        <w:rPr>
          <w:rFonts w:cstheme="minorHAnsi"/>
          <w:sz w:val="24"/>
          <w:szCs w:val="24"/>
          <w:lang w:val="mt-MT"/>
        </w:rPr>
        <w:t xml:space="preserve"> </w:t>
      </w:r>
      <w:r w:rsidRPr="00BC32C3">
        <w:rPr>
          <w:rFonts w:cstheme="minorHAnsi"/>
          <w:sz w:val="24"/>
          <w:szCs w:val="24"/>
          <w:lang w:val="mt-MT"/>
        </w:rPr>
        <w:t>Fih i</w:t>
      </w:r>
      <w:r w:rsidR="00D86E12" w:rsidRPr="00BC32C3">
        <w:rPr>
          <w:rFonts w:cstheme="minorHAnsi"/>
          <w:sz w:val="24"/>
          <w:szCs w:val="24"/>
          <w:lang w:val="mt-MT"/>
        </w:rPr>
        <w:t>n</w:t>
      </w:r>
      <w:r w:rsidRPr="00BC32C3">
        <w:rPr>
          <w:rFonts w:cstheme="minorHAnsi"/>
          <w:sz w:val="24"/>
          <w:szCs w:val="24"/>
          <w:lang w:val="mt-MT"/>
        </w:rPr>
        <w:t>sibu (</w:t>
      </w:r>
      <w:r w:rsidR="0021017B" w:rsidRPr="00BC32C3">
        <w:rPr>
          <w:rFonts w:cstheme="minorHAnsi"/>
          <w:sz w:val="24"/>
          <w:szCs w:val="24"/>
          <w:lang w:val="mt-MT"/>
        </w:rPr>
        <w:t>v</w:t>
      </w:r>
      <w:r w:rsidR="002349B1" w:rsidRPr="00BC32C3">
        <w:rPr>
          <w:rFonts w:cstheme="minorHAnsi"/>
          <w:sz w:val="24"/>
          <w:szCs w:val="24"/>
          <w:lang w:val="mt-MT"/>
        </w:rPr>
        <w:t>v</w:t>
      </w:r>
      <w:r w:rsidR="003215CC" w:rsidRPr="00BC32C3">
        <w:rPr>
          <w:rFonts w:cstheme="minorHAnsi"/>
          <w:sz w:val="24"/>
          <w:szCs w:val="24"/>
          <w:lang w:val="mt-MT"/>
        </w:rPr>
        <w:t>.</w:t>
      </w:r>
      <w:r w:rsidR="002349B1" w:rsidRPr="00BC32C3">
        <w:rPr>
          <w:rFonts w:cstheme="minorHAnsi"/>
          <w:sz w:val="24"/>
          <w:szCs w:val="24"/>
          <w:lang w:val="mt-MT"/>
        </w:rPr>
        <w:t>6-7</w:t>
      </w:r>
      <w:r w:rsidRPr="00BC32C3">
        <w:rPr>
          <w:rFonts w:cstheme="minorHAnsi"/>
          <w:sz w:val="24"/>
          <w:szCs w:val="24"/>
          <w:lang w:val="mt-MT"/>
        </w:rPr>
        <w:t>)</w:t>
      </w:r>
      <w:r w:rsidR="002349B1" w:rsidRPr="00BC32C3">
        <w:rPr>
          <w:rFonts w:cstheme="minorHAnsi"/>
          <w:sz w:val="24"/>
          <w:szCs w:val="24"/>
          <w:lang w:val="mt-MT"/>
        </w:rPr>
        <w:t xml:space="preserve">: </w:t>
      </w:r>
      <w:r w:rsidR="00965F42" w:rsidRPr="00BC32C3">
        <w:rPr>
          <w:rFonts w:cstheme="minorHAnsi"/>
          <w:sz w:val="24"/>
          <w:szCs w:val="24"/>
          <w:lang w:val="mt-MT"/>
        </w:rPr>
        <w:t>u</w:t>
      </w:r>
      <w:r w:rsidR="002349B1" w:rsidRPr="00BC32C3">
        <w:rPr>
          <w:rFonts w:cstheme="minorHAnsi"/>
          <w:sz w:val="24"/>
          <w:szCs w:val="24"/>
          <w:lang w:val="mt-MT"/>
        </w:rPr>
        <w:t xml:space="preserve">bbidjenza radikali għall-kelma ta’ </w:t>
      </w:r>
      <w:r w:rsidR="0056407E" w:rsidRPr="00BC32C3">
        <w:rPr>
          <w:rFonts w:cstheme="minorHAnsi"/>
          <w:sz w:val="24"/>
          <w:szCs w:val="24"/>
          <w:lang w:val="mt-MT"/>
        </w:rPr>
        <w:t>Ġesù</w:t>
      </w:r>
      <w:r w:rsidR="002349B1" w:rsidRPr="00BC32C3">
        <w:rPr>
          <w:rFonts w:cstheme="minorHAnsi"/>
          <w:sz w:val="24"/>
          <w:szCs w:val="24"/>
          <w:lang w:val="mt-MT"/>
        </w:rPr>
        <w:t xml:space="preserve">: </w:t>
      </w:r>
      <w:r w:rsidR="002349B1" w:rsidRPr="00BC32C3">
        <w:rPr>
          <w:rFonts w:cstheme="minorHAnsi"/>
          <w:i/>
          <w:iCs/>
          <w:sz w:val="24"/>
          <w:szCs w:val="24"/>
          <w:lang w:val="mt-MT"/>
        </w:rPr>
        <w:t xml:space="preserve">mar, inħasel, ġie lura, jara. </w:t>
      </w:r>
    </w:p>
    <w:p w14:paraId="2E450115" w14:textId="006B3DCC" w:rsidR="00F75F79" w:rsidRPr="00BC32C3" w:rsidRDefault="00F75F79" w:rsidP="00294348">
      <w:pPr>
        <w:ind w:left="720"/>
        <w:jc w:val="both"/>
        <w:rPr>
          <w:rFonts w:cstheme="minorHAnsi"/>
          <w:sz w:val="24"/>
          <w:szCs w:val="24"/>
          <w:lang w:val="mt-MT"/>
        </w:rPr>
      </w:pPr>
      <w:r w:rsidRPr="00BC32C3">
        <w:rPr>
          <w:rFonts w:cstheme="minorHAnsi"/>
          <w:sz w:val="24"/>
          <w:szCs w:val="24"/>
          <w:lang w:val="mt-MT"/>
        </w:rPr>
        <w:t>Jiddubitaw minnu l-ħbieb u l-ġirien (</w:t>
      </w:r>
      <w:r w:rsidR="00965F42" w:rsidRPr="00BC32C3">
        <w:rPr>
          <w:rFonts w:cstheme="minorHAnsi"/>
          <w:sz w:val="24"/>
          <w:szCs w:val="24"/>
          <w:lang w:val="mt-MT"/>
        </w:rPr>
        <w:t xml:space="preserve">vv. </w:t>
      </w:r>
      <w:r w:rsidRPr="00BC32C3">
        <w:rPr>
          <w:rFonts w:cstheme="minorHAnsi"/>
          <w:sz w:val="24"/>
          <w:szCs w:val="24"/>
          <w:lang w:val="mt-MT"/>
        </w:rPr>
        <w:t>8-12), abbandunat mill-ġenituri tiegħu (</w:t>
      </w:r>
      <w:r w:rsidR="00965F42" w:rsidRPr="00BC32C3">
        <w:rPr>
          <w:rFonts w:cstheme="minorHAnsi"/>
          <w:sz w:val="24"/>
          <w:szCs w:val="24"/>
          <w:lang w:val="mt-MT"/>
        </w:rPr>
        <w:t>vv. 1</w:t>
      </w:r>
      <w:r w:rsidRPr="00BC32C3">
        <w:rPr>
          <w:rFonts w:cstheme="minorHAnsi"/>
          <w:sz w:val="24"/>
          <w:szCs w:val="24"/>
          <w:lang w:val="mt-MT"/>
        </w:rPr>
        <w:t>8-23), interrogat, mhedded, imkasbar, imkeċċi mill-Lhud (</w:t>
      </w:r>
      <w:r w:rsidR="00965F42" w:rsidRPr="00BC32C3">
        <w:rPr>
          <w:rFonts w:cstheme="minorHAnsi"/>
          <w:sz w:val="24"/>
          <w:szCs w:val="24"/>
          <w:lang w:val="mt-MT"/>
        </w:rPr>
        <w:t>vv.</w:t>
      </w:r>
      <w:r w:rsidRPr="00BC32C3">
        <w:rPr>
          <w:rFonts w:cstheme="minorHAnsi"/>
          <w:sz w:val="24"/>
          <w:szCs w:val="24"/>
          <w:lang w:val="mt-MT"/>
        </w:rPr>
        <w:t>13-17, 24-34)</w:t>
      </w:r>
      <w:r w:rsidR="00D86E12" w:rsidRPr="00BC32C3">
        <w:rPr>
          <w:rFonts w:cstheme="minorHAnsi"/>
          <w:sz w:val="24"/>
          <w:szCs w:val="24"/>
          <w:lang w:val="mt-MT"/>
        </w:rPr>
        <w:t>. J</w:t>
      </w:r>
      <w:r w:rsidRPr="00BC32C3">
        <w:rPr>
          <w:rFonts w:cstheme="minorHAnsi"/>
          <w:sz w:val="24"/>
          <w:szCs w:val="24"/>
          <w:lang w:val="mt-MT"/>
        </w:rPr>
        <w:t xml:space="preserve">imxi bil-mod mill-għarfien tal-bniedem </w:t>
      </w:r>
      <w:r w:rsidR="0056407E" w:rsidRPr="00BC32C3">
        <w:rPr>
          <w:rFonts w:cstheme="minorHAnsi"/>
          <w:sz w:val="24"/>
          <w:szCs w:val="24"/>
          <w:lang w:val="mt-MT"/>
        </w:rPr>
        <w:t>Ġesù</w:t>
      </w:r>
      <w:r w:rsidRPr="00BC32C3">
        <w:rPr>
          <w:rFonts w:cstheme="minorHAnsi"/>
          <w:sz w:val="24"/>
          <w:szCs w:val="24"/>
          <w:lang w:val="mt-MT"/>
        </w:rPr>
        <w:t xml:space="preserve"> (</w:t>
      </w:r>
      <w:r w:rsidR="00965F42" w:rsidRPr="00BC32C3">
        <w:rPr>
          <w:rFonts w:cstheme="minorHAnsi"/>
          <w:sz w:val="24"/>
          <w:szCs w:val="24"/>
          <w:lang w:val="mt-MT"/>
        </w:rPr>
        <w:t>v.</w:t>
      </w:r>
      <w:r w:rsidRPr="00BC32C3">
        <w:rPr>
          <w:rFonts w:cstheme="minorHAnsi"/>
          <w:sz w:val="24"/>
          <w:szCs w:val="24"/>
          <w:lang w:val="mt-MT"/>
        </w:rPr>
        <w:t>11), għall-profeta (</w:t>
      </w:r>
      <w:r w:rsidR="00965F42" w:rsidRPr="00BC32C3">
        <w:rPr>
          <w:rFonts w:cstheme="minorHAnsi"/>
          <w:sz w:val="24"/>
          <w:szCs w:val="24"/>
          <w:lang w:val="mt-MT"/>
        </w:rPr>
        <w:t>v.</w:t>
      </w:r>
      <w:r w:rsidRPr="00BC32C3">
        <w:rPr>
          <w:rFonts w:cstheme="minorHAnsi"/>
          <w:sz w:val="24"/>
          <w:szCs w:val="24"/>
          <w:lang w:val="mt-MT"/>
        </w:rPr>
        <w:t>17), min</w:t>
      </w:r>
      <w:r w:rsidR="00965F42" w:rsidRPr="00BC32C3">
        <w:rPr>
          <w:rFonts w:cstheme="minorHAnsi"/>
          <w:sz w:val="24"/>
          <w:szCs w:val="24"/>
          <w:lang w:val="mt-MT"/>
        </w:rPr>
        <w:t>n</w:t>
      </w:r>
      <w:r w:rsidRPr="00BC32C3">
        <w:rPr>
          <w:rFonts w:cstheme="minorHAnsi"/>
          <w:sz w:val="24"/>
          <w:szCs w:val="24"/>
          <w:lang w:val="mt-MT"/>
        </w:rPr>
        <w:t xml:space="preserve"> Alla (</w:t>
      </w:r>
      <w:r w:rsidR="00965F42" w:rsidRPr="00BC32C3">
        <w:rPr>
          <w:rFonts w:cstheme="minorHAnsi"/>
          <w:sz w:val="24"/>
          <w:szCs w:val="24"/>
          <w:lang w:val="mt-MT"/>
        </w:rPr>
        <w:t>v.</w:t>
      </w:r>
      <w:r w:rsidRPr="00BC32C3">
        <w:rPr>
          <w:rFonts w:cstheme="minorHAnsi"/>
          <w:sz w:val="24"/>
          <w:szCs w:val="24"/>
          <w:lang w:val="mt-MT"/>
        </w:rPr>
        <w:t>33), il-Mibgħut, id-</w:t>
      </w:r>
      <w:r w:rsidR="00A06EF2" w:rsidRPr="00BC32C3">
        <w:rPr>
          <w:rFonts w:cstheme="minorHAnsi"/>
          <w:sz w:val="24"/>
          <w:szCs w:val="24"/>
          <w:lang w:val="mt-MT"/>
        </w:rPr>
        <w:t>D</w:t>
      </w:r>
      <w:r w:rsidRPr="00BC32C3">
        <w:rPr>
          <w:rFonts w:cstheme="minorHAnsi"/>
          <w:sz w:val="24"/>
          <w:szCs w:val="24"/>
          <w:lang w:val="mt-MT"/>
        </w:rPr>
        <w:t>awl tad-dinja, Bin il-Bniedem (</w:t>
      </w:r>
      <w:r w:rsidR="00EE6276" w:rsidRPr="00BC32C3">
        <w:rPr>
          <w:rFonts w:cstheme="minorHAnsi"/>
          <w:sz w:val="24"/>
          <w:szCs w:val="24"/>
          <w:lang w:val="mt-MT"/>
        </w:rPr>
        <w:t>v.</w:t>
      </w:r>
      <w:r w:rsidRPr="00BC32C3">
        <w:rPr>
          <w:rFonts w:cstheme="minorHAnsi"/>
          <w:sz w:val="24"/>
          <w:szCs w:val="24"/>
          <w:lang w:val="mt-MT"/>
        </w:rPr>
        <w:t>35) u jinżel jadurah</w:t>
      </w:r>
      <w:r w:rsidR="00D86E12" w:rsidRPr="00BC32C3">
        <w:rPr>
          <w:rFonts w:cstheme="minorHAnsi"/>
          <w:sz w:val="24"/>
          <w:szCs w:val="24"/>
          <w:lang w:val="mt-MT"/>
        </w:rPr>
        <w:t>. U</w:t>
      </w:r>
      <w:r w:rsidRPr="00BC32C3">
        <w:rPr>
          <w:rFonts w:cstheme="minorHAnsi"/>
          <w:sz w:val="24"/>
          <w:szCs w:val="24"/>
          <w:lang w:val="mt-MT"/>
        </w:rPr>
        <w:t xml:space="preserve"> hekk jasal għall-fidi sħiħa f’</w:t>
      </w:r>
      <w:r w:rsidR="0056407E" w:rsidRPr="00BC32C3">
        <w:rPr>
          <w:rFonts w:cstheme="minorHAnsi"/>
          <w:sz w:val="24"/>
          <w:szCs w:val="24"/>
          <w:lang w:val="mt-MT"/>
        </w:rPr>
        <w:t>Ġesù</w:t>
      </w:r>
      <w:r w:rsidRPr="00BC32C3">
        <w:rPr>
          <w:rFonts w:cstheme="minorHAnsi"/>
          <w:sz w:val="24"/>
          <w:szCs w:val="24"/>
          <w:lang w:val="mt-MT"/>
        </w:rPr>
        <w:t>.</w:t>
      </w:r>
    </w:p>
    <w:p w14:paraId="2C73ED66" w14:textId="564214CE" w:rsidR="00A479BC" w:rsidRPr="00BC32C3" w:rsidRDefault="00F75F79" w:rsidP="00294348">
      <w:pPr>
        <w:ind w:left="720"/>
        <w:jc w:val="both"/>
        <w:rPr>
          <w:rFonts w:cstheme="minorHAnsi"/>
          <w:sz w:val="24"/>
          <w:szCs w:val="24"/>
          <w:lang w:val="mt-MT"/>
        </w:rPr>
      </w:pPr>
      <w:r w:rsidRPr="00BC32C3">
        <w:rPr>
          <w:rFonts w:cstheme="minorHAnsi"/>
          <w:sz w:val="24"/>
          <w:szCs w:val="24"/>
          <w:lang w:val="mt-MT"/>
        </w:rPr>
        <w:lastRenderedPageBreak/>
        <w:t>Din il-mixja mid-dlam tal-</w:t>
      </w:r>
      <w:r w:rsidR="003215CC" w:rsidRPr="00BC32C3">
        <w:rPr>
          <w:rFonts w:cstheme="minorHAnsi"/>
          <w:sz w:val="24"/>
          <w:szCs w:val="24"/>
          <w:lang w:val="mt-MT"/>
        </w:rPr>
        <w:t>a</w:t>
      </w:r>
      <w:r w:rsidRPr="00BC32C3">
        <w:rPr>
          <w:rFonts w:cstheme="minorHAnsi"/>
          <w:sz w:val="24"/>
          <w:szCs w:val="24"/>
          <w:lang w:val="mt-MT"/>
        </w:rPr>
        <w:t>għma għad-dawl tal-fidi</w:t>
      </w:r>
      <w:r w:rsidR="00EE6276" w:rsidRPr="00BC32C3">
        <w:rPr>
          <w:rFonts w:cstheme="minorHAnsi"/>
          <w:sz w:val="24"/>
          <w:szCs w:val="24"/>
          <w:lang w:val="mt-MT"/>
        </w:rPr>
        <w:t xml:space="preserve"> </w:t>
      </w:r>
      <w:r w:rsidRPr="00BC32C3">
        <w:rPr>
          <w:rFonts w:cstheme="minorHAnsi"/>
          <w:sz w:val="24"/>
          <w:szCs w:val="24"/>
          <w:lang w:val="mt-MT"/>
        </w:rPr>
        <w:t>kienet</w:t>
      </w:r>
      <w:r w:rsidR="00E508F1" w:rsidRPr="00BC32C3">
        <w:rPr>
          <w:rFonts w:cstheme="minorHAnsi"/>
          <w:sz w:val="24"/>
          <w:szCs w:val="24"/>
          <w:lang w:val="mt-MT"/>
        </w:rPr>
        <w:t xml:space="preserve"> tabilħaqq</w:t>
      </w:r>
      <w:r w:rsidRPr="00BC32C3">
        <w:rPr>
          <w:rFonts w:cstheme="minorHAnsi"/>
          <w:i/>
          <w:iCs/>
          <w:sz w:val="24"/>
          <w:szCs w:val="24"/>
          <w:lang w:val="mt-MT"/>
        </w:rPr>
        <w:t xml:space="preserve"> </w:t>
      </w:r>
      <w:r w:rsidR="00EE6276" w:rsidRPr="00BC32C3">
        <w:rPr>
          <w:rFonts w:cstheme="minorHAnsi"/>
          <w:sz w:val="24"/>
          <w:szCs w:val="24"/>
          <w:lang w:val="mt-MT"/>
        </w:rPr>
        <w:t xml:space="preserve">« </w:t>
      </w:r>
      <w:r w:rsidRPr="00BC32C3">
        <w:rPr>
          <w:rFonts w:cstheme="minorHAnsi"/>
          <w:i/>
          <w:iCs/>
          <w:sz w:val="24"/>
          <w:szCs w:val="24"/>
          <w:lang w:val="mt-MT"/>
        </w:rPr>
        <w:t>sabiex l-għemil ta’ Alla jidher fih</w:t>
      </w:r>
      <w:r w:rsidR="00EE6276" w:rsidRPr="00BC32C3">
        <w:rPr>
          <w:rFonts w:cstheme="minorHAnsi"/>
          <w:i/>
          <w:iCs/>
          <w:sz w:val="24"/>
          <w:szCs w:val="24"/>
          <w:lang w:val="mt-MT"/>
        </w:rPr>
        <w:t xml:space="preserve"> </w:t>
      </w:r>
      <w:r w:rsidR="00EE6276" w:rsidRPr="00BC32C3">
        <w:rPr>
          <w:rFonts w:cstheme="minorHAnsi"/>
          <w:sz w:val="24"/>
          <w:szCs w:val="24"/>
          <w:lang w:val="mt-MT"/>
        </w:rPr>
        <w:t>»</w:t>
      </w:r>
      <w:r w:rsidRPr="00BC32C3">
        <w:rPr>
          <w:rFonts w:cstheme="minorHAnsi"/>
          <w:i/>
          <w:iCs/>
          <w:sz w:val="24"/>
          <w:szCs w:val="24"/>
          <w:lang w:val="mt-MT"/>
        </w:rPr>
        <w:t xml:space="preserve"> </w:t>
      </w:r>
      <w:r w:rsidR="00EE6276" w:rsidRPr="00BC32C3">
        <w:rPr>
          <w:rFonts w:cstheme="minorHAnsi"/>
          <w:sz w:val="24"/>
          <w:szCs w:val="24"/>
          <w:lang w:val="mt-MT"/>
        </w:rPr>
        <w:t>(</w:t>
      </w:r>
      <w:r w:rsidRPr="00BC32C3">
        <w:rPr>
          <w:rFonts w:cstheme="minorHAnsi"/>
          <w:sz w:val="24"/>
          <w:szCs w:val="24"/>
          <w:lang w:val="mt-MT"/>
        </w:rPr>
        <w:t>v.3</w:t>
      </w:r>
      <w:r w:rsidR="00EE6276" w:rsidRPr="00BC32C3">
        <w:rPr>
          <w:rFonts w:cstheme="minorHAnsi"/>
          <w:sz w:val="24"/>
          <w:szCs w:val="24"/>
          <w:lang w:val="mt-MT"/>
        </w:rPr>
        <w:t>).</w:t>
      </w:r>
    </w:p>
    <w:p w14:paraId="0824BA66" w14:textId="77777777" w:rsidR="00294348" w:rsidRDefault="00294348" w:rsidP="00514E63">
      <w:pPr>
        <w:jc w:val="both"/>
        <w:rPr>
          <w:rFonts w:cstheme="minorHAnsi"/>
          <w:b/>
          <w:bCs/>
          <w:sz w:val="24"/>
          <w:szCs w:val="24"/>
          <w:lang w:val="mt-MT"/>
        </w:rPr>
      </w:pPr>
    </w:p>
    <w:p w14:paraId="49702648" w14:textId="334F6EFD" w:rsidR="00F75F79" w:rsidRPr="00294348" w:rsidRDefault="00294348" w:rsidP="00514E63">
      <w:pPr>
        <w:jc w:val="both"/>
        <w:rPr>
          <w:rFonts w:cstheme="minorHAnsi"/>
          <w:b/>
          <w:bCs/>
          <w:sz w:val="24"/>
          <w:szCs w:val="24"/>
          <w:lang w:val="mt-MT"/>
        </w:rPr>
      </w:pPr>
      <w:r>
        <w:rPr>
          <w:rFonts w:cstheme="minorHAnsi"/>
          <w:b/>
          <w:bCs/>
          <w:sz w:val="24"/>
          <w:szCs w:val="24"/>
          <w:lang w:val="mt-MT"/>
        </w:rPr>
        <w:t xml:space="preserve">| </w:t>
      </w:r>
      <w:r w:rsidR="00EF5E88" w:rsidRPr="00294348">
        <w:rPr>
          <w:rFonts w:cstheme="minorHAnsi"/>
          <w:b/>
          <w:bCs/>
          <w:sz w:val="24"/>
          <w:szCs w:val="24"/>
          <w:lang w:val="mt-MT"/>
        </w:rPr>
        <w:t>Biex nitlob</w:t>
      </w:r>
    </w:p>
    <w:p w14:paraId="6FAF70B0" w14:textId="402502AB" w:rsidR="00EF5E88" w:rsidRDefault="00EF5E88" w:rsidP="00EF5E88">
      <w:pPr>
        <w:pStyle w:val="ListParagraph"/>
        <w:numPr>
          <w:ilvl w:val="0"/>
          <w:numId w:val="6"/>
        </w:numPr>
        <w:jc w:val="both"/>
        <w:rPr>
          <w:rFonts w:cstheme="minorHAnsi"/>
          <w:sz w:val="24"/>
          <w:szCs w:val="24"/>
          <w:lang w:val="mt-MT"/>
        </w:rPr>
      </w:pPr>
      <w:r w:rsidRPr="00BC32C3">
        <w:rPr>
          <w:rFonts w:cstheme="minorHAnsi"/>
          <w:sz w:val="24"/>
          <w:szCs w:val="24"/>
          <w:lang w:val="mt-MT"/>
        </w:rPr>
        <w:t xml:space="preserve">Id-dawl ta’ Kristu f’ħajti. Irkejjen </w:t>
      </w:r>
      <w:r w:rsidR="00C34607" w:rsidRPr="00BC32C3">
        <w:rPr>
          <w:rFonts w:cstheme="minorHAnsi"/>
          <w:sz w:val="24"/>
          <w:szCs w:val="24"/>
          <w:lang w:val="mt-MT"/>
        </w:rPr>
        <w:t xml:space="preserve">ta’ ħajti </w:t>
      </w:r>
      <w:r w:rsidRPr="00BC32C3">
        <w:rPr>
          <w:rFonts w:cstheme="minorHAnsi"/>
          <w:sz w:val="24"/>
          <w:szCs w:val="24"/>
          <w:lang w:val="mt-MT"/>
        </w:rPr>
        <w:t xml:space="preserve">li għadhom mudlama, </w:t>
      </w:r>
      <w:r w:rsidR="00C34607" w:rsidRPr="00BC32C3">
        <w:rPr>
          <w:rFonts w:cstheme="minorHAnsi"/>
          <w:sz w:val="24"/>
          <w:szCs w:val="24"/>
          <w:lang w:val="mt-MT"/>
        </w:rPr>
        <w:t>li l-Vanġelu għadu ma dawwalx. N</w:t>
      </w:r>
      <w:r w:rsidRPr="00BC32C3">
        <w:rPr>
          <w:rFonts w:cstheme="minorHAnsi"/>
          <w:sz w:val="24"/>
          <w:szCs w:val="24"/>
          <w:lang w:val="mt-MT"/>
        </w:rPr>
        <w:t>itlob li jixħet id-dawl tiegħu fihom.</w:t>
      </w:r>
    </w:p>
    <w:p w14:paraId="7C23BC28" w14:textId="77777777" w:rsidR="00294348" w:rsidRPr="00BC32C3" w:rsidRDefault="00294348" w:rsidP="00294348">
      <w:pPr>
        <w:pStyle w:val="ListParagraph"/>
        <w:ind w:left="360"/>
        <w:jc w:val="both"/>
        <w:rPr>
          <w:rFonts w:cstheme="minorHAnsi"/>
          <w:sz w:val="24"/>
          <w:szCs w:val="24"/>
          <w:lang w:val="mt-MT"/>
        </w:rPr>
      </w:pPr>
    </w:p>
    <w:p w14:paraId="46D9234A" w14:textId="33B3D5AE" w:rsidR="00EF5E88" w:rsidRDefault="00EF5E88" w:rsidP="00EF5E88">
      <w:pPr>
        <w:pStyle w:val="ListParagraph"/>
        <w:numPr>
          <w:ilvl w:val="0"/>
          <w:numId w:val="6"/>
        </w:numPr>
        <w:jc w:val="both"/>
        <w:rPr>
          <w:rFonts w:cstheme="minorHAnsi"/>
          <w:sz w:val="24"/>
          <w:szCs w:val="24"/>
          <w:lang w:val="mt-MT"/>
        </w:rPr>
      </w:pPr>
      <w:r w:rsidRPr="00BC32C3">
        <w:rPr>
          <w:rFonts w:cstheme="minorHAnsi"/>
          <w:sz w:val="24"/>
          <w:szCs w:val="24"/>
          <w:lang w:val="mt-MT"/>
        </w:rPr>
        <w:t>Nagħti xhieda serena u sempliċi ta’ Kristu jew ninħeba bħall-ġenituri, nibża</w:t>
      </w:r>
      <w:r w:rsidR="00EE6276" w:rsidRPr="00BC32C3">
        <w:rPr>
          <w:rFonts w:cstheme="minorHAnsi"/>
          <w:sz w:val="24"/>
          <w:szCs w:val="24"/>
          <w:lang w:val="mt-MT"/>
        </w:rPr>
        <w:t>’</w:t>
      </w:r>
      <w:r w:rsidRPr="00BC32C3">
        <w:rPr>
          <w:rFonts w:cstheme="minorHAnsi"/>
          <w:sz w:val="24"/>
          <w:szCs w:val="24"/>
          <w:lang w:val="mt-MT"/>
        </w:rPr>
        <w:t>?</w:t>
      </w:r>
    </w:p>
    <w:p w14:paraId="62782AA1" w14:textId="77777777" w:rsidR="00294348" w:rsidRPr="00BC32C3" w:rsidRDefault="00294348" w:rsidP="00294348">
      <w:pPr>
        <w:pStyle w:val="ListParagraph"/>
        <w:ind w:left="360"/>
        <w:jc w:val="both"/>
        <w:rPr>
          <w:rFonts w:cstheme="minorHAnsi"/>
          <w:sz w:val="24"/>
          <w:szCs w:val="24"/>
          <w:lang w:val="mt-MT"/>
        </w:rPr>
      </w:pPr>
    </w:p>
    <w:p w14:paraId="3F3C1C1C" w14:textId="0C59B5BB" w:rsidR="00EF5E88" w:rsidRPr="00BC32C3" w:rsidRDefault="00EF5E88" w:rsidP="00EF5E88">
      <w:pPr>
        <w:pStyle w:val="ListParagraph"/>
        <w:numPr>
          <w:ilvl w:val="0"/>
          <w:numId w:val="6"/>
        </w:numPr>
        <w:jc w:val="both"/>
        <w:rPr>
          <w:rFonts w:cstheme="minorHAnsi"/>
          <w:sz w:val="24"/>
          <w:szCs w:val="24"/>
          <w:lang w:val="mt-MT"/>
        </w:rPr>
      </w:pPr>
      <w:r w:rsidRPr="00BC32C3">
        <w:rPr>
          <w:rFonts w:cstheme="minorHAnsi"/>
          <w:sz w:val="24"/>
          <w:szCs w:val="24"/>
          <w:lang w:val="mt-MT"/>
        </w:rPr>
        <w:t>Jien ng</w:t>
      </w:r>
      <w:r w:rsidR="00EE6276" w:rsidRPr="00BC32C3">
        <w:rPr>
          <w:rFonts w:cstheme="minorHAnsi"/>
          <w:sz w:val="24"/>
          <w:szCs w:val="24"/>
          <w:lang w:val="mt-MT"/>
        </w:rPr>
        <w:t>ħ</w:t>
      </w:r>
      <w:r w:rsidRPr="00BC32C3">
        <w:rPr>
          <w:rFonts w:cstheme="minorHAnsi"/>
          <w:sz w:val="24"/>
          <w:szCs w:val="24"/>
          <w:lang w:val="mt-MT"/>
        </w:rPr>
        <w:t>odd ruħi ma</w:t>
      </w:r>
      <w:r w:rsidR="00EE6276" w:rsidRPr="00BC32C3">
        <w:rPr>
          <w:rFonts w:cstheme="minorHAnsi"/>
          <w:sz w:val="24"/>
          <w:szCs w:val="24"/>
          <w:lang w:val="mt-MT"/>
        </w:rPr>
        <w:t>’</w:t>
      </w:r>
      <w:r w:rsidRPr="00BC32C3">
        <w:rPr>
          <w:rFonts w:cstheme="minorHAnsi"/>
          <w:sz w:val="24"/>
          <w:szCs w:val="24"/>
          <w:lang w:val="mt-MT"/>
        </w:rPr>
        <w:t xml:space="preserve"> da</w:t>
      </w:r>
      <w:r w:rsidR="00EE6276" w:rsidRPr="00BC32C3">
        <w:rPr>
          <w:rFonts w:cstheme="minorHAnsi"/>
          <w:sz w:val="24"/>
          <w:szCs w:val="24"/>
          <w:lang w:val="mt-MT"/>
        </w:rPr>
        <w:t>w</w:t>
      </w:r>
      <w:r w:rsidRPr="00BC32C3">
        <w:rPr>
          <w:rFonts w:cstheme="minorHAnsi"/>
          <w:sz w:val="24"/>
          <w:szCs w:val="24"/>
          <w:lang w:val="mt-MT"/>
        </w:rPr>
        <w:t>k li jafu ħafna jew ma</w:t>
      </w:r>
      <w:r w:rsidR="00EE6276" w:rsidRPr="00BC32C3">
        <w:rPr>
          <w:rFonts w:cstheme="minorHAnsi"/>
          <w:sz w:val="24"/>
          <w:szCs w:val="24"/>
          <w:lang w:val="mt-MT"/>
        </w:rPr>
        <w:t>’</w:t>
      </w:r>
      <w:r w:rsidRPr="00BC32C3">
        <w:rPr>
          <w:rFonts w:cstheme="minorHAnsi"/>
          <w:sz w:val="24"/>
          <w:szCs w:val="24"/>
          <w:lang w:val="mt-MT"/>
        </w:rPr>
        <w:t xml:space="preserve"> dawk li jgħixu u jagħtu xhieda</w:t>
      </w:r>
      <w:r w:rsidR="00432009" w:rsidRPr="00BC32C3">
        <w:rPr>
          <w:rFonts w:cstheme="minorHAnsi"/>
          <w:sz w:val="24"/>
          <w:szCs w:val="24"/>
          <w:lang w:val="mt-MT"/>
        </w:rPr>
        <w:t xml:space="preserve"> ta’ Kristu</w:t>
      </w:r>
      <w:r w:rsidRPr="00BC32C3">
        <w:rPr>
          <w:rFonts w:cstheme="minorHAnsi"/>
          <w:sz w:val="24"/>
          <w:szCs w:val="24"/>
          <w:lang w:val="mt-MT"/>
        </w:rPr>
        <w:t xml:space="preserve"> għax konvint</w:t>
      </w:r>
      <w:r w:rsidR="00C34607" w:rsidRPr="00BC32C3">
        <w:rPr>
          <w:rFonts w:cstheme="minorHAnsi"/>
          <w:sz w:val="24"/>
          <w:szCs w:val="24"/>
          <w:lang w:val="mt-MT"/>
        </w:rPr>
        <w:t>i</w:t>
      </w:r>
      <w:r w:rsidR="00432009" w:rsidRPr="00BC32C3">
        <w:rPr>
          <w:rFonts w:cstheme="minorHAnsi"/>
          <w:sz w:val="24"/>
          <w:szCs w:val="24"/>
          <w:lang w:val="mt-MT"/>
        </w:rPr>
        <w:t>...</w:t>
      </w:r>
      <w:r w:rsidR="00EE6276" w:rsidRPr="00BC32C3">
        <w:rPr>
          <w:rFonts w:cstheme="minorHAnsi"/>
          <w:sz w:val="24"/>
          <w:szCs w:val="24"/>
          <w:lang w:val="mt-MT"/>
        </w:rPr>
        <w:t xml:space="preserve"> </w:t>
      </w:r>
      <w:r w:rsidRPr="00BC32C3">
        <w:rPr>
          <w:rFonts w:cstheme="minorHAnsi"/>
          <w:sz w:val="24"/>
          <w:szCs w:val="24"/>
          <w:lang w:val="mt-MT"/>
        </w:rPr>
        <w:t>mill-esperjenza ta’ dak li għamel miegħi l-Mulej?</w:t>
      </w:r>
    </w:p>
    <w:sectPr w:rsidR="00EF5E88" w:rsidRPr="00BC32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2A351C"/>
    <w:multiLevelType w:val="hybridMultilevel"/>
    <w:tmpl w:val="09E4E848"/>
    <w:lvl w:ilvl="0" w:tplc="258EFDF4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3A0019" w:tentative="1">
      <w:start w:val="1"/>
      <w:numFmt w:val="lowerLetter"/>
      <w:lvlText w:val="%2."/>
      <w:lvlJc w:val="left"/>
      <w:pPr>
        <w:ind w:left="1080" w:hanging="360"/>
      </w:pPr>
    </w:lvl>
    <w:lvl w:ilvl="2" w:tplc="043A001B" w:tentative="1">
      <w:start w:val="1"/>
      <w:numFmt w:val="lowerRoman"/>
      <w:lvlText w:val="%3."/>
      <w:lvlJc w:val="right"/>
      <w:pPr>
        <w:ind w:left="1800" w:hanging="180"/>
      </w:pPr>
    </w:lvl>
    <w:lvl w:ilvl="3" w:tplc="043A000F" w:tentative="1">
      <w:start w:val="1"/>
      <w:numFmt w:val="decimal"/>
      <w:lvlText w:val="%4."/>
      <w:lvlJc w:val="left"/>
      <w:pPr>
        <w:ind w:left="2520" w:hanging="360"/>
      </w:pPr>
    </w:lvl>
    <w:lvl w:ilvl="4" w:tplc="043A0019" w:tentative="1">
      <w:start w:val="1"/>
      <w:numFmt w:val="lowerLetter"/>
      <w:lvlText w:val="%5."/>
      <w:lvlJc w:val="left"/>
      <w:pPr>
        <w:ind w:left="3240" w:hanging="360"/>
      </w:pPr>
    </w:lvl>
    <w:lvl w:ilvl="5" w:tplc="043A001B" w:tentative="1">
      <w:start w:val="1"/>
      <w:numFmt w:val="lowerRoman"/>
      <w:lvlText w:val="%6."/>
      <w:lvlJc w:val="right"/>
      <w:pPr>
        <w:ind w:left="3960" w:hanging="180"/>
      </w:pPr>
    </w:lvl>
    <w:lvl w:ilvl="6" w:tplc="043A000F" w:tentative="1">
      <w:start w:val="1"/>
      <w:numFmt w:val="decimal"/>
      <w:lvlText w:val="%7."/>
      <w:lvlJc w:val="left"/>
      <w:pPr>
        <w:ind w:left="4680" w:hanging="360"/>
      </w:pPr>
    </w:lvl>
    <w:lvl w:ilvl="7" w:tplc="043A0019" w:tentative="1">
      <w:start w:val="1"/>
      <w:numFmt w:val="lowerLetter"/>
      <w:lvlText w:val="%8."/>
      <w:lvlJc w:val="left"/>
      <w:pPr>
        <w:ind w:left="5400" w:hanging="360"/>
      </w:pPr>
    </w:lvl>
    <w:lvl w:ilvl="8" w:tplc="043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79565D"/>
    <w:multiLevelType w:val="hybridMultilevel"/>
    <w:tmpl w:val="1386576C"/>
    <w:lvl w:ilvl="0" w:tplc="F516CD1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A0019" w:tentative="1">
      <w:start w:val="1"/>
      <w:numFmt w:val="lowerLetter"/>
      <w:lvlText w:val="%2."/>
      <w:lvlJc w:val="left"/>
      <w:pPr>
        <w:ind w:left="1440" w:hanging="360"/>
      </w:pPr>
    </w:lvl>
    <w:lvl w:ilvl="2" w:tplc="043A001B" w:tentative="1">
      <w:start w:val="1"/>
      <w:numFmt w:val="lowerRoman"/>
      <w:lvlText w:val="%3."/>
      <w:lvlJc w:val="right"/>
      <w:pPr>
        <w:ind w:left="2160" w:hanging="180"/>
      </w:pPr>
    </w:lvl>
    <w:lvl w:ilvl="3" w:tplc="043A000F" w:tentative="1">
      <w:start w:val="1"/>
      <w:numFmt w:val="decimal"/>
      <w:lvlText w:val="%4."/>
      <w:lvlJc w:val="left"/>
      <w:pPr>
        <w:ind w:left="2880" w:hanging="360"/>
      </w:pPr>
    </w:lvl>
    <w:lvl w:ilvl="4" w:tplc="043A0019" w:tentative="1">
      <w:start w:val="1"/>
      <w:numFmt w:val="lowerLetter"/>
      <w:lvlText w:val="%5."/>
      <w:lvlJc w:val="left"/>
      <w:pPr>
        <w:ind w:left="3600" w:hanging="360"/>
      </w:pPr>
    </w:lvl>
    <w:lvl w:ilvl="5" w:tplc="043A001B" w:tentative="1">
      <w:start w:val="1"/>
      <w:numFmt w:val="lowerRoman"/>
      <w:lvlText w:val="%6."/>
      <w:lvlJc w:val="right"/>
      <w:pPr>
        <w:ind w:left="4320" w:hanging="180"/>
      </w:pPr>
    </w:lvl>
    <w:lvl w:ilvl="6" w:tplc="043A000F" w:tentative="1">
      <w:start w:val="1"/>
      <w:numFmt w:val="decimal"/>
      <w:lvlText w:val="%7."/>
      <w:lvlJc w:val="left"/>
      <w:pPr>
        <w:ind w:left="5040" w:hanging="360"/>
      </w:pPr>
    </w:lvl>
    <w:lvl w:ilvl="7" w:tplc="043A0019" w:tentative="1">
      <w:start w:val="1"/>
      <w:numFmt w:val="lowerLetter"/>
      <w:lvlText w:val="%8."/>
      <w:lvlJc w:val="left"/>
      <w:pPr>
        <w:ind w:left="5760" w:hanging="360"/>
      </w:pPr>
    </w:lvl>
    <w:lvl w:ilvl="8" w:tplc="043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B402C6"/>
    <w:multiLevelType w:val="hybridMultilevel"/>
    <w:tmpl w:val="F6EC5AA6"/>
    <w:lvl w:ilvl="0" w:tplc="8278D9E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A0019" w:tentative="1">
      <w:start w:val="1"/>
      <w:numFmt w:val="lowerLetter"/>
      <w:lvlText w:val="%2."/>
      <w:lvlJc w:val="left"/>
      <w:pPr>
        <w:ind w:left="1440" w:hanging="360"/>
      </w:pPr>
    </w:lvl>
    <w:lvl w:ilvl="2" w:tplc="043A001B" w:tentative="1">
      <w:start w:val="1"/>
      <w:numFmt w:val="lowerRoman"/>
      <w:lvlText w:val="%3."/>
      <w:lvlJc w:val="right"/>
      <w:pPr>
        <w:ind w:left="2160" w:hanging="180"/>
      </w:pPr>
    </w:lvl>
    <w:lvl w:ilvl="3" w:tplc="043A000F" w:tentative="1">
      <w:start w:val="1"/>
      <w:numFmt w:val="decimal"/>
      <w:lvlText w:val="%4."/>
      <w:lvlJc w:val="left"/>
      <w:pPr>
        <w:ind w:left="2880" w:hanging="360"/>
      </w:pPr>
    </w:lvl>
    <w:lvl w:ilvl="4" w:tplc="043A0019" w:tentative="1">
      <w:start w:val="1"/>
      <w:numFmt w:val="lowerLetter"/>
      <w:lvlText w:val="%5."/>
      <w:lvlJc w:val="left"/>
      <w:pPr>
        <w:ind w:left="3600" w:hanging="360"/>
      </w:pPr>
    </w:lvl>
    <w:lvl w:ilvl="5" w:tplc="043A001B" w:tentative="1">
      <w:start w:val="1"/>
      <w:numFmt w:val="lowerRoman"/>
      <w:lvlText w:val="%6."/>
      <w:lvlJc w:val="right"/>
      <w:pPr>
        <w:ind w:left="4320" w:hanging="180"/>
      </w:pPr>
    </w:lvl>
    <w:lvl w:ilvl="6" w:tplc="043A000F" w:tentative="1">
      <w:start w:val="1"/>
      <w:numFmt w:val="decimal"/>
      <w:lvlText w:val="%7."/>
      <w:lvlJc w:val="left"/>
      <w:pPr>
        <w:ind w:left="5040" w:hanging="360"/>
      </w:pPr>
    </w:lvl>
    <w:lvl w:ilvl="7" w:tplc="043A0019" w:tentative="1">
      <w:start w:val="1"/>
      <w:numFmt w:val="lowerLetter"/>
      <w:lvlText w:val="%8."/>
      <w:lvlJc w:val="left"/>
      <w:pPr>
        <w:ind w:left="5760" w:hanging="360"/>
      </w:pPr>
    </w:lvl>
    <w:lvl w:ilvl="8" w:tplc="043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6C422D"/>
    <w:multiLevelType w:val="hybridMultilevel"/>
    <w:tmpl w:val="060A2AB0"/>
    <w:lvl w:ilvl="0" w:tplc="1B62CE82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3A0019" w:tentative="1">
      <w:start w:val="1"/>
      <w:numFmt w:val="lowerLetter"/>
      <w:lvlText w:val="%2."/>
      <w:lvlJc w:val="left"/>
      <w:pPr>
        <w:ind w:left="1789" w:hanging="360"/>
      </w:pPr>
    </w:lvl>
    <w:lvl w:ilvl="2" w:tplc="043A001B" w:tentative="1">
      <w:start w:val="1"/>
      <w:numFmt w:val="lowerRoman"/>
      <w:lvlText w:val="%3."/>
      <w:lvlJc w:val="right"/>
      <w:pPr>
        <w:ind w:left="2509" w:hanging="180"/>
      </w:pPr>
    </w:lvl>
    <w:lvl w:ilvl="3" w:tplc="043A000F" w:tentative="1">
      <w:start w:val="1"/>
      <w:numFmt w:val="decimal"/>
      <w:lvlText w:val="%4."/>
      <w:lvlJc w:val="left"/>
      <w:pPr>
        <w:ind w:left="3229" w:hanging="360"/>
      </w:pPr>
    </w:lvl>
    <w:lvl w:ilvl="4" w:tplc="043A0019" w:tentative="1">
      <w:start w:val="1"/>
      <w:numFmt w:val="lowerLetter"/>
      <w:lvlText w:val="%5."/>
      <w:lvlJc w:val="left"/>
      <w:pPr>
        <w:ind w:left="3949" w:hanging="360"/>
      </w:pPr>
    </w:lvl>
    <w:lvl w:ilvl="5" w:tplc="043A001B" w:tentative="1">
      <w:start w:val="1"/>
      <w:numFmt w:val="lowerRoman"/>
      <w:lvlText w:val="%6."/>
      <w:lvlJc w:val="right"/>
      <w:pPr>
        <w:ind w:left="4669" w:hanging="180"/>
      </w:pPr>
    </w:lvl>
    <w:lvl w:ilvl="6" w:tplc="043A000F" w:tentative="1">
      <w:start w:val="1"/>
      <w:numFmt w:val="decimal"/>
      <w:lvlText w:val="%7."/>
      <w:lvlJc w:val="left"/>
      <w:pPr>
        <w:ind w:left="5389" w:hanging="360"/>
      </w:pPr>
    </w:lvl>
    <w:lvl w:ilvl="7" w:tplc="043A0019" w:tentative="1">
      <w:start w:val="1"/>
      <w:numFmt w:val="lowerLetter"/>
      <w:lvlText w:val="%8."/>
      <w:lvlJc w:val="left"/>
      <w:pPr>
        <w:ind w:left="6109" w:hanging="360"/>
      </w:pPr>
    </w:lvl>
    <w:lvl w:ilvl="8" w:tplc="043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BB363F5"/>
    <w:multiLevelType w:val="hybridMultilevel"/>
    <w:tmpl w:val="AF8640CE"/>
    <w:lvl w:ilvl="0" w:tplc="043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A0019" w:tentative="1">
      <w:start w:val="1"/>
      <w:numFmt w:val="lowerLetter"/>
      <w:lvlText w:val="%2."/>
      <w:lvlJc w:val="left"/>
      <w:pPr>
        <w:ind w:left="1080" w:hanging="360"/>
      </w:pPr>
    </w:lvl>
    <w:lvl w:ilvl="2" w:tplc="043A001B" w:tentative="1">
      <w:start w:val="1"/>
      <w:numFmt w:val="lowerRoman"/>
      <w:lvlText w:val="%3."/>
      <w:lvlJc w:val="right"/>
      <w:pPr>
        <w:ind w:left="1800" w:hanging="180"/>
      </w:pPr>
    </w:lvl>
    <w:lvl w:ilvl="3" w:tplc="043A000F" w:tentative="1">
      <w:start w:val="1"/>
      <w:numFmt w:val="decimal"/>
      <w:lvlText w:val="%4."/>
      <w:lvlJc w:val="left"/>
      <w:pPr>
        <w:ind w:left="2520" w:hanging="360"/>
      </w:pPr>
    </w:lvl>
    <w:lvl w:ilvl="4" w:tplc="043A0019" w:tentative="1">
      <w:start w:val="1"/>
      <w:numFmt w:val="lowerLetter"/>
      <w:lvlText w:val="%5."/>
      <w:lvlJc w:val="left"/>
      <w:pPr>
        <w:ind w:left="3240" w:hanging="360"/>
      </w:pPr>
    </w:lvl>
    <w:lvl w:ilvl="5" w:tplc="043A001B" w:tentative="1">
      <w:start w:val="1"/>
      <w:numFmt w:val="lowerRoman"/>
      <w:lvlText w:val="%6."/>
      <w:lvlJc w:val="right"/>
      <w:pPr>
        <w:ind w:left="3960" w:hanging="180"/>
      </w:pPr>
    </w:lvl>
    <w:lvl w:ilvl="6" w:tplc="043A000F" w:tentative="1">
      <w:start w:val="1"/>
      <w:numFmt w:val="decimal"/>
      <w:lvlText w:val="%7."/>
      <w:lvlJc w:val="left"/>
      <w:pPr>
        <w:ind w:left="4680" w:hanging="360"/>
      </w:pPr>
    </w:lvl>
    <w:lvl w:ilvl="7" w:tplc="043A0019" w:tentative="1">
      <w:start w:val="1"/>
      <w:numFmt w:val="lowerLetter"/>
      <w:lvlText w:val="%8."/>
      <w:lvlJc w:val="left"/>
      <w:pPr>
        <w:ind w:left="5400" w:hanging="360"/>
      </w:pPr>
    </w:lvl>
    <w:lvl w:ilvl="8" w:tplc="043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C842850"/>
    <w:multiLevelType w:val="hybridMultilevel"/>
    <w:tmpl w:val="A61E4858"/>
    <w:lvl w:ilvl="0" w:tplc="19B0DC8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3A0019" w:tentative="1">
      <w:start w:val="1"/>
      <w:numFmt w:val="lowerLetter"/>
      <w:lvlText w:val="%2."/>
      <w:lvlJc w:val="left"/>
      <w:pPr>
        <w:ind w:left="2160" w:hanging="360"/>
      </w:pPr>
    </w:lvl>
    <w:lvl w:ilvl="2" w:tplc="043A001B" w:tentative="1">
      <w:start w:val="1"/>
      <w:numFmt w:val="lowerRoman"/>
      <w:lvlText w:val="%3."/>
      <w:lvlJc w:val="right"/>
      <w:pPr>
        <w:ind w:left="2880" w:hanging="180"/>
      </w:pPr>
    </w:lvl>
    <w:lvl w:ilvl="3" w:tplc="043A000F" w:tentative="1">
      <w:start w:val="1"/>
      <w:numFmt w:val="decimal"/>
      <w:lvlText w:val="%4."/>
      <w:lvlJc w:val="left"/>
      <w:pPr>
        <w:ind w:left="3600" w:hanging="360"/>
      </w:pPr>
    </w:lvl>
    <w:lvl w:ilvl="4" w:tplc="043A0019" w:tentative="1">
      <w:start w:val="1"/>
      <w:numFmt w:val="lowerLetter"/>
      <w:lvlText w:val="%5."/>
      <w:lvlJc w:val="left"/>
      <w:pPr>
        <w:ind w:left="4320" w:hanging="360"/>
      </w:pPr>
    </w:lvl>
    <w:lvl w:ilvl="5" w:tplc="043A001B" w:tentative="1">
      <w:start w:val="1"/>
      <w:numFmt w:val="lowerRoman"/>
      <w:lvlText w:val="%6."/>
      <w:lvlJc w:val="right"/>
      <w:pPr>
        <w:ind w:left="5040" w:hanging="180"/>
      </w:pPr>
    </w:lvl>
    <w:lvl w:ilvl="6" w:tplc="043A000F" w:tentative="1">
      <w:start w:val="1"/>
      <w:numFmt w:val="decimal"/>
      <w:lvlText w:val="%7."/>
      <w:lvlJc w:val="left"/>
      <w:pPr>
        <w:ind w:left="5760" w:hanging="360"/>
      </w:pPr>
    </w:lvl>
    <w:lvl w:ilvl="7" w:tplc="043A0019" w:tentative="1">
      <w:start w:val="1"/>
      <w:numFmt w:val="lowerLetter"/>
      <w:lvlText w:val="%8."/>
      <w:lvlJc w:val="left"/>
      <w:pPr>
        <w:ind w:left="6480" w:hanging="360"/>
      </w:pPr>
    </w:lvl>
    <w:lvl w:ilvl="8" w:tplc="043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29488955">
    <w:abstractNumId w:val="1"/>
  </w:num>
  <w:num w:numId="2" w16cid:durableId="2046983905">
    <w:abstractNumId w:val="2"/>
  </w:num>
  <w:num w:numId="3" w16cid:durableId="2099326678">
    <w:abstractNumId w:val="3"/>
  </w:num>
  <w:num w:numId="4" w16cid:durableId="1296063193">
    <w:abstractNumId w:val="5"/>
  </w:num>
  <w:num w:numId="5" w16cid:durableId="1554998959">
    <w:abstractNumId w:val="0"/>
  </w:num>
  <w:num w:numId="6" w16cid:durableId="7202466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912"/>
    <w:rsid w:val="00021740"/>
    <w:rsid w:val="00046758"/>
    <w:rsid w:val="00097912"/>
    <w:rsid w:val="000B662E"/>
    <w:rsid w:val="00143627"/>
    <w:rsid w:val="00176436"/>
    <w:rsid w:val="00191AA5"/>
    <w:rsid w:val="001A68E6"/>
    <w:rsid w:val="001C20C6"/>
    <w:rsid w:val="0021017B"/>
    <w:rsid w:val="002349B1"/>
    <w:rsid w:val="00240183"/>
    <w:rsid w:val="00241985"/>
    <w:rsid w:val="00294348"/>
    <w:rsid w:val="00295E9D"/>
    <w:rsid w:val="002E0523"/>
    <w:rsid w:val="003215CC"/>
    <w:rsid w:val="00364CBA"/>
    <w:rsid w:val="00432009"/>
    <w:rsid w:val="00447D16"/>
    <w:rsid w:val="00477162"/>
    <w:rsid w:val="004F43C1"/>
    <w:rsid w:val="00514E63"/>
    <w:rsid w:val="005275A7"/>
    <w:rsid w:val="005551F6"/>
    <w:rsid w:val="0056407E"/>
    <w:rsid w:val="005F14F7"/>
    <w:rsid w:val="00607822"/>
    <w:rsid w:val="00640206"/>
    <w:rsid w:val="00697A28"/>
    <w:rsid w:val="006F4876"/>
    <w:rsid w:val="00735503"/>
    <w:rsid w:val="00804254"/>
    <w:rsid w:val="008128D5"/>
    <w:rsid w:val="008350AB"/>
    <w:rsid w:val="0087005B"/>
    <w:rsid w:val="008A16DB"/>
    <w:rsid w:val="008A5875"/>
    <w:rsid w:val="009221DA"/>
    <w:rsid w:val="00965F42"/>
    <w:rsid w:val="00966F1C"/>
    <w:rsid w:val="00971AD0"/>
    <w:rsid w:val="009B4045"/>
    <w:rsid w:val="00A06EF2"/>
    <w:rsid w:val="00A479BC"/>
    <w:rsid w:val="00A500AB"/>
    <w:rsid w:val="00A67365"/>
    <w:rsid w:val="00A73702"/>
    <w:rsid w:val="00B12628"/>
    <w:rsid w:val="00B334CB"/>
    <w:rsid w:val="00BC32C3"/>
    <w:rsid w:val="00C02829"/>
    <w:rsid w:val="00C03B17"/>
    <w:rsid w:val="00C23A95"/>
    <w:rsid w:val="00C34607"/>
    <w:rsid w:val="00C5284F"/>
    <w:rsid w:val="00C57788"/>
    <w:rsid w:val="00C6550D"/>
    <w:rsid w:val="00C85E6C"/>
    <w:rsid w:val="00CA27F0"/>
    <w:rsid w:val="00CB7E3D"/>
    <w:rsid w:val="00D542D9"/>
    <w:rsid w:val="00D70EC0"/>
    <w:rsid w:val="00D86E12"/>
    <w:rsid w:val="00DB5D88"/>
    <w:rsid w:val="00DC018D"/>
    <w:rsid w:val="00E033FF"/>
    <w:rsid w:val="00E371F1"/>
    <w:rsid w:val="00E508F1"/>
    <w:rsid w:val="00E543CC"/>
    <w:rsid w:val="00EE6276"/>
    <w:rsid w:val="00EF5E88"/>
    <w:rsid w:val="00F30EDC"/>
    <w:rsid w:val="00F51C1E"/>
    <w:rsid w:val="00F532D7"/>
    <w:rsid w:val="00F61EAF"/>
    <w:rsid w:val="00F75F79"/>
    <w:rsid w:val="00F7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EC058"/>
  <w15:chartTrackingRefBased/>
  <w15:docId w15:val="{AE781A5D-5BC3-4A23-A68D-40CA35B16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00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9F612-8A31-4A8E-BAE4-B1DEC308A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1411</Words>
  <Characters>8047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 Tony</dc:creator>
  <cp:keywords/>
  <dc:description/>
  <cp:lastModifiedBy>richard farrugia</cp:lastModifiedBy>
  <cp:revision>46</cp:revision>
  <cp:lastPrinted>2023-02-07T10:34:00Z</cp:lastPrinted>
  <dcterms:created xsi:type="dcterms:W3CDTF">2023-02-11T10:03:00Z</dcterms:created>
  <dcterms:modified xsi:type="dcterms:W3CDTF">2023-03-13T08:45:00Z</dcterms:modified>
</cp:coreProperties>
</file>