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F3E2" w14:textId="77777777" w:rsidR="004B3D09" w:rsidRPr="003469BB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02FADC8D" w14:textId="77777777" w:rsidR="004B3D09" w:rsidRPr="0029203A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6CEBD095" w14:textId="77777777" w:rsidR="004B3D09" w:rsidRPr="0029203A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21FE444F" w14:textId="77777777" w:rsidR="004B3D09" w:rsidRPr="004B3D09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4B3D09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2 Ħadd taż-żmien matul is-sena</w:t>
      </w:r>
    </w:p>
    <w:p w14:paraId="7F0FC850" w14:textId="77777777" w:rsidR="004B3D09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CF7331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1B849A41" w14:textId="77777777" w:rsidR="004B3D09" w:rsidRDefault="004B3D09" w:rsidP="004B3D0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lang w:val="mt-MT" w:eastAsia="en-GB"/>
          <w14:cntxtAlts/>
        </w:rPr>
      </w:pPr>
    </w:p>
    <w:p w14:paraId="491E6663" w14:textId="2F508CBC" w:rsidR="004B3D09" w:rsidRDefault="004B3D09" w:rsidP="004B3D09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  <w:r w:rsidRPr="009E7A74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Ġw 1, 29-34</w:t>
      </w:r>
    </w:p>
    <w:p w14:paraId="2E4AB557" w14:textId="77777777" w:rsidR="004B3D09" w:rsidRDefault="004B3D09" w:rsidP="004B3D09">
      <w:pPr>
        <w:pStyle w:val="NoSpacing"/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</w:p>
    <w:p w14:paraId="031B8820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 xml:space="preserve">Kemm fil-Prologu kif ukoll f’din is-silta u f’dik ta’ qabilha (v.19-28), il-missjoni ta’ Ġwanni l-Battista hi marbuta mat-testimonjanza, max-xhieda għal Kristu, id-Dawl li ġie fid-dinja, il-Kelma li saret laħam (1:7.8.15.19.32.34). Ġwanni hu x-xhud per antonomasia tal-Kelma inkarnata: jistennieha, jagħrafha preżenti fil-persuna ta’ Ġesù, jilqagħha u juriha lill-oħrajn. Il-Battista hu figura tal-għorrief u tal-profeti li, dejjem u f’kull żmien, jiftħu għajnejn il-bnedmin għad-dawl ta’ Kristu li idda u jibqa’ jiddi fl-istorja. Din ix-xhieda tkompli fil-persuni ta’ tant irġiel u nisa li, frott is-sejħa u l-laqgħa tagħhom ma’ Kristu, fiż-żmien ikomplu jagħtu xhieda għad-Dawl li ġie fid-dinja, biex permezz tad-Dawl jidħlu f’komunjoni ma’ Alla. Ix-xhud awtentiku hu dak li “jiekol u jixrob” ma’  Ġesù (cf Atti 10:41); hu dak li “jisma’ u jara b’għajnejh u jmiss b’idejh il-Verb tal-ħajja” (cf 1 Ġw 1:1). </w:t>
      </w:r>
    </w:p>
    <w:p w14:paraId="5241EBF8" w14:textId="77777777" w:rsidR="004B3D09" w:rsidRPr="009E7A74" w:rsidRDefault="004B3D09" w:rsidP="004B3D09">
      <w:pPr>
        <w:pStyle w:val="NoSpacing"/>
        <w:ind w:firstLine="720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Kull min jixhed għad-Dawl se jsib tfixkil u oppożizzjoni: hekk ġralu l-Battista fil-proċess li għamlulu dawk li kellhom il-poter (1:19); warajh sar il-proċess lil Kristu nnifsu; u ma jistax jonqos li jsibu tfixkil dawk li huma ta’ Kristu. It-taqbida tant preżenti fir-raba’ vanġelu bejn id-dawl u d-dlam, il-ħelsien u l-jasar, il-ħajja u l-mewt, hi waħda perenni. Imma t-tfixkil isir okkażjoni ta’ testimonjanza.</w:t>
      </w:r>
    </w:p>
    <w:p w14:paraId="460679B7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</w:p>
    <w:p w14:paraId="01782C30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b/>
          <w:szCs w:val="21"/>
          <w:lang w:val="mt-MT"/>
        </w:rPr>
        <w:t>v.29</w:t>
      </w:r>
      <w:r w:rsidRPr="009E7A74">
        <w:rPr>
          <w:rFonts w:ascii="Candara" w:hAnsi="Candara"/>
          <w:szCs w:val="21"/>
          <w:lang w:val="mt-MT"/>
        </w:rPr>
        <w:tab/>
      </w:r>
      <w:r w:rsidRPr="009E7A74">
        <w:rPr>
          <w:rFonts w:ascii="Candara" w:hAnsi="Candara"/>
          <w:b/>
          <w:szCs w:val="21"/>
          <w:lang w:val="mt-MT"/>
        </w:rPr>
        <w:t>(L-għada) Ġwanni, ra lil Ġesù riesaq lejh</w:t>
      </w:r>
    </w:p>
    <w:p w14:paraId="7A43E495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L-ewwel parti tar-raba’ vanġelu tippreżenta ħolqien ġdid, mibni fuq is-suċċessjoni tal-jiem tal-ħolqien (tal-Ġenesi). Kif fil-bidu kienet il-kelma ta’ Alla li welldet il-ħolqien, hekk issa hi l-Kelma inkarnata l-għajn tal-ħolqien il-ġdid. Wara li fl-ewwel jum (vv.19-28) il-Battista ċaħad li hu l-Messija, Elija jew il-profeta, issa, fit-tieni jum (tal-ħolqien ġdid) il-Battista juri l-Messija mistenni. L-għarfien ta’ Kristu (u x-xhieda għalih) hu marbut mal-għarfien tiegħi nnifsi. L-identità ta’ Ġesù toħroġ għad-dawl l-identità tiegħi. Tara lil Ġesù riesaq lejk ifisser li ż-żmien tas-seminarju jsir proċess ta’ għarfien ta’ u intimità ma’ Kristu u għandu l-għan li jagħmel mis-seminarista ħolqien ġdid.</w:t>
      </w:r>
    </w:p>
    <w:p w14:paraId="19A51C59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</w:p>
    <w:p w14:paraId="6E3D36DB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b/>
          <w:szCs w:val="21"/>
          <w:lang w:val="mt-MT"/>
        </w:rPr>
        <w:t>u qal: «Araw il-Ħaruf ta’ Alla, li jneħħi d-dnub tad-dinja.</w:t>
      </w:r>
    </w:p>
    <w:p w14:paraId="3D6E5610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F’din il-frażi għandna kkondensata d-deskrizzjoni tal-persuna u l-missjoni ta’ Ġesù. L-immaġni tal-Ħaruf trid tinqara f’rabta mal-Prologu, fejn il-persuna u l-ħidma ta’ Ġesù ġew ppreżentati fid-dawl tal-eżodu (v.14: waqqaf it-tinda/għammar, il-glorja; v.14.16: komunità ġdida; 15.17: alleanza ġdida), jiġifieri fid-dawl tal-għid. Ġesù hu msejjaħ “ħaruf”. Fid-dawl tal-Prologu, il-Ħaruf ta’ Alla tirreferi għalhekk għall-ħaruf tal-għid, li d-demm tiegħu ħeles il-poplu mill-mewt u l-laħam tiegħu serva ta’ ikel fil-bidu tal-eżodu (ħruġ) mill-Eġittu. Din l-interpretazzjoni taqbel mal-bqija tal-Vanġelu, mimli b’simboli tal-Għid (ħames darbiet tissemma’ l-festa tal-Għid – 2:13; 6:4; 11:55; 12:1; 13:1 –, li tiċċelebra l-ħruġ mill-Eġittu; it-tema tal-Eżodu hi ċentrali fid-diskorsi tal-tluq ta’ Ġesù, fit-tieni parti tal-Vanġelu; it-tema tas-“siegħa ta’ Ġesù”, li diġà hi mħabbra fil-ġrajja ta’ Kana; l-ikla ta’ kap 6 – il-ġisem u d-demm – għandha karattru paskwali; il-qasba tal-issopu u d-demm f’kap 19 għandhom allużjoni għall-aspersjoni tad-demm tal-ħaruf li ħeles lil-Lhud mill-qerda tal-anġlu). Hu l-ħaruf tal-festa (tal-Għid) u fl-istess ħin ħellies (tal-eżodu). L-immaġni ta’ Kristu bħala l-ħaruf issagrifikat u rebbieħ tispikka wkoll fl-Apokalissi u f’1 Kor 5:7-8 (“il-ħaruf tal-Għid tagħna, li hu Kristu, hu maqtul”). Hu Alla nnifsu li se joffri l-ħaruf għall-eżodu l-ġdid (Ġw 3:16; cf Ġen 22:8).</w:t>
      </w:r>
    </w:p>
    <w:p w14:paraId="4CE869DF" w14:textId="77777777" w:rsidR="004B3D09" w:rsidRPr="009E7A74" w:rsidRDefault="004B3D09" w:rsidP="004B3D09">
      <w:pPr>
        <w:pStyle w:val="NoSpacing"/>
        <w:ind w:firstLine="720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lastRenderedPageBreak/>
        <w:t>Il-“leħen li jgħajjat fid-deżert” għandu kelma ta’ faraġ għall-bniedem għax iħabbar li l-Messija-ħaruf iwiegħed u jagħti l-maħfra tad-dnub, mhux biss lil-Lhud (cf Is 40:1-3) imma lill-bnedmin kollha tad-dinja. Il-maħfra tad-dnub hi l-ħelsien li jibda l-eżodu l-ġdid. Ir-raba’ vanġelu jitkellem minn dnub fis-singular. Kieku tkellem minn dnubiet seta’ jagħti allużjoni għas-sagrifiċċju espijatorju, imma minn dnub wieħed, li jopprimi l-umanità kollha kemm hi. Dan id-dnub ma jridx jiġi espijat (tpatti għalih) imma mneħħi għal kollox (maħfur). Id-dnub diġà qiegħed preżenti qabel ġie Ġesù: se tkun il-missjoni ta’ Ġesù li jneħħi d-dnub u “jsammru mas-salib” (Kol 2:13-15). Fid-dawl tal-Prologu, “id-dnub tad-dinja” li jopprimi l-umanità hu r-rifjut tal-Kelma-ħajja li diġà kienet tkellem lill-bnedmin qabel il-miġja storika tagħha f’Ġesù Kristu. Id-“dnub” jikkonsisti għalhekk fir-rifjut tal-ħajja li Alla joffri lill-umanità sa mill-ħolqien, dik il-ħajja li tilħaq il-qofol storiku tagħha fil-Kelma li saret laħam. Ġaladarba x-xewqa tal-ħajja tinsab fin-natura kreaturali tal-bniedem, id-dnub hu dejjem att volontarju li jmur kontra l-istess natura tal-bniedem. Il-preżenza ta’ dan id-dnub (fis-singular) terġa’ tidher fi Ġw 8 fejn dawk li jeħduha kontra Ġesù huma assoċjati max-xitan.</w:t>
      </w:r>
    </w:p>
    <w:p w14:paraId="0B32637C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Fi Ġwanni, il-kelma “dinja” għandha diversi tifsiriet. F’dan il-każ, id-dinja tirreferi għall-umanità maħluqa minn Alla u mxennqa għas-salvazzjoni, liema umanità tinsab fil-jasar tad-dnub. Il-magħmudija li se jagħti Ġesù, dik bl-Ispirtu s-Santu, se tkun il-mezz tal-ħelsien mid-dnub u l-għoti tal-ħajja ġdida/tal-ħolqien ġdid. Li Ġesù jneħħi d-dnub tad-dinja jissupponi li l-azzjoni hi waħda individwali: l-azzjoni tal-Messija mhix ġlieda kontra d-dlamijiet, imma għotja lill-bniedem biex joħroġ minn taħt is-setgħa tad-dlamijiet permezz tad-don tal-Ispirtu. Kif id-dnub jagħmel mill-bniedem ilsir, hekk id-don tal-Ispirtu jagħmel mill-bniedem bniedem ħieles, mimli bil-ħajja (Ġw 10:10). Ġesù se jimxi l-ewwel wieħed u jiftaħ it-triq għal dawk li jimxu warajh biex jagħmlu l-passaġġ (l-eżodu) mill-mewt għall-ħajja, mid-dlam għad-dawl, mill-jasar għall-ħelsien, biex jirċievu t-twelid ġdid (Ġw 1:13; 3:3) “minn fuq” (Ġw 8:23).</w:t>
      </w:r>
    </w:p>
    <w:p w14:paraId="271F4CDD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</w:p>
    <w:p w14:paraId="76D47254" w14:textId="77777777" w:rsidR="004B3D09" w:rsidRPr="009E7A74" w:rsidRDefault="004B3D09" w:rsidP="004B3D09">
      <w:pPr>
        <w:pStyle w:val="NoSpacing"/>
        <w:jc w:val="both"/>
        <w:rPr>
          <w:rFonts w:ascii="Candara" w:hAnsi="Candara"/>
          <w:b/>
          <w:szCs w:val="21"/>
          <w:lang w:val="mt-MT"/>
        </w:rPr>
      </w:pPr>
      <w:r w:rsidRPr="009E7A74">
        <w:rPr>
          <w:rFonts w:ascii="Candara" w:hAnsi="Candara"/>
          <w:b/>
          <w:szCs w:val="21"/>
          <w:lang w:val="mt-MT"/>
        </w:rPr>
        <w:t>vv.30-31</w:t>
      </w:r>
      <w:r w:rsidRPr="009E7A74">
        <w:rPr>
          <w:rFonts w:ascii="Candara" w:hAnsi="Candara"/>
          <w:b/>
          <w:szCs w:val="21"/>
          <w:lang w:val="mt-MT"/>
        </w:rPr>
        <w:tab/>
        <w:t>Dan hu li għalih għedtilkom: “Warajja ġej bniedem li hu aqwa minni, għax kien qabli.” Anqas jien stess ma kont nafu, imma jien għalhekk ġejt ngħammed bl-ilma, biex hu jkun mgħarraf lil Iżrael.»</w:t>
      </w:r>
    </w:p>
    <w:p w14:paraId="4F32FB9F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Għat-tielet darba (cf vv. 15.27) il-Battista jimmarka d-distanza bejnu u bejn dak li għandu jiġi. Dak li għandu jiġi, il-Messija (cf Ġw 4:25), hu qablu u qabel kulħadd għax kien minn dejjem u bih sar kollox (Ġw 1:1.3). Ġesù hu l-għarus li jinawgura l-patt l-ġdid bl-inbid il-ġdid, dak ta’ demmu fl-Għid.</w:t>
      </w:r>
    </w:p>
    <w:p w14:paraId="71EBED62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 xml:space="preserve">Il-Battista beda l-missjoni tiegħu qabel sar jaf lil Ġesù. Il-magħmudija tiegħu, bit-tifsira ta’ ċaħda tad-dnub u stennija tal-Messija li ġej, kellha l-iskop li tagħmel jidher lil Dak li Ġwanni kien għadu ma jafux. Il-missjoni tiegħu kienet ġejja minn Alla, iżda hu ma kienx jaf min kellu jiġi biex jinawgura l-alleanza l-ġdida. L-istess kif insibu fis-Sinottiċi, anke l-Battista kien jistenna l-Messija. Il-Battista jibda moviment li għadu mingħajr kap, imma li l-kap tiegħu ma kienx hu (Ġw 1:8 – ma kienx hu d-dawl). Anke jekk il-Battista jindika lil Ġesù bħala l-Messija mistenni, ma jseħħ ebda kuntatt personali bejn Ġesù u l-Battista. Huma żewġ figuri indipendenti. L-iskop tal-ħidma kollha tal-Battista kien biex dak li għandu jiġi jkun mgħarraf lil Iżrael. Il-Battista jinsisti li għad li kien jistennieh, hu ma kienx jafu, imma jista’ jagħrfu għax kien jistennieh. Wieħed jagħraf dak li jħobb! </w:t>
      </w:r>
    </w:p>
    <w:p w14:paraId="02FEB4A7" w14:textId="77777777" w:rsidR="004B3D09" w:rsidRPr="009E7A74" w:rsidRDefault="004B3D09" w:rsidP="004B3D09">
      <w:pPr>
        <w:pStyle w:val="NoSpacing"/>
        <w:ind w:left="284"/>
        <w:jc w:val="both"/>
        <w:rPr>
          <w:rFonts w:ascii="Candara" w:hAnsi="Candara"/>
          <w:szCs w:val="21"/>
          <w:lang w:val="it-IT"/>
        </w:rPr>
      </w:pPr>
      <w:r w:rsidRPr="009E7A74">
        <w:rPr>
          <w:rFonts w:ascii="Candara" w:hAnsi="Candara"/>
          <w:szCs w:val="21"/>
          <w:lang w:val="it-IT"/>
        </w:rPr>
        <w:t>«Le cose umane si capiscono studiando, le cose di Dio si capiscono amando.» (Pascal)</w:t>
      </w:r>
    </w:p>
    <w:p w14:paraId="00651B73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it-IT"/>
        </w:rPr>
      </w:pPr>
    </w:p>
    <w:p w14:paraId="41DAC7C6" w14:textId="77777777" w:rsidR="004B3D09" w:rsidRPr="009E7A74" w:rsidRDefault="004B3D09" w:rsidP="004B3D09">
      <w:pPr>
        <w:pStyle w:val="NoSpacing"/>
        <w:jc w:val="both"/>
        <w:rPr>
          <w:rFonts w:ascii="Candara" w:hAnsi="Candara"/>
          <w:b/>
          <w:szCs w:val="21"/>
          <w:lang w:val="it-IT"/>
        </w:rPr>
      </w:pPr>
      <w:r w:rsidRPr="009E7A74">
        <w:rPr>
          <w:rFonts w:ascii="Candara" w:hAnsi="Candara"/>
          <w:b/>
          <w:szCs w:val="21"/>
          <w:lang w:val="it-IT"/>
        </w:rPr>
        <w:t>v.32</w:t>
      </w:r>
      <w:r w:rsidRPr="009E7A74">
        <w:rPr>
          <w:rFonts w:ascii="Candara" w:hAnsi="Candara"/>
          <w:b/>
          <w:szCs w:val="21"/>
          <w:lang w:val="it-IT"/>
        </w:rPr>
        <w:tab/>
      </w:r>
      <w:r w:rsidRPr="009E7A74">
        <w:rPr>
          <w:rFonts w:ascii="Candara" w:hAnsi="Candara"/>
          <w:b/>
          <w:szCs w:val="21"/>
          <w:lang w:val="mt-MT"/>
        </w:rPr>
        <w:t>U Ġwanni xehed għalih u qal: «Jiena rajt l-Ispirtu nieżel mis-sema bħal ħamiema u joqgħod fuqu.</w:t>
      </w:r>
    </w:p>
    <w:p w14:paraId="012EBBDD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Ġwanni ra b’għajnejh l-Ispirtu ta’ Alla li niżel u qagħad fuq Ġesù. L-Ispirtu hu kwalifikat li ġej “mis-sema”, mingħand Alla. Ir-raba’ vanġelu ma jirrakkontax il-ġrajja tal-magħmudija ta’ Ġesù imma jissupponiha u jgħixha fix-xhieda tal-Battista. Il-magħmudija tibqa’ fid-dell; l-evanġelista jrid jevita kull possibiltà ta’ subordinazzjoni ta’ Ġesù għall-Battista. L-evanġelista ma jiddeskrivi ebda relazzjoni bejniethom.</w:t>
      </w:r>
    </w:p>
    <w:p w14:paraId="78E9B4B2" w14:textId="77777777" w:rsidR="004B3D09" w:rsidRPr="009E7A74" w:rsidRDefault="004B3D09" w:rsidP="004B3D09">
      <w:pPr>
        <w:pStyle w:val="NoSpacing"/>
        <w:ind w:firstLine="720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 xml:space="preserve">Is-simboliżmu tal-ħamiema għandu diversi aspetti. Qabelxejn jesprimi l-imħabba/ir-rabta lejn il-bejta: l-Ispirtu jsib il-bejta, l-ambjent naturali tiegħu f’Ġesù; il-ħamiema tirrappreżenta għalhekk l-imħabba tal-Missier li jqiegħed f’Ġesù l-għamara permanenti tiegħu (cf Mt 3:16; Mk 1:10; </w:t>
      </w:r>
      <w:r w:rsidRPr="009E7A74">
        <w:rPr>
          <w:rFonts w:ascii="Candara" w:hAnsi="Candara"/>
          <w:szCs w:val="21"/>
          <w:lang w:val="mt-MT"/>
        </w:rPr>
        <w:lastRenderedPageBreak/>
        <w:t xml:space="preserve">Lq 3:22). Il-verb “rajt” jiddeskrivi immaġni viżibbli, esperjenza sensibbli li sservi ta’ sinjal (v.33: “fuq min tara”). Ma jeżistux simboliżmi bibliċi tal-ħamiema li jistgħu jiġu applikati għal din ix-xena; madankollu, eseġeżi rabbina antika tipparaguna l-ispirtu t’Alla jittajjar fuq l-ilmijiet primordjali tal-ħolqien mal-ħamiema tittajjar fuq il-bejta tagħha. Din l-interpretazzjoni taqbel max-xena deskritta minn Ġwanni, li jinterpreta l-opra ta’ Ġesù fid-dawl tal-ħolqien (Ġw 1:1). F’Ġesù jitwettaq b’mod sħiħ il-proġett tal-ħolqien (Ġw 1:14), li jikkonsisti filli jagħmel il-bniedem Alla (Santu Wistin: “Alla sar bniedem biex il-bniedem isir Alla” – </w:t>
      </w:r>
      <w:r w:rsidRPr="009E7A74">
        <w:rPr>
          <w:rFonts w:ascii="Candara" w:hAnsi="Candara"/>
          <w:i/>
          <w:szCs w:val="21"/>
          <w:lang w:val="mt-MT"/>
        </w:rPr>
        <w:t>Omelia 13, de Tempore</w:t>
      </w:r>
      <w:r w:rsidRPr="009E7A74">
        <w:rPr>
          <w:rFonts w:ascii="Candara" w:hAnsi="Candara"/>
          <w:szCs w:val="21"/>
          <w:lang w:val="mt-MT"/>
        </w:rPr>
        <w:t>). L-inżul tal-Ispirtu taħt forma ta’ ħamiema hu għalhekk allużjoni għall-bidu tal-ħolqien, li issa f’Ġesù jilħaq il-qofol tiegħu. Ix-xena għalhekk tidher bħala deskrizzjoni viżiva ta’ 1:14a: “Il-Verb sar bniedem”, l-inkarnazzjoni bħala l-qofol tal-ħolqien kollu. Hekk jingħaqdu ż-żewġ ideat ta’ Ġw 1:14: l-imħabba li Alla għandu għal Ġesù (il-ġibda tal-ħamiema lejn il-bejta tagħha) twasslu biex jagħtih il-milja tiegħu nnifsu (l-Ispirtu): b’hekk iwassal il-ħolqien tal-bniedem xbieha ta’ Alla biex il-bniedem ikun bħal Alla.</w:t>
      </w:r>
    </w:p>
    <w:p w14:paraId="38C5FF56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L-inżul tal-Ispirtu fuq Ġesù timplika l-konsagrazzjoni messjanika tiegħu, id-dilka li jirċievi (Messija = midluk) (cf Ġw 10:24.36; 6:69). L-istess realtà tal-Ispirtu hi mfissra bħala siġill li l-Missier qiegħed fuq Ġesù (Ġw 6:27). L-inżul tal-Ispirtu fuq Ġesù jikkorrispondi mat-testi profetiċi (Is 11:1ss – “fuqu jistrieħ l-ispirtu tal-Mulej”). F’din l-interpretazzjoni hi inkluża wkoll il-figura tal-Qaddej ta’ Alla (Is 42:1 – “Qegħed l-ispirtu tiegħu fuqu”), li għandu missjoni universali. Anki Is 61:1ss jidħol f’dan il-kwadru interpretattiv: “L-ispirtu ta’ Sidi l-Mulej fuqi”.</w:t>
      </w:r>
    </w:p>
    <w:p w14:paraId="1EE15033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L-insistenza tal-Battista fuq il-permanenza (“joqgħod fuqu” – vv.32.33) tal-Ispirtu fuq Ġesù tindika l-importanza ta’ dan il-fatt. Din il-frażi talludi għad-dilka ta’ David (1 Sam 16:13 – “U Samwel ħa f’idejh il-qarn biż-żejt, u dilku quddiem ħutu. Minn dakinhar ’il quddiem niżel fuq David u ħakmu l-ispirtu tal-Mulej.”) Dan id-dettal tal-permanenza hu marbut biss ma’ David, filwaqt li Sawl u personaġġi oħra bibliċi kellhom l-ispirtu ta’ Alla fuqhom okkażjonalment (cf Mħall 3:10; 11:29; 1 Sam 10:6.10). Jidher għalhekk il-karattru messjaniku tad-dikjarazzjoni ta’ Ġwanni. Ikkonsagrat mill-Ispirtu, Ġesù hu David il-ġdid, li kellu jkun sultan tal-poplu skont Eżek 34:24 – “”U jiena l-Mulej, nkun Alla tagħhom u l-qaddej tiegħi David ikun il-mexxej tagħhom.”</w:t>
      </w:r>
    </w:p>
    <w:p w14:paraId="44CE72B8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Hemm xebh u differenzi oħra mal-episodju tad-dilka ta’ David minn Samwel. Qabelxejn, il-profeta ma kienx jaf lil David. Dan jispjega l-frażi ta’ Ġwanni: “anqas jien ma kont nafu” mtennija darbtejn (vv.31.33). Dan jindika li l-għażla ta’ Ġesù saret direttament u esklussivament minn Alla. Mill-banda l-oħra, id-differenza tinsab fil-fatt li l-Battista m’għandu l-ebda medjazzjoni fil-konsagrazzjoni: hu ma jidlikx lil Ġesù biż-żejt kif Samwel dilek lil David. Il-Battista hu biss xhud; id-dilka hi mogħtija minn Alla waħdu, mingħajr medjazzjoni umana (cf Ġw 10:36).</w:t>
      </w:r>
    </w:p>
    <w:p w14:paraId="3F13CD8B" w14:textId="77777777" w:rsidR="004B3D09" w:rsidRPr="009E7A74" w:rsidRDefault="004B3D09" w:rsidP="004B3D09">
      <w:pPr>
        <w:pStyle w:val="NoSpacing"/>
        <w:ind w:firstLine="720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L-Ispirtu li jinżel fuq Ġesù u li jagħmlu l-preżenza ta’ Alla fid-dinja jikkostitwixxi l-oriġni divina tal-persuna u tal-missjoni tiegħu (Ġw 3:13 – “Bin il-bniedem, li niżel mis-sema”). Għalhekk Ġesù jgħix fl-isfera tal-Ispirtu (Ġw 4:24) u jappartjeni għal dak li ġej minn fuq (Ġw 8:23).</w:t>
      </w:r>
    </w:p>
    <w:p w14:paraId="75C11905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</w:p>
    <w:p w14:paraId="0BE9D89E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b/>
          <w:szCs w:val="21"/>
          <w:lang w:val="mt-MT"/>
        </w:rPr>
        <w:t>v.33</w:t>
      </w:r>
      <w:r w:rsidRPr="009E7A74">
        <w:rPr>
          <w:rFonts w:ascii="Candara" w:hAnsi="Candara"/>
          <w:b/>
          <w:szCs w:val="21"/>
          <w:lang w:val="mt-MT"/>
        </w:rPr>
        <w:tab/>
        <w:t xml:space="preserve">Tabilħaqq, anqas jien ma kont nafu; imma dak li bagħatni ngħammed bl-ilma, hu stess qalli: “Fuq min tara l-Ispirtu jinżel u joqgħod, dak hu li jgħammed bl-Ispirtu s-Santu.” </w:t>
      </w:r>
    </w:p>
    <w:p w14:paraId="2527EC5C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Għat-tieni darba Ġwanni jagħmel din l-istqarrija li hu ma kienx jaf lill-Messija. Sa mill-bidu l-Battista kien jaf li l-magħmudija tiegħu kienet sinjal ta’ magħmudija oħra superjuri għal tiegħu, iżda ma kienx jaf min kellu jkun li jagħtiha. Id-don tal-Ispirtu kien is-sinjal biex hu jagħraf min kien il-Messija li jagħti l-magħmudija bl-Ispirtu. Biss min hu mimli bl-Ispirtu (= il-Messija) jista’ jagħti d-don tal-Ispirtu.</w:t>
      </w:r>
    </w:p>
    <w:p w14:paraId="07A3396D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Il-magħmudija bl-Ispirtu s-Santu se tkun differenti mill-magħmudija tal-Battista: ma tkunx immersjoni esterna fl-ilma, imma penetrazzjoni tal-Ispirtu fil-bniedem; l-Ispirtu jsir “għajn tal-ilma li jwassal sal-ħajja ta’ dejjem” (4:14), ilma ħiereġ mill-kustat ta’ Kristu fuq is-salib (19:34), li min jemmen jista’ jixrob minnha (7:37-39). Imxebbah mill-profeti bħala xita ta’ Alla (cf Is 32:15-18; 44:4; Ġoel 3:1-2; Żak 12:10), ikun l-istess Spirtu li jagħti l-ħajja lill-bniedem (6:63).</w:t>
      </w:r>
    </w:p>
    <w:p w14:paraId="1BDEC053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 xml:space="preserve">L-Ispirtu ta’ Alla, meta hu mqiegħed f’relazzjoni ma’ Ġesù, ma għandux il-kwalifika “santu”(1:32.33); din il-kwalifika hi f’relazzjoni mad-don lill-bnedmin. Din il-kwalifika tfisser kwalità intrinsika tal-Ispirtu u, fl-istess ħin, ħidma tiegħu. “Santu” (qaddis) hu dak li hu separat, in kwantu jappartjeni lill-isfera divina, imma hu wkoll dak li joħroġ lill-bniedem mill-isfera mingħajr Alla biex </w:t>
      </w:r>
      <w:r w:rsidRPr="009E7A74">
        <w:rPr>
          <w:rFonts w:ascii="Candara" w:hAnsi="Candara"/>
          <w:szCs w:val="21"/>
          <w:lang w:val="mt-MT"/>
        </w:rPr>
        <w:lastRenderedPageBreak/>
        <w:t>jgħaqqdu b’mod sħiħ mal-isfera divina. L-Ispirtu hu dak li jikkonsagra (i.e. tifred biex tgħaqqad ma’ Alla). Hu l-Ispirtu li jagħti lill-bniedem għaqda/fedeltà sħiħa ma’ Alla (17:17). F’dan il-kuntest, l-aġġettiv “santu” jfisser primarjament l-attività liberatriċi ta’ Alla għall-bniedem, li tippermetti lill-bniedem joħroġ mill-isfera mingħajr Alla (v.29: “ineħħi d-dnub tad-dinja”). Għalhekk ma jiġix kwalifikat f’relazzjoni ma’ Ġesù, għax Ġesù qatt ma kien jappartjeni lill-isfera mingħajr Alla. Il-magħmudija tal-Battista ma kienitx suffiċjenti; kienet tqanqal ix-xewqa u twassal biex wieħed jingħaqad mal-Messija li kellu jiġi. Hu biss l-Ispirtu li, bl-azzjoni tiegħu li jikkonsagra u jagħti l-ħajja l-ġdida, jagħmel possibbli li x-xewqa tal-bniedem issib il-milja tagħha b’mod sħiħ.</w:t>
      </w:r>
    </w:p>
    <w:p w14:paraId="4B84ECB2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</w:p>
    <w:p w14:paraId="45793983" w14:textId="77777777" w:rsidR="004B3D09" w:rsidRPr="009E7A74" w:rsidRDefault="004B3D09" w:rsidP="004B3D09">
      <w:pPr>
        <w:pStyle w:val="NoSpacing"/>
        <w:jc w:val="both"/>
        <w:rPr>
          <w:rFonts w:ascii="Candara" w:hAnsi="Candara"/>
          <w:b/>
          <w:szCs w:val="21"/>
          <w:lang w:val="mt-MT"/>
        </w:rPr>
      </w:pPr>
      <w:r w:rsidRPr="009E7A74">
        <w:rPr>
          <w:rFonts w:ascii="Candara" w:hAnsi="Candara"/>
          <w:b/>
          <w:szCs w:val="21"/>
          <w:lang w:val="mt-MT"/>
        </w:rPr>
        <w:t>v.34</w:t>
      </w:r>
      <w:r w:rsidRPr="009E7A74">
        <w:rPr>
          <w:rFonts w:ascii="Candara" w:hAnsi="Candara"/>
          <w:b/>
          <w:szCs w:val="21"/>
          <w:lang w:val="mt-MT"/>
        </w:rPr>
        <w:tab/>
        <w:t>Dan rajtu b’għajnejja, u għalhekk xhedt, “dan hu l-Iben ta’ Alla”.»</w:t>
      </w:r>
    </w:p>
    <w:p w14:paraId="56A0300E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>Hawn għandna testimonjanza solenni tal-Battista li ssieħeb dik tal-evanġelista dwar l-ilma u d-demm ħierġa mill-kustat ta’ Ġesù (19:34-35). Iż-żewġ ġrajjiet huma oġġett ta’ viżjoni (</w:t>
      </w:r>
      <w:r w:rsidRPr="009E7A74">
        <w:rPr>
          <w:rFonts w:ascii="Candara" w:hAnsi="Candara"/>
          <w:i/>
          <w:szCs w:val="21"/>
          <w:lang w:val="mt-MT"/>
        </w:rPr>
        <w:t>rajt b’għajnejja</w:t>
      </w:r>
      <w:r w:rsidRPr="009E7A74">
        <w:rPr>
          <w:rFonts w:ascii="Candara" w:hAnsi="Candara"/>
          <w:szCs w:val="21"/>
          <w:lang w:val="mt-MT"/>
        </w:rPr>
        <w:t>) u ta’ xhieda: il-Battista ra l-milja tal-Ispirtu nieżel fuq Ġesù, li hi l-milja tal-imħabba u tal-fedeltà tal-Missier lejn l-Iben inkarnat, li jgħammed bl-Ispirtu s-Santu. Mill-banda l-oħra, l-evanġelista jara sseħħ il-milja ta’ din l-imħabba (13:1 – “ħabbhom għall-aħħar”): id-demm li joħroġ mill-kustat ta’ Ġesù (l-għoti tal-ħajja tiegħu lill-bniedem) u r-realtà tal-ilma-Spirtu biex jagħti l-ħajja lill-bniedem (19:34). Il-milja tal-imħabba li Ġesù rċieva dehret fuq is-salib; issa, il-magħmudija bl-Ispirtu hi disponibbli b’dak l-ilma li ħareġ mill-kustat. Dawn iż-żewġ testimonjanzi (tal-Battista u tal-evanġelista) jiffurmaw inklużjoni: jirrappreżentaw it-tħabbira u t-tmiem tal-missjoni ta’ Ġesù.</w:t>
      </w:r>
    </w:p>
    <w:p w14:paraId="5A605E47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Il-Battista jtemm il-missjoni tiegħu billi jagħti xhieda għal Ġesù l-messija. Din ix-xhieda – “Ġesù hu l-Iben ta’ Alla” – issa tidwi fil-komunità Nisranija (1:14). Ġesù hu l-Iben ta’ Alla għaliex il-Missier iġġenerah u tah l-istess ħajja tiegħu, l-Ispirtu. Hi l-konklużjoni li l-Battista jislet mix-xena li kien xhud tagħha. Ġesù għandu l-milja tal-ħajja tal-Missier, l-għana kollu tiegħu, l-imħabba u l-fedeltà tiegħu. Għalhekk hu ħaġa waħda mal-Missier (10:30) u l-preżenza tiegħu fid-dinja hi dik tal-Missier innifsu (12:45; 14:9).</w:t>
      </w:r>
    </w:p>
    <w:p w14:paraId="3E0DB7CA" w14:textId="77777777" w:rsidR="004B3D09" w:rsidRPr="009E7A74" w:rsidRDefault="004B3D09" w:rsidP="004B3D09">
      <w:pPr>
        <w:pStyle w:val="NoSpacing"/>
        <w:jc w:val="both"/>
        <w:rPr>
          <w:rFonts w:ascii="Candara" w:hAnsi="Candara"/>
          <w:szCs w:val="21"/>
          <w:lang w:val="mt-MT"/>
        </w:rPr>
      </w:pPr>
      <w:r w:rsidRPr="009E7A74">
        <w:rPr>
          <w:rFonts w:ascii="Candara" w:hAnsi="Candara"/>
          <w:szCs w:val="21"/>
          <w:lang w:val="mt-MT"/>
        </w:rPr>
        <w:tab/>
        <w:t>Sa mill-bidu tal-Vanġelu, Ġesù diġà hu l-Iben ta’ Alla, il-messija kkonsagrat. Din is-silta turi l-wasla tiegħu f’daru (1:11), biex jibda l-opra tiegħu. Ġesù hu Alla fid-dinja, il-proġett divin li sar bniedem, il-bniedem-Alla. Din hi għalhekk l-idea ta’ Messija li jippreżenta l-Battista, xhieda parallela għal dik ippreżentata fil-Prologu. Il-proġett divin li sar bniedem (1:14), hawn jiġi mfisser bħala l-inżul tal-Ispirtu fuq Ġesù, li tagħmel minn Ġesù l-bniedem-Alla. Il-Messija hu l-milja tal-umanità, u l-missjoni tiegħu tikkonsisti filli jagħti l-ħajja divina – li hu għandu fil-milja tagħha (1:16) – lill-bnedmin, biex il-bnedmin jirrealizzaw fihom infushom il-proġett ta’ Alla għalihom. Il-missjoni tiegħu se tkun li jeħles lill-bniedem mid-dnub. Hu se jkun il-ħaruf tal-għid, dak li bid-demm tiegħu jinawgura l-għid il-ġdid, l-eżodu l-ġdid u l-alleanza l-ġdida, il-Liġi l-ġdida, dak li jifforma l-komunità ġdida tal-bnedmin – ta’ wlied Alla – billi jagħti laħmu bħala ikel tul it-triq tal-eżodu. Il-missjoni tiegħu se tkun li jmexxi l-poplu tiegħu lejn l-art imwiegħda l-ġdida, is-saltna ta’ Alla.</w:t>
      </w:r>
    </w:p>
    <w:p w14:paraId="1CD3CA16" w14:textId="6ABE04CC" w:rsidR="00AE3500" w:rsidRPr="001E5010" w:rsidRDefault="0044496D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smallCaps/>
          <w:color w:val="000000"/>
          <w:kern w:val="36"/>
          <w:sz w:val="22"/>
          <w:szCs w:val="22"/>
          <w:lang w:val="mt-MT" w:eastAsia="en-MT"/>
        </w:rPr>
        <w:t xml:space="preserve"> </w:t>
      </w:r>
    </w:p>
    <w:sectPr w:rsidR="00AE3500" w:rsidRPr="001E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F6"/>
    <w:rsid w:val="00005C09"/>
    <w:rsid w:val="0001175C"/>
    <w:rsid w:val="000130DA"/>
    <w:rsid w:val="00013697"/>
    <w:rsid w:val="00017D0B"/>
    <w:rsid w:val="0002451B"/>
    <w:rsid w:val="00031DFE"/>
    <w:rsid w:val="000402CE"/>
    <w:rsid w:val="00056629"/>
    <w:rsid w:val="00062CF7"/>
    <w:rsid w:val="00074B86"/>
    <w:rsid w:val="0008218D"/>
    <w:rsid w:val="0009027A"/>
    <w:rsid w:val="00093E0C"/>
    <w:rsid w:val="000E6AD7"/>
    <w:rsid w:val="00145551"/>
    <w:rsid w:val="001D31EC"/>
    <w:rsid w:val="001D3FA0"/>
    <w:rsid w:val="001D523F"/>
    <w:rsid w:val="001E5010"/>
    <w:rsid w:val="00216EB5"/>
    <w:rsid w:val="00251190"/>
    <w:rsid w:val="00260CC6"/>
    <w:rsid w:val="00270883"/>
    <w:rsid w:val="0027779A"/>
    <w:rsid w:val="002915A5"/>
    <w:rsid w:val="002A4753"/>
    <w:rsid w:val="002C1686"/>
    <w:rsid w:val="002D67F0"/>
    <w:rsid w:val="002F0313"/>
    <w:rsid w:val="00304AE8"/>
    <w:rsid w:val="00306E8E"/>
    <w:rsid w:val="003167DB"/>
    <w:rsid w:val="003316C9"/>
    <w:rsid w:val="003565FF"/>
    <w:rsid w:val="003803A7"/>
    <w:rsid w:val="003832A7"/>
    <w:rsid w:val="0038526C"/>
    <w:rsid w:val="003950D4"/>
    <w:rsid w:val="003B1B68"/>
    <w:rsid w:val="003C118D"/>
    <w:rsid w:val="003D5C4E"/>
    <w:rsid w:val="00427DFC"/>
    <w:rsid w:val="0044496D"/>
    <w:rsid w:val="004550DE"/>
    <w:rsid w:val="00480980"/>
    <w:rsid w:val="004A6F26"/>
    <w:rsid w:val="004B0A83"/>
    <w:rsid w:val="004B3D09"/>
    <w:rsid w:val="004C0435"/>
    <w:rsid w:val="004C2ADA"/>
    <w:rsid w:val="004E4A18"/>
    <w:rsid w:val="00511304"/>
    <w:rsid w:val="00522A7B"/>
    <w:rsid w:val="0053283F"/>
    <w:rsid w:val="00555ACE"/>
    <w:rsid w:val="00565D14"/>
    <w:rsid w:val="005738D6"/>
    <w:rsid w:val="00573BCF"/>
    <w:rsid w:val="00573DDB"/>
    <w:rsid w:val="00582F84"/>
    <w:rsid w:val="00585AC8"/>
    <w:rsid w:val="0059384A"/>
    <w:rsid w:val="005B14A9"/>
    <w:rsid w:val="005C2B01"/>
    <w:rsid w:val="005D31CB"/>
    <w:rsid w:val="005D3CD3"/>
    <w:rsid w:val="005E2001"/>
    <w:rsid w:val="005F1BE5"/>
    <w:rsid w:val="005F2676"/>
    <w:rsid w:val="0062575A"/>
    <w:rsid w:val="006344E2"/>
    <w:rsid w:val="00652797"/>
    <w:rsid w:val="00670211"/>
    <w:rsid w:val="00671A18"/>
    <w:rsid w:val="00673784"/>
    <w:rsid w:val="006A7F36"/>
    <w:rsid w:val="006C23F8"/>
    <w:rsid w:val="006D1F28"/>
    <w:rsid w:val="006D634F"/>
    <w:rsid w:val="006D7F25"/>
    <w:rsid w:val="006E43B5"/>
    <w:rsid w:val="00711D8D"/>
    <w:rsid w:val="00743963"/>
    <w:rsid w:val="00766AEB"/>
    <w:rsid w:val="007749D5"/>
    <w:rsid w:val="0078114F"/>
    <w:rsid w:val="007820F3"/>
    <w:rsid w:val="0078324F"/>
    <w:rsid w:val="007A143A"/>
    <w:rsid w:val="007B4378"/>
    <w:rsid w:val="007D4C3F"/>
    <w:rsid w:val="007D5BD1"/>
    <w:rsid w:val="007E23DF"/>
    <w:rsid w:val="007E31BC"/>
    <w:rsid w:val="00813630"/>
    <w:rsid w:val="00814583"/>
    <w:rsid w:val="00814B77"/>
    <w:rsid w:val="008206C6"/>
    <w:rsid w:val="008307AF"/>
    <w:rsid w:val="0084411A"/>
    <w:rsid w:val="00845F86"/>
    <w:rsid w:val="00846186"/>
    <w:rsid w:val="00854811"/>
    <w:rsid w:val="00861380"/>
    <w:rsid w:val="00871447"/>
    <w:rsid w:val="00871495"/>
    <w:rsid w:val="008875D8"/>
    <w:rsid w:val="0089062C"/>
    <w:rsid w:val="00890A59"/>
    <w:rsid w:val="00894F9A"/>
    <w:rsid w:val="0089535A"/>
    <w:rsid w:val="008B6DE8"/>
    <w:rsid w:val="008E7018"/>
    <w:rsid w:val="0090656D"/>
    <w:rsid w:val="0090675D"/>
    <w:rsid w:val="00913821"/>
    <w:rsid w:val="0092113E"/>
    <w:rsid w:val="009540EB"/>
    <w:rsid w:val="00954D18"/>
    <w:rsid w:val="00957F47"/>
    <w:rsid w:val="00975471"/>
    <w:rsid w:val="009763D0"/>
    <w:rsid w:val="00996BF7"/>
    <w:rsid w:val="009A3CB5"/>
    <w:rsid w:val="00A047F3"/>
    <w:rsid w:val="00A11D29"/>
    <w:rsid w:val="00A4558E"/>
    <w:rsid w:val="00A76FF6"/>
    <w:rsid w:val="00A83835"/>
    <w:rsid w:val="00AA4E77"/>
    <w:rsid w:val="00AE3500"/>
    <w:rsid w:val="00AF0997"/>
    <w:rsid w:val="00AF22EA"/>
    <w:rsid w:val="00B23E54"/>
    <w:rsid w:val="00B45819"/>
    <w:rsid w:val="00B54123"/>
    <w:rsid w:val="00B70542"/>
    <w:rsid w:val="00B825CA"/>
    <w:rsid w:val="00B83164"/>
    <w:rsid w:val="00B87165"/>
    <w:rsid w:val="00B96314"/>
    <w:rsid w:val="00BA6346"/>
    <w:rsid w:val="00BC6F5C"/>
    <w:rsid w:val="00BF2D95"/>
    <w:rsid w:val="00BF765F"/>
    <w:rsid w:val="00C04F75"/>
    <w:rsid w:val="00C37BD8"/>
    <w:rsid w:val="00C570E6"/>
    <w:rsid w:val="00C82EC4"/>
    <w:rsid w:val="00CB2061"/>
    <w:rsid w:val="00CC49A4"/>
    <w:rsid w:val="00CF500F"/>
    <w:rsid w:val="00D534A7"/>
    <w:rsid w:val="00D56B8D"/>
    <w:rsid w:val="00D721B7"/>
    <w:rsid w:val="00D816CC"/>
    <w:rsid w:val="00D859A4"/>
    <w:rsid w:val="00DA60B4"/>
    <w:rsid w:val="00DD3DF2"/>
    <w:rsid w:val="00DD4DA4"/>
    <w:rsid w:val="00DD6F79"/>
    <w:rsid w:val="00DF3E5F"/>
    <w:rsid w:val="00DF6CC5"/>
    <w:rsid w:val="00E176EC"/>
    <w:rsid w:val="00E66560"/>
    <w:rsid w:val="00E75021"/>
    <w:rsid w:val="00EA16B5"/>
    <w:rsid w:val="00ED74B8"/>
    <w:rsid w:val="00F25CBD"/>
    <w:rsid w:val="00F35D94"/>
    <w:rsid w:val="00F4171A"/>
    <w:rsid w:val="00F542F6"/>
    <w:rsid w:val="00F628F8"/>
    <w:rsid w:val="00F815F7"/>
    <w:rsid w:val="00F8279E"/>
    <w:rsid w:val="00F83D5E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A83A"/>
  <w15:chartTrackingRefBased/>
  <w15:docId w15:val="{09AE34C5-78A0-4D08-9732-D8B87814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6F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F6"/>
    <w:rPr>
      <w:rFonts w:eastAsia="Times New Roman" w:cs="Times New Roman"/>
      <w:kern w:val="36"/>
      <w:sz w:val="48"/>
      <w:szCs w:val="48"/>
      <w:lang w:val="en-MT" w:eastAsia="en-MT"/>
    </w:rPr>
  </w:style>
  <w:style w:type="character" w:customStyle="1" w:styleId="unih">
    <w:name w:val="unih"/>
    <w:basedOn w:val="DefaultParagraphFont"/>
    <w:rsid w:val="00A76FF6"/>
  </w:style>
  <w:style w:type="character" w:customStyle="1" w:styleId="verse-span">
    <w:name w:val="verse-span"/>
    <w:basedOn w:val="DefaultParagraphFont"/>
    <w:rsid w:val="00A76FF6"/>
  </w:style>
  <w:style w:type="paragraph" w:styleId="NoSpacing">
    <w:name w:val="No Spacing"/>
    <w:uiPriority w:val="1"/>
    <w:qFormat/>
    <w:rsid w:val="004B3D09"/>
    <w:pPr>
      <w:spacing w:after="0" w:line="240" w:lineRule="auto"/>
    </w:pPr>
    <w:rPr>
      <w:rFonts w:ascii="Georgia" w:hAnsi="Georgia" w:cstheme="minorBid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Borg</cp:lastModifiedBy>
  <cp:revision>2</cp:revision>
  <dcterms:created xsi:type="dcterms:W3CDTF">2023-01-10T08:01:00Z</dcterms:created>
  <dcterms:modified xsi:type="dcterms:W3CDTF">2023-01-10T08:01:00Z</dcterms:modified>
</cp:coreProperties>
</file>