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88877" w14:textId="77777777" w:rsidR="00B96A81" w:rsidRPr="00F17222" w:rsidRDefault="00B96A81" w:rsidP="00B96A81">
      <w:pPr>
        <w:widowControl w:val="0"/>
        <w:spacing w:after="0" w:line="240" w:lineRule="auto"/>
        <w:jc w:val="center"/>
        <w:rPr>
          <w:rFonts w:ascii="Candara" w:eastAsia="Times New Roman" w:hAnsi="Candara" w:cs="Times New Roman"/>
          <w:b w:val="0"/>
          <w:color w:val="000000"/>
          <w:kern w:val="28"/>
          <w:sz w:val="52"/>
          <w:szCs w:val="40"/>
          <w:lang w:val="it-IT"/>
          <w14:cntxtAlts/>
        </w:rPr>
      </w:pPr>
      <w:r w:rsidRPr="00F17222">
        <w:rPr>
          <w:rFonts w:ascii="Candara" w:eastAsia="Times New Roman" w:hAnsi="Candara" w:cs="Times New Roman"/>
          <w:b w:val="0"/>
          <w:color w:val="000000"/>
          <w:kern w:val="28"/>
          <w:sz w:val="52"/>
          <w:szCs w:val="40"/>
          <w:lang w:val="it-IT"/>
          <w14:cntxtAlts/>
        </w:rPr>
        <w:t>Lectio Divina</w:t>
      </w:r>
    </w:p>
    <w:p w14:paraId="57D7F520" w14:textId="77777777" w:rsidR="00B96A81" w:rsidRPr="00F17222" w:rsidRDefault="00B96A81" w:rsidP="00B96A81">
      <w:pPr>
        <w:widowControl w:val="0"/>
        <w:spacing w:after="0" w:line="240" w:lineRule="auto"/>
        <w:jc w:val="center"/>
        <w:rPr>
          <w:rFonts w:ascii="Candara" w:eastAsia="Times New Roman" w:hAnsi="Candara" w:cs="Times New Roman"/>
          <w:b w:val="0"/>
          <w:i/>
          <w:color w:val="000000"/>
          <w:kern w:val="28"/>
          <w:sz w:val="28"/>
          <w:szCs w:val="40"/>
          <w:lang w:val="it-IT"/>
          <w14:cntxtAlts/>
        </w:rPr>
      </w:pPr>
      <w:proofErr w:type="spellStart"/>
      <w:r w:rsidRPr="00F17222">
        <w:rPr>
          <w:rFonts w:ascii="Candara" w:eastAsia="Times New Roman" w:hAnsi="Candara" w:cs="Times New Roman"/>
          <w:b w:val="0"/>
          <w:i/>
          <w:color w:val="000000"/>
          <w:kern w:val="28"/>
          <w:sz w:val="28"/>
          <w:szCs w:val="40"/>
          <w:lang w:val="it-IT"/>
          <w14:cntxtAlts/>
        </w:rPr>
        <w:t>fuq</w:t>
      </w:r>
      <w:proofErr w:type="spellEnd"/>
      <w:r w:rsidRPr="00F17222">
        <w:rPr>
          <w:rFonts w:ascii="Candara" w:eastAsia="Times New Roman" w:hAnsi="Candara" w:cs="Times New Roman"/>
          <w:b w:val="0"/>
          <w:i/>
          <w:color w:val="000000"/>
          <w:kern w:val="28"/>
          <w:sz w:val="28"/>
          <w:szCs w:val="40"/>
          <w:lang w:val="it-IT"/>
          <w14:cntxtAlts/>
        </w:rPr>
        <w:t xml:space="preserve"> il-</w:t>
      </w:r>
      <w:proofErr w:type="spellStart"/>
      <w:r w:rsidRPr="00F17222">
        <w:rPr>
          <w:rFonts w:ascii="Candara" w:eastAsia="Times New Roman" w:hAnsi="Candara" w:cs="Times New Roman"/>
          <w:b w:val="0"/>
          <w:i/>
          <w:color w:val="000000"/>
          <w:kern w:val="28"/>
          <w:sz w:val="28"/>
          <w:szCs w:val="40"/>
          <w:lang w:val="it-IT"/>
          <w14:cntxtAlts/>
        </w:rPr>
        <w:t>Vanġelu</w:t>
      </w:r>
      <w:proofErr w:type="spellEnd"/>
      <w:r w:rsidRPr="00F17222">
        <w:rPr>
          <w:rFonts w:ascii="Candara" w:eastAsia="Times New Roman" w:hAnsi="Candara" w:cs="Times New Roman"/>
          <w:b w:val="0"/>
          <w:i/>
          <w:color w:val="000000"/>
          <w:kern w:val="28"/>
          <w:sz w:val="28"/>
          <w:szCs w:val="40"/>
          <w:lang w:val="it-IT"/>
          <w14:cntxtAlts/>
        </w:rPr>
        <w:t xml:space="preserve"> tal-</w:t>
      </w:r>
      <w:proofErr w:type="spellStart"/>
      <w:r w:rsidRPr="00F17222">
        <w:rPr>
          <w:rFonts w:ascii="Candara" w:eastAsia="Times New Roman" w:hAnsi="Candara" w:cs="Times New Roman"/>
          <w:b w:val="0"/>
          <w:i/>
          <w:color w:val="000000"/>
          <w:kern w:val="28"/>
          <w:sz w:val="28"/>
          <w:szCs w:val="40"/>
          <w:lang w:val="it-IT"/>
          <w14:cntxtAlts/>
        </w:rPr>
        <w:t>Ħadd</w:t>
      </w:r>
      <w:proofErr w:type="spellEnd"/>
    </w:p>
    <w:p w14:paraId="12E3B9CC" w14:textId="77777777" w:rsidR="00B96A81" w:rsidRPr="00F17222" w:rsidRDefault="00B96A81" w:rsidP="00B96A81">
      <w:pPr>
        <w:widowControl w:val="0"/>
        <w:spacing w:after="0" w:line="240" w:lineRule="auto"/>
        <w:jc w:val="center"/>
        <w:rPr>
          <w:rFonts w:ascii="Candara" w:eastAsia="Times New Roman" w:hAnsi="Candara" w:cs="Times New Roman"/>
          <w:b w:val="0"/>
          <w:i/>
          <w:color w:val="000000"/>
          <w:kern w:val="28"/>
          <w:sz w:val="28"/>
          <w:szCs w:val="40"/>
          <w:lang w:val="it-IT"/>
          <w14:cntxtAlts/>
        </w:rPr>
      </w:pPr>
    </w:p>
    <w:p w14:paraId="455B9389" w14:textId="39A9751B" w:rsidR="00B96A81" w:rsidRPr="00F17222" w:rsidRDefault="00B96A81" w:rsidP="00B96A81">
      <w:pPr>
        <w:widowControl w:val="0"/>
        <w:spacing w:after="0" w:line="240" w:lineRule="auto"/>
        <w:jc w:val="center"/>
        <w:rPr>
          <w:rFonts w:ascii="Candara" w:eastAsia="Times New Roman" w:hAnsi="Candara" w:cs="Times New Roman"/>
          <w:color w:val="000000"/>
          <w:kern w:val="28"/>
          <w:sz w:val="40"/>
          <w:szCs w:val="40"/>
          <w:lang w:val="mt-MT"/>
          <w14:cntxtAlts/>
        </w:rPr>
      </w:pPr>
      <w:r>
        <w:rPr>
          <w:rFonts w:ascii="Candara" w:eastAsia="Times New Roman" w:hAnsi="Candara" w:cs="Times New Roman"/>
          <w:b w:val="0"/>
          <w:color w:val="000000"/>
          <w:kern w:val="28"/>
          <w:sz w:val="40"/>
          <w:szCs w:val="40"/>
          <w:lang w:val="mt-MT"/>
          <w14:cntxtAlts/>
        </w:rPr>
        <w:t>30</w:t>
      </w:r>
      <w:r w:rsidRPr="00F17222">
        <w:rPr>
          <w:rFonts w:ascii="Candara" w:eastAsia="Times New Roman" w:hAnsi="Candara" w:cs="Times New Roman"/>
          <w:b w:val="0"/>
          <w:color w:val="000000"/>
          <w:kern w:val="28"/>
          <w:sz w:val="40"/>
          <w:szCs w:val="40"/>
          <w:lang w:val="mt-MT"/>
          <w14:cntxtAlts/>
        </w:rPr>
        <w:t xml:space="preserve"> Ħadd ta’ Matul is-Sena</w:t>
      </w:r>
    </w:p>
    <w:p w14:paraId="6537D319" w14:textId="77777777" w:rsidR="00B96A81" w:rsidRPr="00F17222" w:rsidRDefault="00B96A81" w:rsidP="00B96A81">
      <w:pPr>
        <w:widowControl w:val="0"/>
        <w:spacing w:after="0" w:line="240" w:lineRule="auto"/>
        <w:jc w:val="center"/>
        <w:rPr>
          <w:rFonts w:ascii="Candara" w:eastAsia="Times New Roman" w:hAnsi="Candara" w:cs="Times New Roman"/>
          <w:color w:val="000000"/>
          <w:kern w:val="28"/>
          <w:sz w:val="40"/>
          <w:szCs w:val="40"/>
          <w:lang w:val="mt-MT"/>
          <w14:cntxtAlts/>
        </w:rPr>
      </w:pPr>
      <w:r w:rsidRPr="00F17222">
        <w:rPr>
          <w:rFonts w:ascii="Candara" w:eastAsia="Times New Roman" w:hAnsi="Candara" w:cs="Times New Roman"/>
          <w:b w:val="0"/>
          <w:color w:val="000000"/>
          <w:kern w:val="28"/>
          <w:sz w:val="40"/>
          <w:szCs w:val="40"/>
          <w:lang w:val="mt-MT"/>
          <w14:cntxtAlts/>
        </w:rPr>
        <w:t>Sena B</w:t>
      </w:r>
    </w:p>
    <w:p w14:paraId="29AA483D" w14:textId="77777777" w:rsidR="00B96A81" w:rsidRPr="00F17222" w:rsidRDefault="00B96A81" w:rsidP="00B96A81">
      <w:pPr>
        <w:widowControl w:val="0"/>
        <w:spacing w:after="0" w:line="240" w:lineRule="auto"/>
        <w:jc w:val="center"/>
        <w:rPr>
          <w:rFonts w:ascii="Candara" w:eastAsia="Times New Roman" w:hAnsi="Candara" w:cs="Times New Roman"/>
          <w:color w:val="000000"/>
          <w:kern w:val="28"/>
          <w:sz w:val="22"/>
          <w:lang w:val="mt-MT"/>
          <w14:cntxtAlts/>
        </w:rPr>
      </w:pPr>
    </w:p>
    <w:p w14:paraId="04A2240E" w14:textId="41FFD6AD" w:rsidR="00B96A81" w:rsidRPr="00F17222" w:rsidRDefault="00B96A81" w:rsidP="00B96A81">
      <w:pPr>
        <w:widowControl w:val="0"/>
        <w:spacing w:after="0" w:line="240" w:lineRule="auto"/>
        <w:jc w:val="center"/>
        <w:rPr>
          <w:rFonts w:ascii="Candara" w:eastAsia="Times New Roman" w:hAnsi="Candara" w:cs="Times New Roman"/>
          <w:b w:val="0"/>
          <w:color w:val="000000"/>
          <w:kern w:val="28"/>
          <w:sz w:val="22"/>
          <w:lang w:val="mt-MT"/>
          <w14:cntxtAlts/>
        </w:rPr>
      </w:pPr>
      <w:r w:rsidRPr="00F17222">
        <w:rPr>
          <w:rFonts w:ascii="Candara" w:eastAsia="Times New Roman" w:hAnsi="Candara" w:cs="Times New Roman"/>
          <w:b w:val="0"/>
          <w:color w:val="000000"/>
          <w:kern w:val="28"/>
          <w:sz w:val="32"/>
          <w:szCs w:val="32"/>
          <w:lang w:val="mt-MT"/>
          <w14:cntxtAlts/>
        </w:rPr>
        <w:t>Mk 10:</w:t>
      </w:r>
      <w:r>
        <w:rPr>
          <w:rFonts w:ascii="Candara" w:eastAsia="Times New Roman" w:hAnsi="Candara" w:cs="Times New Roman"/>
          <w:b w:val="0"/>
          <w:color w:val="000000"/>
          <w:kern w:val="28"/>
          <w:sz w:val="32"/>
          <w:szCs w:val="32"/>
          <w:lang w:val="mt-MT"/>
          <w14:cntxtAlts/>
        </w:rPr>
        <w:t>46</w:t>
      </w:r>
      <w:r>
        <w:rPr>
          <w:rFonts w:ascii="Candara" w:eastAsia="Times New Roman" w:hAnsi="Candara" w:cs="Times New Roman"/>
          <w:b w:val="0"/>
          <w:color w:val="000000"/>
          <w:kern w:val="28"/>
          <w:sz w:val="32"/>
          <w:szCs w:val="32"/>
          <w:lang w:val="mt-MT"/>
          <w14:cntxtAlts/>
        </w:rPr>
        <w:t>-</w:t>
      </w:r>
      <w:r>
        <w:rPr>
          <w:rFonts w:ascii="Candara" w:eastAsia="Times New Roman" w:hAnsi="Candara" w:cs="Times New Roman"/>
          <w:b w:val="0"/>
          <w:color w:val="000000"/>
          <w:kern w:val="28"/>
          <w:sz w:val="32"/>
          <w:szCs w:val="32"/>
          <w:lang w:val="mt-MT"/>
          <w14:cntxtAlts/>
        </w:rPr>
        <w:t>52</w:t>
      </w:r>
    </w:p>
    <w:p w14:paraId="5B4DE308" w14:textId="60B129DD" w:rsidR="00B96A81" w:rsidRDefault="00B96A81" w:rsidP="00B96A81">
      <w:pPr>
        <w:rPr>
          <w:rFonts w:asciiTheme="minorHAnsi" w:hAnsiTheme="minorHAnsi"/>
          <w:bCs w:val="0"/>
          <w:sz w:val="22"/>
          <w:lang w:val="mt-MT"/>
        </w:rPr>
      </w:pPr>
    </w:p>
    <w:p w14:paraId="079FDF3A" w14:textId="77777777" w:rsidR="00B96A81" w:rsidRPr="00F17222" w:rsidRDefault="00B96A81" w:rsidP="00B96A81">
      <w:pPr>
        <w:rPr>
          <w:rFonts w:asciiTheme="minorHAnsi" w:hAnsiTheme="minorHAnsi"/>
          <w:bCs w:val="0"/>
          <w:sz w:val="22"/>
          <w:lang w:val="mt-MT"/>
        </w:rPr>
      </w:pPr>
    </w:p>
    <w:p w14:paraId="3D9F1038" w14:textId="33A472BD" w:rsidR="0009027A" w:rsidRPr="005752F3" w:rsidRDefault="008705CD">
      <w:pPr>
        <w:rPr>
          <w:rFonts w:asciiTheme="minorHAnsi" w:hAnsiTheme="minorHAnsi" w:cstheme="minorHAnsi"/>
          <w:sz w:val="22"/>
          <w:szCs w:val="22"/>
          <w:lang w:val="mt-MT"/>
        </w:rPr>
      </w:pPr>
      <w:r w:rsidRPr="005752F3">
        <w:rPr>
          <w:rFonts w:asciiTheme="minorHAnsi" w:hAnsiTheme="minorHAnsi" w:cstheme="minorHAnsi"/>
          <w:sz w:val="22"/>
          <w:szCs w:val="22"/>
          <w:lang w:val="mt-MT"/>
        </w:rPr>
        <w:t>U waslu Ġeriko. Hu u ħiereġ minn Ġeriko flimkien mad-dixxipli tiegħu u ma’ kotra kbira ta’ nies,</w:t>
      </w:r>
    </w:p>
    <w:p w14:paraId="7D4AF10B" w14:textId="679F8D0F" w:rsidR="008705CD" w:rsidRPr="005752F3" w:rsidRDefault="008705CD" w:rsidP="008705CD">
      <w:pPr>
        <w:jc w:val="both"/>
        <w:rPr>
          <w:rFonts w:asciiTheme="minorHAnsi" w:hAnsiTheme="minorHAnsi" w:cstheme="minorHAnsi"/>
          <w:b w:val="0"/>
          <w:bCs w:val="0"/>
          <w:iCs/>
          <w:sz w:val="22"/>
          <w:szCs w:val="22"/>
          <w:lang w:val="mt-MT"/>
        </w:rPr>
      </w:pPr>
      <w:r w:rsidRPr="005752F3">
        <w:rPr>
          <w:rFonts w:asciiTheme="minorHAnsi" w:hAnsiTheme="minorHAnsi" w:cstheme="minorHAnsi"/>
          <w:b w:val="0"/>
          <w:bCs w:val="0"/>
          <w:sz w:val="22"/>
          <w:szCs w:val="22"/>
          <w:lang w:val="mt-MT"/>
        </w:rPr>
        <w:t>Ġeriko hija l-belt l-aktar “baxxa” fid-dinja, xi 250 metru taħ</w:t>
      </w:r>
      <w:r w:rsidR="00DD6B0A" w:rsidRPr="005752F3">
        <w:rPr>
          <w:rFonts w:asciiTheme="minorHAnsi" w:hAnsiTheme="minorHAnsi" w:cstheme="minorHAnsi"/>
          <w:b w:val="0"/>
          <w:bCs w:val="0"/>
          <w:sz w:val="22"/>
          <w:szCs w:val="22"/>
          <w:lang w:val="mt-MT"/>
        </w:rPr>
        <w:t>t</w:t>
      </w:r>
      <w:r w:rsidRPr="005752F3">
        <w:rPr>
          <w:rFonts w:asciiTheme="minorHAnsi" w:hAnsiTheme="minorHAnsi" w:cstheme="minorHAnsi"/>
          <w:b w:val="0"/>
          <w:bCs w:val="0"/>
          <w:sz w:val="22"/>
          <w:szCs w:val="22"/>
          <w:lang w:val="mt-MT"/>
        </w:rPr>
        <w:t xml:space="preserve"> il-livell tal-baħar. Hija belt strateġika minħabba l-pożizzjoni tagħha</w:t>
      </w:r>
      <w:r w:rsidR="009E1D16" w:rsidRPr="005752F3">
        <w:rPr>
          <w:rFonts w:asciiTheme="minorHAnsi" w:hAnsiTheme="minorHAnsi" w:cstheme="minorHAnsi"/>
          <w:b w:val="0"/>
          <w:bCs w:val="0"/>
          <w:sz w:val="22"/>
          <w:szCs w:val="22"/>
          <w:lang w:val="mt-MT"/>
        </w:rPr>
        <w:t xml:space="preserve"> ħdejn</w:t>
      </w:r>
      <w:r w:rsidR="009D19C4" w:rsidRPr="005752F3">
        <w:rPr>
          <w:rFonts w:asciiTheme="minorHAnsi" w:hAnsiTheme="minorHAnsi" w:cstheme="minorHAnsi"/>
          <w:b w:val="0"/>
          <w:bCs w:val="0"/>
          <w:sz w:val="22"/>
          <w:szCs w:val="22"/>
          <w:lang w:val="mt-MT"/>
        </w:rPr>
        <w:t xml:space="preserve"> </w:t>
      </w:r>
      <w:r w:rsidR="00125E71" w:rsidRPr="005752F3">
        <w:rPr>
          <w:rFonts w:asciiTheme="minorHAnsi" w:hAnsiTheme="minorHAnsi" w:cstheme="minorHAnsi"/>
          <w:b w:val="0"/>
          <w:bCs w:val="0"/>
          <w:sz w:val="22"/>
          <w:szCs w:val="22"/>
          <w:lang w:val="mt-MT"/>
        </w:rPr>
        <w:t>ix-xatt tat-Tramuntana tal-Baħar il-Mejjet</w:t>
      </w:r>
      <w:r w:rsidRPr="005752F3">
        <w:rPr>
          <w:rFonts w:asciiTheme="minorHAnsi" w:hAnsiTheme="minorHAnsi" w:cstheme="minorHAnsi"/>
          <w:b w:val="0"/>
          <w:bCs w:val="0"/>
          <w:sz w:val="22"/>
          <w:szCs w:val="22"/>
          <w:lang w:val="mt-MT"/>
        </w:rPr>
        <w:t>,</w:t>
      </w:r>
      <w:r w:rsidR="00125E71" w:rsidRPr="005752F3">
        <w:rPr>
          <w:rFonts w:asciiTheme="minorHAnsi" w:hAnsiTheme="minorHAnsi" w:cstheme="minorHAnsi"/>
          <w:b w:val="0"/>
          <w:bCs w:val="0"/>
          <w:sz w:val="22"/>
          <w:szCs w:val="22"/>
          <w:lang w:val="mt-MT"/>
        </w:rPr>
        <w:t xml:space="preserve"> bejn Ġerusalemm u x-xmara Ġordan,</w:t>
      </w:r>
      <w:r w:rsidRPr="005752F3">
        <w:rPr>
          <w:rFonts w:asciiTheme="minorHAnsi" w:hAnsiTheme="minorHAnsi" w:cstheme="minorHAnsi"/>
          <w:b w:val="0"/>
          <w:bCs w:val="0"/>
          <w:sz w:val="22"/>
          <w:szCs w:val="22"/>
          <w:lang w:val="mt-MT"/>
        </w:rPr>
        <w:t xml:space="preserve"> tant li Ġeriko</w:t>
      </w:r>
      <w:r w:rsidR="00DD6B0A" w:rsidRPr="005752F3">
        <w:rPr>
          <w:rFonts w:asciiTheme="minorHAnsi" w:hAnsiTheme="minorHAnsi" w:cstheme="minorHAnsi"/>
          <w:b w:val="0"/>
          <w:bCs w:val="0"/>
          <w:sz w:val="22"/>
          <w:szCs w:val="22"/>
          <w:lang w:val="mt-MT"/>
        </w:rPr>
        <w:t>-</w:t>
      </w:r>
      <w:r w:rsidRPr="005752F3">
        <w:rPr>
          <w:rFonts w:asciiTheme="minorHAnsi" w:hAnsiTheme="minorHAnsi" w:cstheme="minorHAnsi"/>
          <w:b w:val="0"/>
          <w:bCs w:val="0"/>
          <w:sz w:val="22"/>
          <w:szCs w:val="22"/>
          <w:lang w:val="mt-MT"/>
        </w:rPr>
        <w:t xml:space="preserve">antika kienet twaqqfet xi 8000 sena </w:t>
      </w:r>
      <w:r w:rsidR="007124A5" w:rsidRPr="005752F3">
        <w:rPr>
          <w:rFonts w:asciiTheme="minorHAnsi" w:hAnsiTheme="minorHAnsi" w:cstheme="minorHAnsi"/>
          <w:b w:val="0"/>
          <w:bCs w:val="0"/>
          <w:sz w:val="22"/>
          <w:szCs w:val="22"/>
          <w:lang w:val="mt-MT"/>
        </w:rPr>
        <w:t>q.K.</w:t>
      </w:r>
      <w:r w:rsidRPr="005752F3">
        <w:rPr>
          <w:rFonts w:asciiTheme="minorHAnsi" w:hAnsiTheme="minorHAnsi" w:cstheme="minorHAnsi"/>
          <w:b w:val="0"/>
          <w:bCs w:val="0"/>
          <w:sz w:val="22"/>
          <w:szCs w:val="22"/>
          <w:lang w:val="mt-MT"/>
        </w:rPr>
        <w:t xml:space="preserve"> u għandha storja aktar bikrija li x’aktarx </w:t>
      </w:r>
      <w:r w:rsidR="00C34478" w:rsidRPr="005752F3">
        <w:rPr>
          <w:rFonts w:asciiTheme="minorHAnsi" w:hAnsiTheme="minorHAnsi" w:cstheme="minorHAnsi"/>
          <w:b w:val="0"/>
          <w:bCs w:val="0"/>
          <w:sz w:val="22"/>
          <w:szCs w:val="22"/>
          <w:lang w:val="mt-MT"/>
        </w:rPr>
        <w:t xml:space="preserve">tagħmilha </w:t>
      </w:r>
      <w:r w:rsidRPr="005752F3">
        <w:rPr>
          <w:rFonts w:asciiTheme="minorHAnsi" w:hAnsiTheme="minorHAnsi" w:cstheme="minorHAnsi"/>
          <w:b w:val="0"/>
          <w:bCs w:val="0"/>
          <w:sz w:val="22"/>
          <w:szCs w:val="22"/>
          <w:lang w:val="mt-MT"/>
        </w:rPr>
        <w:t>l-eqdem belt fid-dinja.</w:t>
      </w:r>
      <w:r w:rsidR="00125E71" w:rsidRPr="005752F3">
        <w:rPr>
          <w:rFonts w:asciiTheme="minorHAnsi" w:hAnsiTheme="minorHAnsi" w:cstheme="minorHAnsi"/>
          <w:b w:val="0"/>
          <w:bCs w:val="0"/>
          <w:sz w:val="22"/>
          <w:szCs w:val="22"/>
          <w:lang w:val="mt-MT"/>
        </w:rPr>
        <w:t xml:space="preserve"> Din il-belt</w:t>
      </w:r>
      <w:r w:rsidR="00447492" w:rsidRPr="005752F3">
        <w:rPr>
          <w:rFonts w:asciiTheme="minorHAnsi" w:hAnsiTheme="minorHAnsi" w:cstheme="minorHAnsi"/>
          <w:b w:val="0"/>
          <w:bCs w:val="0"/>
          <w:sz w:val="22"/>
          <w:szCs w:val="22"/>
          <w:lang w:val="mt-MT"/>
        </w:rPr>
        <w:t xml:space="preserve"> (il-ġdida)</w:t>
      </w:r>
      <w:r w:rsidR="00125E71" w:rsidRPr="005752F3">
        <w:rPr>
          <w:rFonts w:asciiTheme="minorHAnsi" w:hAnsiTheme="minorHAnsi" w:cstheme="minorHAnsi"/>
          <w:b w:val="0"/>
          <w:bCs w:val="0"/>
          <w:sz w:val="22"/>
          <w:szCs w:val="22"/>
          <w:lang w:val="mt-MT"/>
        </w:rPr>
        <w:t xml:space="preserve"> kienet ġiet ristruttura</w:t>
      </w:r>
      <w:r w:rsidR="00C34478" w:rsidRPr="005752F3">
        <w:rPr>
          <w:rFonts w:asciiTheme="minorHAnsi" w:hAnsiTheme="minorHAnsi" w:cstheme="minorHAnsi"/>
          <w:b w:val="0"/>
          <w:bCs w:val="0"/>
          <w:sz w:val="22"/>
          <w:szCs w:val="22"/>
          <w:lang w:val="mt-MT"/>
        </w:rPr>
        <w:t>ta</w:t>
      </w:r>
      <w:r w:rsidR="00125E71" w:rsidRPr="005752F3">
        <w:rPr>
          <w:rFonts w:asciiTheme="minorHAnsi" w:hAnsiTheme="minorHAnsi" w:cstheme="minorHAnsi"/>
          <w:b w:val="0"/>
          <w:bCs w:val="0"/>
          <w:sz w:val="22"/>
          <w:szCs w:val="22"/>
          <w:lang w:val="mt-MT"/>
        </w:rPr>
        <w:t xml:space="preserve">, imsebbħa u mkabbra minn Erodi l-Kbir u </w:t>
      </w:r>
      <w:r w:rsidR="00447492" w:rsidRPr="005752F3">
        <w:rPr>
          <w:rFonts w:asciiTheme="minorHAnsi" w:hAnsiTheme="minorHAnsi" w:cstheme="minorHAnsi"/>
          <w:b w:val="0"/>
          <w:bCs w:val="0"/>
          <w:sz w:val="22"/>
          <w:szCs w:val="22"/>
          <w:lang w:val="mt-MT"/>
        </w:rPr>
        <w:t>i</w:t>
      </w:r>
      <w:r w:rsidR="00125E71" w:rsidRPr="005752F3">
        <w:rPr>
          <w:rFonts w:asciiTheme="minorHAnsi" w:hAnsiTheme="minorHAnsi" w:cstheme="minorHAnsi"/>
          <w:b w:val="0"/>
          <w:bCs w:val="0"/>
          <w:sz w:val="22"/>
          <w:szCs w:val="22"/>
          <w:lang w:val="mt-MT"/>
        </w:rPr>
        <w:t>bnu Arkelaws. Kennija mill-irjieħ tat-Tramuntana u msoqqija minn bosta għejjun, din il-belt kellha veġetazzjoni mill-isbaħ tant li tissejjaħ «belt is-siġar tal-palm» (</w:t>
      </w:r>
      <w:r w:rsidR="00125E71" w:rsidRPr="005752F3">
        <w:rPr>
          <w:rFonts w:asciiTheme="minorHAnsi" w:hAnsiTheme="minorHAnsi" w:cstheme="minorHAnsi"/>
          <w:b w:val="0"/>
          <w:bCs w:val="0"/>
          <w:i/>
          <w:iCs/>
          <w:sz w:val="22"/>
          <w:szCs w:val="22"/>
          <w:lang w:val="mt-MT"/>
        </w:rPr>
        <w:t xml:space="preserve">Dt </w:t>
      </w:r>
      <w:r w:rsidR="00125E71" w:rsidRPr="005752F3">
        <w:rPr>
          <w:rFonts w:asciiTheme="minorHAnsi" w:hAnsiTheme="minorHAnsi" w:cstheme="minorHAnsi"/>
          <w:b w:val="0"/>
          <w:bCs w:val="0"/>
          <w:sz w:val="22"/>
          <w:szCs w:val="22"/>
          <w:lang w:val="mt-MT"/>
        </w:rPr>
        <w:t>34:3).</w:t>
      </w:r>
      <w:r w:rsidRPr="005752F3">
        <w:rPr>
          <w:rFonts w:asciiTheme="minorHAnsi" w:hAnsiTheme="minorHAnsi" w:cstheme="minorHAnsi"/>
          <w:b w:val="0"/>
          <w:bCs w:val="0"/>
          <w:sz w:val="22"/>
          <w:szCs w:val="22"/>
          <w:lang w:val="mt-MT"/>
        </w:rPr>
        <w:t xml:space="preserve"> Dawn il-“primati” kollha jiġu arrikkiti mill-importanza li tingħata fil-</w:t>
      </w:r>
      <w:r w:rsidR="00B43D62" w:rsidRPr="005752F3">
        <w:rPr>
          <w:rFonts w:asciiTheme="minorHAnsi" w:hAnsiTheme="minorHAnsi" w:cstheme="minorHAnsi"/>
          <w:b w:val="0"/>
          <w:bCs w:val="0"/>
          <w:sz w:val="22"/>
          <w:szCs w:val="22"/>
          <w:lang w:val="mt-MT"/>
        </w:rPr>
        <w:t>Evanġelju</w:t>
      </w:r>
      <w:r w:rsidRPr="005752F3">
        <w:rPr>
          <w:rFonts w:asciiTheme="minorHAnsi" w:hAnsiTheme="minorHAnsi" w:cstheme="minorHAnsi"/>
          <w:b w:val="0"/>
          <w:bCs w:val="0"/>
          <w:sz w:val="22"/>
          <w:szCs w:val="22"/>
          <w:lang w:val="mt-MT"/>
        </w:rPr>
        <w:t xml:space="preserve"> minħabba l-persuni li Ġesù jiltaqa’ magħhom, b’mod partikulari «Bartimew» f’din is-silta, u «Żakkew» f’</w:t>
      </w:r>
      <w:r w:rsidRPr="005752F3">
        <w:rPr>
          <w:rFonts w:asciiTheme="minorHAnsi" w:hAnsiTheme="minorHAnsi" w:cstheme="minorHAnsi"/>
          <w:b w:val="0"/>
          <w:bCs w:val="0"/>
          <w:i/>
          <w:iCs/>
          <w:sz w:val="22"/>
          <w:szCs w:val="22"/>
          <w:lang w:val="mt-MT"/>
        </w:rPr>
        <w:t xml:space="preserve">Lq </w:t>
      </w:r>
      <w:r w:rsidRPr="005752F3">
        <w:rPr>
          <w:rFonts w:asciiTheme="minorHAnsi" w:hAnsiTheme="minorHAnsi" w:cstheme="minorHAnsi"/>
          <w:b w:val="0"/>
          <w:bCs w:val="0"/>
          <w:iCs/>
          <w:sz w:val="22"/>
          <w:szCs w:val="22"/>
          <w:lang w:val="mt-MT"/>
        </w:rPr>
        <w:t xml:space="preserve">(19:1-10). Fl-istruttura ta’ </w:t>
      </w:r>
      <w:r w:rsidRPr="005752F3">
        <w:rPr>
          <w:rFonts w:asciiTheme="minorHAnsi" w:hAnsiTheme="minorHAnsi" w:cstheme="minorHAnsi"/>
          <w:b w:val="0"/>
          <w:bCs w:val="0"/>
          <w:i/>
          <w:sz w:val="22"/>
          <w:szCs w:val="22"/>
          <w:lang w:val="mt-MT"/>
        </w:rPr>
        <w:t>Mk</w:t>
      </w:r>
      <w:r w:rsidRPr="005752F3">
        <w:rPr>
          <w:rFonts w:asciiTheme="minorHAnsi" w:hAnsiTheme="minorHAnsi" w:cstheme="minorHAnsi"/>
          <w:b w:val="0"/>
          <w:bCs w:val="0"/>
          <w:iCs/>
          <w:sz w:val="22"/>
          <w:szCs w:val="22"/>
          <w:lang w:val="mt-MT"/>
        </w:rPr>
        <w:t>, din is-silta tagħlaq il-parti ċentrali tal-Vanġelu (8:27-10:52) li tħaddan it-tliet tħabbiriet tal-passjoni, mewt u qawmien ta’ Ġesù. Din il-parti ċentrali tiġi ntrodotta bil-fejqan ta’ agħma f’Betsajda (</w:t>
      </w:r>
      <w:r w:rsidR="003925DB" w:rsidRPr="005752F3">
        <w:rPr>
          <w:rFonts w:asciiTheme="minorHAnsi" w:hAnsiTheme="minorHAnsi" w:cstheme="minorHAnsi"/>
          <w:b w:val="0"/>
          <w:bCs w:val="0"/>
          <w:iCs/>
          <w:sz w:val="22"/>
          <w:szCs w:val="22"/>
          <w:lang w:val="mt-MT"/>
        </w:rPr>
        <w:t xml:space="preserve">cfr </w:t>
      </w:r>
      <w:r w:rsidRPr="005752F3">
        <w:rPr>
          <w:rFonts w:asciiTheme="minorHAnsi" w:hAnsiTheme="minorHAnsi" w:cstheme="minorHAnsi"/>
          <w:b w:val="0"/>
          <w:bCs w:val="0"/>
          <w:i/>
          <w:sz w:val="22"/>
          <w:szCs w:val="22"/>
          <w:lang w:val="mt-MT"/>
        </w:rPr>
        <w:t xml:space="preserve">Mk </w:t>
      </w:r>
      <w:r w:rsidRPr="005752F3">
        <w:rPr>
          <w:rFonts w:asciiTheme="minorHAnsi" w:hAnsiTheme="minorHAnsi" w:cstheme="minorHAnsi"/>
          <w:b w:val="0"/>
          <w:bCs w:val="0"/>
          <w:iCs/>
          <w:sz w:val="22"/>
          <w:szCs w:val="22"/>
          <w:lang w:val="mt-MT"/>
        </w:rPr>
        <w:t>8:22-26), segwita minnufih mill-istqarrija ta’ fidi li jagħmel Pietru f’Ċesareja ta’ Filippu (</w:t>
      </w:r>
      <w:r w:rsidR="00415FD8" w:rsidRPr="005752F3">
        <w:rPr>
          <w:rFonts w:asciiTheme="minorHAnsi" w:hAnsiTheme="minorHAnsi" w:cstheme="minorHAnsi"/>
          <w:b w:val="0"/>
          <w:bCs w:val="0"/>
          <w:iCs/>
          <w:sz w:val="22"/>
          <w:szCs w:val="22"/>
          <w:lang w:val="mt-MT"/>
        </w:rPr>
        <w:t xml:space="preserve">cfr </w:t>
      </w:r>
      <w:r w:rsidR="009E1D16" w:rsidRPr="005752F3">
        <w:rPr>
          <w:rFonts w:asciiTheme="minorHAnsi" w:hAnsiTheme="minorHAnsi" w:cstheme="minorHAnsi"/>
          <w:b w:val="0"/>
          <w:bCs w:val="0"/>
          <w:i/>
          <w:sz w:val="22"/>
          <w:szCs w:val="22"/>
          <w:lang w:val="mt-MT"/>
        </w:rPr>
        <w:t xml:space="preserve">Mk </w:t>
      </w:r>
      <w:r w:rsidR="009E1D16" w:rsidRPr="005752F3">
        <w:rPr>
          <w:rFonts w:asciiTheme="minorHAnsi" w:hAnsiTheme="minorHAnsi" w:cstheme="minorHAnsi"/>
          <w:b w:val="0"/>
          <w:bCs w:val="0"/>
          <w:iCs/>
          <w:sz w:val="22"/>
          <w:szCs w:val="22"/>
          <w:lang w:val="mt-MT"/>
        </w:rPr>
        <w:t>8:27-30), u tagħlaq b’din is-silta tal-fejqan tal-agħma Bartimew li jistqarr il-fidi tiegħu f’Ġesù, segwita minnufih bl-istqarrija li ser tagħmel il-folla dwar l-identità Messjanika ta’ Ġesù fid-dħul tiegħu f’Ġerusalemm (</w:t>
      </w:r>
      <w:r w:rsidR="00415FD8" w:rsidRPr="005752F3">
        <w:rPr>
          <w:rFonts w:asciiTheme="minorHAnsi" w:hAnsiTheme="minorHAnsi" w:cstheme="minorHAnsi"/>
          <w:b w:val="0"/>
          <w:bCs w:val="0"/>
          <w:iCs/>
          <w:sz w:val="22"/>
          <w:szCs w:val="22"/>
          <w:lang w:val="mt-MT"/>
        </w:rPr>
        <w:t xml:space="preserve">cfr </w:t>
      </w:r>
      <w:r w:rsidR="009E1D16" w:rsidRPr="005752F3">
        <w:rPr>
          <w:rFonts w:asciiTheme="minorHAnsi" w:hAnsiTheme="minorHAnsi" w:cstheme="minorHAnsi"/>
          <w:b w:val="0"/>
          <w:bCs w:val="0"/>
          <w:i/>
          <w:sz w:val="22"/>
          <w:szCs w:val="22"/>
          <w:lang w:val="mt-MT"/>
        </w:rPr>
        <w:t xml:space="preserve">Mk </w:t>
      </w:r>
      <w:r w:rsidR="009E1D16" w:rsidRPr="005752F3">
        <w:rPr>
          <w:rFonts w:asciiTheme="minorHAnsi" w:hAnsiTheme="minorHAnsi" w:cstheme="minorHAnsi"/>
          <w:b w:val="0"/>
          <w:bCs w:val="0"/>
          <w:iCs/>
          <w:sz w:val="22"/>
          <w:szCs w:val="22"/>
          <w:lang w:val="mt-MT"/>
        </w:rPr>
        <w:t xml:space="preserve">11:1-11). </w:t>
      </w:r>
      <w:r w:rsidR="00125E71" w:rsidRPr="005752F3">
        <w:rPr>
          <w:rFonts w:asciiTheme="minorHAnsi" w:hAnsiTheme="minorHAnsi" w:cstheme="minorHAnsi"/>
          <w:b w:val="0"/>
          <w:bCs w:val="0"/>
          <w:iCs/>
          <w:sz w:val="22"/>
          <w:szCs w:val="22"/>
          <w:lang w:val="mt-MT"/>
        </w:rPr>
        <w:t xml:space="preserve">Il-fatt li Ġesù </w:t>
      </w:r>
      <w:r w:rsidR="00125E71" w:rsidRPr="005752F3">
        <w:rPr>
          <w:rFonts w:asciiTheme="minorHAnsi" w:hAnsiTheme="minorHAnsi" w:cstheme="minorHAnsi"/>
          <w:b w:val="0"/>
          <w:bCs w:val="0"/>
          <w:i/>
          <w:sz w:val="22"/>
          <w:szCs w:val="22"/>
          <w:lang w:val="mt-MT"/>
        </w:rPr>
        <w:t>jasal</w:t>
      </w:r>
      <w:r w:rsidR="00125E71" w:rsidRPr="005752F3">
        <w:rPr>
          <w:rFonts w:asciiTheme="minorHAnsi" w:hAnsiTheme="minorHAnsi" w:cstheme="minorHAnsi"/>
          <w:b w:val="0"/>
          <w:bCs w:val="0"/>
          <w:iCs/>
          <w:sz w:val="22"/>
          <w:szCs w:val="22"/>
          <w:lang w:val="mt-MT"/>
        </w:rPr>
        <w:t xml:space="preserve"> u </w:t>
      </w:r>
      <w:r w:rsidR="00125E71" w:rsidRPr="005752F3">
        <w:rPr>
          <w:rFonts w:asciiTheme="minorHAnsi" w:hAnsiTheme="minorHAnsi" w:cstheme="minorHAnsi"/>
          <w:b w:val="0"/>
          <w:bCs w:val="0"/>
          <w:i/>
          <w:sz w:val="22"/>
          <w:szCs w:val="22"/>
          <w:lang w:val="mt-MT"/>
        </w:rPr>
        <w:t>joħroġ</w:t>
      </w:r>
      <w:r w:rsidR="00125E71" w:rsidRPr="005752F3">
        <w:rPr>
          <w:rFonts w:asciiTheme="minorHAnsi" w:hAnsiTheme="minorHAnsi" w:cstheme="minorHAnsi"/>
          <w:b w:val="0"/>
          <w:bCs w:val="0"/>
          <w:iCs/>
          <w:sz w:val="22"/>
          <w:szCs w:val="22"/>
          <w:lang w:val="mt-MT"/>
        </w:rPr>
        <w:t xml:space="preserve"> mill-belt jindika l-moviment kostanti ta’ Ġesù li huwa karatteristiku f’</w:t>
      </w:r>
      <w:r w:rsidR="00125E71" w:rsidRPr="005752F3">
        <w:rPr>
          <w:rFonts w:asciiTheme="minorHAnsi" w:hAnsiTheme="minorHAnsi" w:cstheme="minorHAnsi"/>
          <w:b w:val="0"/>
          <w:bCs w:val="0"/>
          <w:i/>
          <w:sz w:val="22"/>
          <w:szCs w:val="22"/>
          <w:lang w:val="mt-MT"/>
        </w:rPr>
        <w:t xml:space="preserve">Mk </w:t>
      </w:r>
      <w:r w:rsidR="00125E71" w:rsidRPr="005752F3">
        <w:rPr>
          <w:rFonts w:asciiTheme="minorHAnsi" w:hAnsiTheme="minorHAnsi" w:cstheme="minorHAnsi"/>
          <w:b w:val="0"/>
          <w:bCs w:val="0"/>
          <w:iCs/>
          <w:sz w:val="22"/>
          <w:szCs w:val="22"/>
          <w:lang w:val="mt-MT"/>
        </w:rPr>
        <w:t>(</w:t>
      </w:r>
      <w:r w:rsidR="006C686A" w:rsidRPr="005752F3">
        <w:rPr>
          <w:rFonts w:asciiTheme="minorHAnsi" w:hAnsiTheme="minorHAnsi" w:cstheme="minorHAnsi"/>
          <w:b w:val="0"/>
          <w:bCs w:val="0"/>
          <w:iCs/>
          <w:sz w:val="22"/>
          <w:szCs w:val="22"/>
          <w:lang w:val="mt-MT"/>
        </w:rPr>
        <w:t xml:space="preserve">cfr </w:t>
      </w:r>
      <w:r w:rsidR="00125E71" w:rsidRPr="005752F3">
        <w:rPr>
          <w:rFonts w:asciiTheme="minorHAnsi" w:hAnsiTheme="minorHAnsi" w:cstheme="minorHAnsi"/>
          <w:b w:val="0"/>
          <w:bCs w:val="0"/>
          <w:iCs/>
          <w:sz w:val="22"/>
          <w:szCs w:val="22"/>
          <w:lang w:val="mt-MT"/>
        </w:rPr>
        <w:t xml:space="preserve">1:35; 2:13; 5:2; 6:1.34; 7:31; 8:27; 11:11). Hija belt </w:t>
      </w:r>
      <w:r w:rsidR="006C686A" w:rsidRPr="005752F3">
        <w:rPr>
          <w:rFonts w:asciiTheme="minorHAnsi" w:hAnsiTheme="minorHAnsi" w:cstheme="minorHAnsi"/>
          <w:b w:val="0"/>
          <w:bCs w:val="0"/>
          <w:iCs/>
          <w:sz w:val="22"/>
          <w:szCs w:val="22"/>
          <w:lang w:val="mt-MT"/>
        </w:rPr>
        <w:t>“</w:t>
      </w:r>
      <w:r w:rsidR="00125E71" w:rsidRPr="005752F3">
        <w:rPr>
          <w:rFonts w:asciiTheme="minorHAnsi" w:hAnsiTheme="minorHAnsi" w:cstheme="minorHAnsi"/>
          <w:b w:val="0"/>
          <w:bCs w:val="0"/>
          <w:iCs/>
          <w:sz w:val="22"/>
          <w:szCs w:val="22"/>
          <w:lang w:val="mt-MT"/>
        </w:rPr>
        <w:t>ħielsa</w:t>
      </w:r>
      <w:r w:rsidR="006C686A" w:rsidRPr="005752F3">
        <w:rPr>
          <w:rFonts w:asciiTheme="minorHAnsi" w:hAnsiTheme="minorHAnsi" w:cstheme="minorHAnsi"/>
          <w:b w:val="0"/>
          <w:bCs w:val="0"/>
          <w:iCs/>
          <w:sz w:val="22"/>
          <w:szCs w:val="22"/>
          <w:lang w:val="mt-MT"/>
        </w:rPr>
        <w:t>”</w:t>
      </w:r>
      <w:r w:rsidR="00125E71" w:rsidRPr="005752F3">
        <w:rPr>
          <w:rFonts w:asciiTheme="minorHAnsi" w:hAnsiTheme="minorHAnsi" w:cstheme="minorHAnsi"/>
          <w:b w:val="0"/>
          <w:bCs w:val="0"/>
          <w:iCs/>
          <w:sz w:val="22"/>
          <w:szCs w:val="22"/>
          <w:lang w:val="mt-MT"/>
        </w:rPr>
        <w:t xml:space="preserve"> li wieħed jista’ jidħol u joħroġ minnha</w:t>
      </w:r>
      <w:r w:rsidR="006C686A" w:rsidRPr="005752F3">
        <w:rPr>
          <w:rFonts w:asciiTheme="minorHAnsi" w:hAnsiTheme="minorHAnsi" w:cstheme="minorHAnsi"/>
          <w:b w:val="0"/>
          <w:bCs w:val="0"/>
          <w:iCs/>
          <w:sz w:val="22"/>
          <w:szCs w:val="22"/>
          <w:lang w:val="mt-MT"/>
        </w:rPr>
        <w:t>;</w:t>
      </w:r>
      <w:r w:rsidR="00125E71" w:rsidRPr="005752F3">
        <w:rPr>
          <w:rFonts w:asciiTheme="minorHAnsi" w:hAnsiTheme="minorHAnsi" w:cstheme="minorHAnsi"/>
          <w:b w:val="0"/>
          <w:bCs w:val="0"/>
          <w:iCs/>
          <w:sz w:val="22"/>
          <w:szCs w:val="22"/>
          <w:lang w:val="mt-MT"/>
        </w:rPr>
        <w:t xml:space="preserve"> li minnha jgħaddi </w:t>
      </w:r>
      <w:r w:rsidR="006C686A" w:rsidRPr="005752F3">
        <w:rPr>
          <w:rFonts w:asciiTheme="minorHAnsi" w:hAnsiTheme="minorHAnsi" w:cstheme="minorHAnsi"/>
          <w:b w:val="0"/>
          <w:bCs w:val="0"/>
          <w:iCs/>
          <w:sz w:val="22"/>
          <w:szCs w:val="22"/>
          <w:lang w:val="mt-MT"/>
        </w:rPr>
        <w:t>D</w:t>
      </w:r>
      <w:r w:rsidR="00125E71" w:rsidRPr="005752F3">
        <w:rPr>
          <w:rFonts w:asciiTheme="minorHAnsi" w:hAnsiTheme="minorHAnsi" w:cstheme="minorHAnsi"/>
          <w:b w:val="0"/>
          <w:bCs w:val="0"/>
          <w:iCs/>
          <w:sz w:val="22"/>
          <w:szCs w:val="22"/>
          <w:lang w:val="mt-MT"/>
        </w:rPr>
        <w:t xml:space="preserve">ak li tassew </w:t>
      </w:r>
      <w:r w:rsidR="00125E71" w:rsidRPr="005752F3">
        <w:rPr>
          <w:rFonts w:asciiTheme="minorHAnsi" w:hAnsiTheme="minorHAnsi" w:cstheme="minorHAnsi"/>
          <w:b w:val="0"/>
          <w:bCs w:val="0"/>
          <w:i/>
          <w:sz w:val="22"/>
          <w:szCs w:val="22"/>
          <w:lang w:val="mt-MT"/>
        </w:rPr>
        <w:t>jeħles</w:t>
      </w:r>
      <w:r w:rsidR="009D19C4" w:rsidRPr="005752F3">
        <w:rPr>
          <w:rFonts w:asciiTheme="minorHAnsi" w:hAnsiTheme="minorHAnsi" w:cstheme="minorHAnsi"/>
          <w:b w:val="0"/>
          <w:bCs w:val="0"/>
          <w:iCs/>
          <w:sz w:val="22"/>
          <w:szCs w:val="22"/>
          <w:lang w:val="mt-MT"/>
        </w:rPr>
        <w:t xml:space="preserve"> </w:t>
      </w:r>
      <w:r w:rsidR="00125E71" w:rsidRPr="005752F3">
        <w:rPr>
          <w:rFonts w:asciiTheme="minorHAnsi" w:hAnsiTheme="minorHAnsi" w:cstheme="minorHAnsi"/>
          <w:b w:val="0"/>
          <w:bCs w:val="0"/>
          <w:iCs/>
          <w:sz w:val="22"/>
          <w:szCs w:val="22"/>
          <w:lang w:val="mt-MT"/>
        </w:rPr>
        <w:t xml:space="preserve">lill-bniedem </w:t>
      </w:r>
      <w:r w:rsidR="00C20E4E" w:rsidRPr="005752F3">
        <w:rPr>
          <w:rFonts w:asciiTheme="minorHAnsi" w:hAnsiTheme="minorHAnsi" w:cstheme="minorHAnsi"/>
          <w:b w:val="0"/>
          <w:bCs w:val="0"/>
          <w:iCs/>
          <w:sz w:val="22"/>
          <w:szCs w:val="22"/>
          <w:lang w:val="mt-MT"/>
        </w:rPr>
        <w:t>li jinsab «fid-dlamijiet u d-dell tal-mewt»</w:t>
      </w:r>
      <w:r w:rsidR="00125E71" w:rsidRPr="005752F3">
        <w:rPr>
          <w:rFonts w:asciiTheme="minorHAnsi" w:hAnsiTheme="minorHAnsi" w:cstheme="minorHAnsi"/>
          <w:b w:val="0"/>
          <w:bCs w:val="0"/>
          <w:iCs/>
          <w:sz w:val="22"/>
          <w:szCs w:val="22"/>
          <w:lang w:val="mt-MT"/>
        </w:rPr>
        <w:t xml:space="preserve"> (</w:t>
      </w:r>
      <w:r w:rsidR="00C20E4E" w:rsidRPr="005752F3">
        <w:rPr>
          <w:rFonts w:asciiTheme="minorHAnsi" w:hAnsiTheme="minorHAnsi" w:cstheme="minorHAnsi"/>
          <w:b w:val="0"/>
          <w:bCs w:val="0"/>
          <w:i/>
          <w:sz w:val="22"/>
          <w:szCs w:val="22"/>
          <w:lang w:val="mt-MT"/>
        </w:rPr>
        <w:t xml:space="preserve">Lq </w:t>
      </w:r>
      <w:r w:rsidR="00C20E4E" w:rsidRPr="005752F3">
        <w:rPr>
          <w:rFonts w:asciiTheme="minorHAnsi" w:hAnsiTheme="minorHAnsi" w:cstheme="minorHAnsi"/>
          <w:b w:val="0"/>
          <w:bCs w:val="0"/>
          <w:iCs/>
          <w:sz w:val="22"/>
          <w:szCs w:val="22"/>
          <w:lang w:val="mt-MT"/>
        </w:rPr>
        <w:t xml:space="preserve">1:79; </w:t>
      </w:r>
      <w:r w:rsidR="00125E71" w:rsidRPr="005752F3">
        <w:rPr>
          <w:rFonts w:asciiTheme="minorHAnsi" w:hAnsiTheme="minorHAnsi" w:cstheme="minorHAnsi"/>
          <w:b w:val="0"/>
          <w:bCs w:val="0"/>
          <w:iCs/>
          <w:sz w:val="22"/>
          <w:szCs w:val="22"/>
          <w:lang w:val="mt-MT"/>
        </w:rPr>
        <w:t xml:space="preserve">cfr </w:t>
      </w:r>
      <w:r w:rsidR="00125E71" w:rsidRPr="005752F3">
        <w:rPr>
          <w:rFonts w:asciiTheme="minorHAnsi" w:hAnsiTheme="minorHAnsi" w:cstheme="minorHAnsi"/>
          <w:b w:val="0"/>
          <w:bCs w:val="0"/>
          <w:i/>
          <w:sz w:val="22"/>
          <w:szCs w:val="22"/>
          <w:lang w:val="mt-MT"/>
        </w:rPr>
        <w:t>Ġ</w:t>
      </w:r>
      <w:r w:rsidR="00C20E4E" w:rsidRPr="005752F3">
        <w:rPr>
          <w:rFonts w:asciiTheme="minorHAnsi" w:hAnsiTheme="minorHAnsi" w:cstheme="minorHAnsi"/>
          <w:b w:val="0"/>
          <w:bCs w:val="0"/>
          <w:i/>
          <w:sz w:val="22"/>
          <w:szCs w:val="22"/>
          <w:lang w:val="mt-MT"/>
        </w:rPr>
        <w:t xml:space="preserve">oż </w:t>
      </w:r>
      <w:r w:rsidR="00C20E4E" w:rsidRPr="005752F3">
        <w:rPr>
          <w:rFonts w:asciiTheme="minorHAnsi" w:hAnsiTheme="minorHAnsi" w:cstheme="minorHAnsi"/>
          <w:b w:val="0"/>
          <w:bCs w:val="0"/>
          <w:iCs/>
          <w:sz w:val="22"/>
          <w:szCs w:val="22"/>
          <w:lang w:val="mt-MT"/>
        </w:rPr>
        <w:t xml:space="preserve">6:1). </w:t>
      </w:r>
      <w:r w:rsidR="00125E71" w:rsidRPr="005752F3">
        <w:rPr>
          <w:rFonts w:asciiTheme="minorHAnsi" w:hAnsiTheme="minorHAnsi" w:cstheme="minorHAnsi"/>
          <w:b w:val="0"/>
          <w:bCs w:val="0"/>
          <w:iCs/>
          <w:sz w:val="22"/>
          <w:szCs w:val="22"/>
          <w:lang w:val="mt-MT"/>
        </w:rPr>
        <w:t xml:space="preserve"> </w:t>
      </w:r>
    </w:p>
    <w:p w14:paraId="3A79050F" w14:textId="6829F6AC" w:rsidR="009E1D16" w:rsidRPr="005752F3" w:rsidRDefault="009E1D16" w:rsidP="008705CD">
      <w:pPr>
        <w:jc w:val="both"/>
        <w:rPr>
          <w:rFonts w:asciiTheme="minorHAnsi" w:hAnsiTheme="minorHAnsi" w:cstheme="minorHAnsi"/>
          <w:iCs/>
          <w:sz w:val="22"/>
          <w:szCs w:val="22"/>
          <w:lang w:val="mt-MT"/>
        </w:rPr>
      </w:pPr>
      <w:r w:rsidRPr="005752F3">
        <w:rPr>
          <w:rFonts w:asciiTheme="minorHAnsi" w:hAnsiTheme="minorHAnsi" w:cstheme="minorHAnsi"/>
          <w:iCs/>
          <w:sz w:val="22"/>
          <w:szCs w:val="22"/>
          <w:lang w:val="mt-MT"/>
        </w:rPr>
        <w:t>kien hemm wieħed tallab agħma, jismu Bartimew, bin Timew, bilqiegħda mal-ġenb tat-triq.</w:t>
      </w:r>
    </w:p>
    <w:p w14:paraId="58AF6005" w14:textId="53ACE0EC" w:rsidR="00185A8A" w:rsidRPr="005752F3" w:rsidRDefault="00C20E4E" w:rsidP="008705CD">
      <w:pPr>
        <w:jc w:val="both"/>
        <w:rPr>
          <w:rFonts w:asciiTheme="minorHAnsi" w:hAnsiTheme="minorHAnsi" w:cstheme="minorHAnsi"/>
          <w:b w:val="0"/>
          <w:bCs w:val="0"/>
          <w:iCs/>
          <w:sz w:val="22"/>
          <w:szCs w:val="22"/>
          <w:lang w:val="mt-MT"/>
        </w:rPr>
      </w:pPr>
      <w:r w:rsidRPr="005752F3">
        <w:rPr>
          <w:rFonts w:asciiTheme="minorHAnsi" w:hAnsiTheme="minorHAnsi" w:cstheme="minorHAnsi"/>
          <w:b w:val="0"/>
          <w:bCs w:val="0"/>
          <w:iCs/>
          <w:sz w:val="22"/>
          <w:szCs w:val="22"/>
          <w:lang w:val="mt-MT"/>
        </w:rPr>
        <w:t>Hu biss f’</w:t>
      </w:r>
      <w:r w:rsidRPr="005752F3">
        <w:rPr>
          <w:rFonts w:asciiTheme="minorHAnsi" w:hAnsiTheme="minorHAnsi" w:cstheme="minorHAnsi"/>
          <w:b w:val="0"/>
          <w:bCs w:val="0"/>
          <w:i/>
          <w:sz w:val="22"/>
          <w:szCs w:val="22"/>
          <w:lang w:val="mt-MT"/>
        </w:rPr>
        <w:t>Mk</w:t>
      </w:r>
      <w:r w:rsidRPr="005752F3">
        <w:rPr>
          <w:rFonts w:asciiTheme="minorHAnsi" w:hAnsiTheme="minorHAnsi" w:cstheme="minorHAnsi"/>
          <w:b w:val="0"/>
          <w:bCs w:val="0"/>
          <w:iCs/>
          <w:sz w:val="22"/>
          <w:szCs w:val="22"/>
          <w:lang w:val="mt-MT"/>
        </w:rPr>
        <w:t xml:space="preserve"> li niltaqgħu ma’ «Bartimew». L-agħma f’</w:t>
      </w:r>
      <w:r w:rsidRPr="005752F3">
        <w:rPr>
          <w:rFonts w:asciiTheme="minorHAnsi" w:hAnsiTheme="minorHAnsi" w:cstheme="minorHAnsi"/>
          <w:b w:val="0"/>
          <w:bCs w:val="0"/>
          <w:i/>
          <w:sz w:val="22"/>
          <w:szCs w:val="22"/>
          <w:lang w:val="mt-MT"/>
        </w:rPr>
        <w:t>Lq</w:t>
      </w:r>
      <w:r w:rsidRPr="005752F3">
        <w:rPr>
          <w:rFonts w:asciiTheme="minorHAnsi" w:hAnsiTheme="minorHAnsi" w:cstheme="minorHAnsi"/>
          <w:b w:val="0"/>
          <w:bCs w:val="0"/>
          <w:iCs/>
          <w:sz w:val="22"/>
          <w:szCs w:val="22"/>
          <w:lang w:val="mt-MT"/>
        </w:rPr>
        <w:t xml:space="preserve"> jibqa’ bla isem (cfr </w:t>
      </w:r>
      <w:r w:rsidRPr="005752F3">
        <w:rPr>
          <w:rFonts w:asciiTheme="minorHAnsi" w:hAnsiTheme="minorHAnsi" w:cstheme="minorHAnsi"/>
          <w:b w:val="0"/>
          <w:bCs w:val="0"/>
          <w:i/>
          <w:sz w:val="22"/>
          <w:szCs w:val="22"/>
          <w:lang w:val="mt-MT"/>
        </w:rPr>
        <w:t xml:space="preserve">Lq </w:t>
      </w:r>
      <w:r w:rsidRPr="005752F3">
        <w:rPr>
          <w:rFonts w:asciiTheme="minorHAnsi" w:hAnsiTheme="minorHAnsi" w:cstheme="minorHAnsi"/>
          <w:b w:val="0"/>
          <w:bCs w:val="0"/>
          <w:iCs/>
          <w:sz w:val="22"/>
          <w:szCs w:val="22"/>
          <w:lang w:val="mt-MT"/>
        </w:rPr>
        <w:t>18:35) u f’</w:t>
      </w:r>
      <w:r w:rsidRPr="005752F3">
        <w:rPr>
          <w:rFonts w:asciiTheme="minorHAnsi" w:hAnsiTheme="minorHAnsi" w:cstheme="minorHAnsi"/>
          <w:b w:val="0"/>
          <w:bCs w:val="0"/>
          <w:i/>
          <w:sz w:val="22"/>
          <w:szCs w:val="22"/>
          <w:lang w:val="mt-MT"/>
        </w:rPr>
        <w:t>Mt</w:t>
      </w:r>
      <w:r w:rsidR="000D1B70" w:rsidRPr="005752F3">
        <w:rPr>
          <w:rFonts w:asciiTheme="minorHAnsi" w:hAnsiTheme="minorHAnsi" w:cstheme="minorHAnsi"/>
          <w:b w:val="0"/>
          <w:bCs w:val="0"/>
          <w:iCs/>
          <w:sz w:val="22"/>
          <w:szCs w:val="22"/>
          <w:lang w:val="mt-MT"/>
        </w:rPr>
        <w:t>,</w:t>
      </w:r>
      <w:r w:rsidRPr="005752F3">
        <w:rPr>
          <w:rFonts w:asciiTheme="minorHAnsi" w:hAnsiTheme="minorHAnsi" w:cstheme="minorHAnsi"/>
          <w:b w:val="0"/>
          <w:bCs w:val="0"/>
          <w:iCs/>
          <w:sz w:val="22"/>
          <w:szCs w:val="22"/>
          <w:lang w:val="mt-MT"/>
        </w:rPr>
        <w:t xml:space="preserve"> Ġesù jfejjaq żewġ għomja (cfr </w:t>
      </w:r>
      <w:r w:rsidRPr="005752F3">
        <w:rPr>
          <w:rFonts w:asciiTheme="minorHAnsi" w:hAnsiTheme="minorHAnsi" w:cstheme="minorHAnsi"/>
          <w:b w:val="0"/>
          <w:bCs w:val="0"/>
          <w:i/>
          <w:sz w:val="22"/>
          <w:szCs w:val="22"/>
          <w:lang w:val="mt-MT"/>
        </w:rPr>
        <w:t xml:space="preserve">Mt </w:t>
      </w:r>
      <w:r w:rsidRPr="005752F3">
        <w:rPr>
          <w:rFonts w:asciiTheme="minorHAnsi" w:hAnsiTheme="minorHAnsi" w:cstheme="minorHAnsi"/>
          <w:b w:val="0"/>
          <w:bCs w:val="0"/>
          <w:iCs/>
          <w:sz w:val="22"/>
          <w:szCs w:val="22"/>
          <w:lang w:val="mt-MT"/>
        </w:rPr>
        <w:t>20:30). Jingħatalna l-isem tiegħu bl-Aramajk u translitterazzjoni tiegħu</w:t>
      </w:r>
      <w:r w:rsidR="009D19C4" w:rsidRPr="005752F3">
        <w:rPr>
          <w:rFonts w:asciiTheme="minorHAnsi" w:hAnsiTheme="minorHAnsi" w:cstheme="minorHAnsi"/>
          <w:b w:val="0"/>
          <w:bCs w:val="0"/>
          <w:iCs/>
          <w:sz w:val="22"/>
          <w:szCs w:val="22"/>
          <w:lang w:val="mt-MT"/>
        </w:rPr>
        <w:t xml:space="preserve"> </w:t>
      </w:r>
      <w:r w:rsidRPr="005752F3">
        <w:rPr>
          <w:rFonts w:asciiTheme="minorHAnsi" w:hAnsiTheme="minorHAnsi" w:cstheme="minorHAnsi"/>
          <w:b w:val="0"/>
          <w:bCs w:val="0"/>
          <w:iCs/>
          <w:sz w:val="22"/>
          <w:szCs w:val="22"/>
          <w:lang w:val="mt-MT"/>
        </w:rPr>
        <w:t xml:space="preserve">bil-Grieg. </w:t>
      </w:r>
      <w:r w:rsidR="000D1B70" w:rsidRPr="005752F3">
        <w:rPr>
          <w:rFonts w:asciiTheme="minorHAnsi" w:hAnsiTheme="minorHAnsi" w:cstheme="minorHAnsi"/>
          <w:b w:val="0"/>
          <w:bCs w:val="0"/>
          <w:iCs/>
          <w:sz w:val="22"/>
          <w:szCs w:val="22"/>
          <w:lang w:val="mt-MT"/>
        </w:rPr>
        <w:t>L-istil</w:t>
      </w:r>
      <w:r w:rsidRPr="005752F3">
        <w:rPr>
          <w:rFonts w:asciiTheme="minorHAnsi" w:hAnsiTheme="minorHAnsi" w:cstheme="minorHAnsi"/>
          <w:b w:val="0"/>
          <w:bCs w:val="0"/>
          <w:iCs/>
          <w:sz w:val="22"/>
          <w:szCs w:val="22"/>
          <w:lang w:val="mt-MT"/>
        </w:rPr>
        <w:t xml:space="preserve"> </w:t>
      </w:r>
      <w:r w:rsidR="00E05B1B" w:rsidRPr="005752F3">
        <w:rPr>
          <w:rFonts w:asciiTheme="minorHAnsi" w:hAnsiTheme="minorHAnsi" w:cstheme="minorHAnsi"/>
          <w:b w:val="0"/>
          <w:bCs w:val="0"/>
          <w:iCs/>
          <w:sz w:val="22"/>
          <w:szCs w:val="22"/>
          <w:lang w:val="mt-MT"/>
        </w:rPr>
        <w:t>li juża’</w:t>
      </w:r>
      <w:r w:rsidRPr="005752F3">
        <w:rPr>
          <w:rFonts w:asciiTheme="minorHAnsi" w:hAnsiTheme="minorHAnsi" w:cstheme="minorHAnsi"/>
          <w:b w:val="0"/>
          <w:bCs w:val="0"/>
          <w:iCs/>
          <w:sz w:val="22"/>
          <w:szCs w:val="22"/>
          <w:lang w:val="mt-MT"/>
        </w:rPr>
        <w:t xml:space="preserve"> </w:t>
      </w:r>
      <w:r w:rsidRPr="005752F3">
        <w:rPr>
          <w:rFonts w:asciiTheme="minorHAnsi" w:hAnsiTheme="minorHAnsi" w:cstheme="minorHAnsi"/>
          <w:b w:val="0"/>
          <w:bCs w:val="0"/>
          <w:i/>
          <w:sz w:val="22"/>
          <w:szCs w:val="22"/>
          <w:lang w:val="mt-MT"/>
        </w:rPr>
        <w:t xml:space="preserve">Mk </w:t>
      </w:r>
      <w:r w:rsidR="00E05B1B" w:rsidRPr="005752F3">
        <w:rPr>
          <w:rFonts w:asciiTheme="minorHAnsi" w:hAnsiTheme="minorHAnsi" w:cstheme="minorHAnsi"/>
          <w:b w:val="0"/>
          <w:bCs w:val="0"/>
          <w:iCs/>
          <w:sz w:val="22"/>
          <w:szCs w:val="22"/>
          <w:lang w:val="mt-MT"/>
        </w:rPr>
        <w:t xml:space="preserve">biex </w:t>
      </w:r>
      <w:r w:rsidRPr="005752F3">
        <w:rPr>
          <w:rFonts w:asciiTheme="minorHAnsi" w:hAnsiTheme="minorHAnsi" w:cstheme="minorHAnsi"/>
          <w:b w:val="0"/>
          <w:bCs w:val="0"/>
          <w:iCs/>
          <w:sz w:val="22"/>
          <w:szCs w:val="22"/>
          <w:lang w:val="mt-MT"/>
        </w:rPr>
        <w:t>jippreżenta l-isem t</w:t>
      </w:r>
      <w:r w:rsidR="00E05B1B" w:rsidRPr="005752F3">
        <w:rPr>
          <w:rFonts w:asciiTheme="minorHAnsi" w:hAnsiTheme="minorHAnsi" w:cstheme="minorHAnsi"/>
          <w:b w:val="0"/>
          <w:bCs w:val="0"/>
          <w:iCs/>
          <w:sz w:val="22"/>
          <w:szCs w:val="22"/>
          <w:lang w:val="mt-MT"/>
        </w:rPr>
        <w:t>al-agħma</w:t>
      </w:r>
      <w:r w:rsidRPr="005752F3">
        <w:rPr>
          <w:rFonts w:asciiTheme="minorHAnsi" w:hAnsiTheme="minorHAnsi" w:cstheme="minorHAnsi"/>
          <w:b w:val="0"/>
          <w:bCs w:val="0"/>
          <w:iCs/>
          <w:sz w:val="22"/>
          <w:szCs w:val="22"/>
          <w:lang w:val="mt-MT"/>
        </w:rPr>
        <w:t xml:space="preserve"> hu differenti minn dak li s-soltu juża’ fil-</w:t>
      </w:r>
      <w:r w:rsidR="00E05B1B" w:rsidRPr="005752F3">
        <w:rPr>
          <w:rFonts w:asciiTheme="minorHAnsi" w:hAnsiTheme="minorHAnsi" w:cstheme="minorHAnsi"/>
          <w:b w:val="0"/>
          <w:bCs w:val="0"/>
          <w:iCs/>
          <w:sz w:val="22"/>
          <w:szCs w:val="22"/>
          <w:lang w:val="mt-MT"/>
        </w:rPr>
        <w:t>bqija tal-</w:t>
      </w:r>
      <w:r w:rsidRPr="005752F3">
        <w:rPr>
          <w:rFonts w:asciiTheme="minorHAnsi" w:hAnsiTheme="minorHAnsi" w:cstheme="minorHAnsi"/>
          <w:b w:val="0"/>
          <w:bCs w:val="0"/>
          <w:iCs/>
          <w:sz w:val="22"/>
          <w:szCs w:val="22"/>
          <w:lang w:val="mt-MT"/>
        </w:rPr>
        <w:t>Vanġelu (</w:t>
      </w:r>
      <w:r w:rsidR="00795E36" w:rsidRPr="005752F3">
        <w:rPr>
          <w:rFonts w:asciiTheme="minorHAnsi" w:hAnsiTheme="minorHAnsi" w:cstheme="minorHAnsi"/>
          <w:b w:val="0"/>
          <w:bCs w:val="0"/>
          <w:iCs/>
          <w:sz w:val="22"/>
          <w:szCs w:val="22"/>
          <w:lang w:val="mt-MT"/>
        </w:rPr>
        <w:t xml:space="preserve">is-soltu meta </w:t>
      </w:r>
      <w:r w:rsidR="00795E36" w:rsidRPr="005752F3">
        <w:rPr>
          <w:rFonts w:asciiTheme="minorHAnsi" w:hAnsiTheme="minorHAnsi" w:cstheme="minorHAnsi"/>
          <w:b w:val="0"/>
          <w:bCs w:val="0"/>
          <w:i/>
          <w:sz w:val="22"/>
          <w:szCs w:val="22"/>
          <w:lang w:val="mt-MT"/>
        </w:rPr>
        <w:t xml:space="preserve">Mk </w:t>
      </w:r>
      <w:r w:rsidRPr="005752F3">
        <w:rPr>
          <w:rFonts w:asciiTheme="minorHAnsi" w:hAnsiTheme="minorHAnsi" w:cstheme="minorHAnsi"/>
          <w:b w:val="0"/>
          <w:bCs w:val="0"/>
          <w:iCs/>
          <w:sz w:val="22"/>
          <w:szCs w:val="22"/>
          <w:lang w:val="mt-MT"/>
        </w:rPr>
        <w:t xml:space="preserve">jikteb terminu bl-Aramajk, </w:t>
      </w:r>
      <w:r w:rsidR="00795E36" w:rsidRPr="005752F3">
        <w:rPr>
          <w:rFonts w:asciiTheme="minorHAnsi" w:hAnsiTheme="minorHAnsi" w:cstheme="minorHAnsi"/>
          <w:b w:val="0"/>
          <w:bCs w:val="0"/>
          <w:iCs/>
          <w:sz w:val="22"/>
          <w:szCs w:val="22"/>
          <w:lang w:val="mt-MT"/>
        </w:rPr>
        <w:t>wara</w:t>
      </w:r>
      <w:r w:rsidRPr="005752F3">
        <w:rPr>
          <w:rFonts w:asciiTheme="minorHAnsi" w:hAnsiTheme="minorHAnsi" w:cstheme="minorHAnsi"/>
          <w:b w:val="0"/>
          <w:bCs w:val="0"/>
          <w:iCs/>
          <w:sz w:val="22"/>
          <w:szCs w:val="22"/>
          <w:lang w:val="mt-MT"/>
        </w:rPr>
        <w:t xml:space="preserve"> j</w:t>
      </w:r>
      <w:r w:rsidR="00547485" w:rsidRPr="005752F3">
        <w:rPr>
          <w:rFonts w:asciiTheme="minorHAnsi" w:hAnsiTheme="minorHAnsi" w:cstheme="minorHAnsi"/>
          <w:b w:val="0"/>
          <w:bCs w:val="0"/>
          <w:iCs/>
          <w:sz w:val="22"/>
          <w:szCs w:val="22"/>
          <w:lang w:val="mt-MT"/>
        </w:rPr>
        <w:t>introduċi t-tifsira</w:t>
      </w:r>
      <w:r w:rsidRPr="005752F3">
        <w:rPr>
          <w:rFonts w:asciiTheme="minorHAnsi" w:hAnsiTheme="minorHAnsi" w:cstheme="minorHAnsi"/>
          <w:b w:val="0"/>
          <w:bCs w:val="0"/>
          <w:iCs/>
          <w:sz w:val="22"/>
          <w:szCs w:val="22"/>
          <w:lang w:val="mt-MT"/>
        </w:rPr>
        <w:t xml:space="preserve"> tiegħu bil</w:t>
      </w:r>
      <w:r w:rsidR="00547485" w:rsidRPr="005752F3">
        <w:rPr>
          <w:rFonts w:asciiTheme="minorHAnsi" w:hAnsiTheme="minorHAnsi" w:cstheme="minorHAnsi"/>
          <w:b w:val="0"/>
          <w:bCs w:val="0"/>
          <w:iCs/>
          <w:sz w:val="22"/>
          <w:szCs w:val="22"/>
          <w:lang w:val="mt-MT"/>
        </w:rPr>
        <w:t>-kelma</w:t>
      </w:r>
      <w:r w:rsidR="00185A8A" w:rsidRPr="005752F3">
        <w:rPr>
          <w:rFonts w:asciiTheme="minorHAnsi" w:hAnsiTheme="minorHAnsi" w:cstheme="minorHAnsi"/>
          <w:b w:val="0"/>
          <w:bCs w:val="0"/>
          <w:iCs/>
          <w:sz w:val="22"/>
          <w:szCs w:val="22"/>
          <w:lang w:val="mt-MT"/>
        </w:rPr>
        <w:t xml:space="preserve"> «jiġifieri»; cfr 3:17; 5:41; 7:11.34) – dan </w:t>
      </w:r>
      <w:r w:rsidR="00547485" w:rsidRPr="005752F3">
        <w:rPr>
          <w:rFonts w:asciiTheme="minorHAnsi" w:hAnsiTheme="minorHAnsi" w:cstheme="minorHAnsi"/>
          <w:b w:val="0"/>
          <w:bCs w:val="0"/>
          <w:iCs/>
          <w:sz w:val="22"/>
          <w:szCs w:val="22"/>
          <w:lang w:val="mt-MT"/>
        </w:rPr>
        <w:t xml:space="preserve">x’aktarx </w:t>
      </w:r>
      <w:r w:rsidR="00185A8A" w:rsidRPr="005752F3">
        <w:rPr>
          <w:rFonts w:asciiTheme="minorHAnsi" w:hAnsiTheme="minorHAnsi" w:cstheme="minorHAnsi"/>
          <w:b w:val="0"/>
          <w:bCs w:val="0"/>
          <w:iCs/>
          <w:sz w:val="22"/>
          <w:szCs w:val="22"/>
          <w:lang w:val="mt-MT"/>
        </w:rPr>
        <w:t>jindika li fost</w:t>
      </w:r>
      <w:r w:rsidR="00FE2B60" w:rsidRPr="005752F3">
        <w:rPr>
          <w:rFonts w:asciiTheme="minorHAnsi" w:hAnsiTheme="minorHAnsi" w:cstheme="minorHAnsi"/>
          <w:b w:val="0"/>
          <w:bCs w:val="0"/>
          <w:iCs/>
          <w:sz w:val="22"/>
          <w:szCs w:val="22"/>
          <w:lang w:val="mt-MT"/>
        </w:rPr>
        <w:t xml:space="preserve"> </w:t>
      </w:r>
      <w:r w:rsidR="00185A8A" w:rsidRPr="005752F3">
        <w:rPr>
          <w:rFonts w:asciiTheme="minorHAnsi" w:hAnsiTheme="minorHAnsi" w:cstheme="minorHAnsi"/>
          <w:b w:val="0"/>
          <w:bCs w:val="0"/>
          <w:iCs/>
          <w:sz w:val="22"/>
          <w:szCs w:val="22"/>
          <w:lang w:val="mt-MT"/>
        </w:rPr>
        <w:t xml:space="preserve">l-ewlenin Insara hu kien magħruf proprju b’dan il-mod: «bin Timew, Bartimew», u </w:t>
      </w:r>
      <w:r w:rsidR="00185A8A" w:rsidRPr="005752F3">
        <w:rPr>
          <w:rFonts w:asciiTheme="minorHAnsi" w:hAnsiTheme="minorHAnsi" w:cstheme="minorHAnsi"/>
          <w:b w:val="0"/>
          <w:bCs w:val="0"/>
          <w:i/>
          <w:sz w:val="22"/>
          <w:szCs w:val="22"/>
          <w:lang w:val="mt-MT"/>
        </w:rPr>
        <w:t>Mk</w:t>
      </w:r>
      <w:r w:rsidR="00185A8A" w:rsidRPr="005752F3">
        <w:rPr>
          <w:rFonts w:asciiTheme="minorHAnsi" w:hAnsiTheme="minorHAnsi" w:cstheme="minorHAnsi"/>
          <w:b w:val="0"/>
          <w:bCs w:val="0"/>
          <w:iCs/>
          <w:sz w:val="22"/>
          <w:szCs w:val="22"/>
          <w:lang w:val="mt-MT"/>
        </w:rPr>
        <w:t xml:space="preserve"> ħallih kif inhu. Jekk huma ħafna («kotra kbira») dawk li mexjin ma’ Ġesù, Bartimew jinsab statiku, «bilqiegħda», f’pożizzjoni ta’ passività, «mal-ġenb tat-triq». Il-verb fl-imperfett jindika l-istat ta’ dan il-bniedem f’qagħda ta’ miżerja u diffikultà (cfr </w:t>
      </w:r>
      <w:r w:rsidR="00185A8A" w:rsidRPr="005752F3">
        <w:rPr>
          <w:rFonts w:asciiTheme="minorHAnsi" w:hAnsiTheme="minorHAnsi" w:cstheme="minorHAnsi"/>
          <w:b w:val="0"/>
          <w:bCs w:val="0"/>
          <w:i/>
          <w:sz w:val="22"/>
          <w:szCs w:val="22"/>
          <w:lang w:val="mt-MT"/>
        </w:rPr>
        <w:t xml:space="preserve">Ġob </w:t>
      </w:r>
      <w:r w:rsidR="00185A8A" w:rsidRPr="005752F3">
        <w:rPr>
          <w:rFonts w:asciiTheme="minorHAnsi" w:hAnsiTheme="minorHAnsi" w:cstheme="minorHAnsi"/>
          <w:b w:val="0"/>
          <w:bCs w:val="0"/>
          <w:iCs/>
          <w:sz w:val="22"/>
          <w:szCs w:val="22"/>
          <w:lang w:val="mt-MT"/>
        </w:rPr>
        <w:t xml:space="preserve">2:8.13; </w:t>
      </w:r>
      <w:r w:rsidR="00185A8A" w:rsidRPr="005752F3">
        <w:rPr>
          <w:rFonts w:asciiTheme="minorHAnsi" w:hAnsiTheme="minorHAnsi" w:cstheme="minorHAnsi"/>
          <w:b w:val="0"/>
          <w:bCs w:val="0"/>
          <w:i/>
          <w:sz w:val="22"/>
          <w:szCs w:val="22"/>
          <w:lang w:val="mt-MT"/>
        </w:rPr>
        <w:t xml:space="preserve">S </w:t>
      </w:r>
      <w:r w:rsidR="00185A8A" w:rsidRPr="005752F3">
        <w:rPr>
          <w:rFonts w:asciiTheme="minorHAnsi" w:hAnsiTheme="minorHAnsi" w:cstheme="minorHAnsi"/>
          <w:b w:val="0"/>
          <w:bCs w:val="0"/>
          <w:iCs/>
          <w:sz w:val="22"/>
          <w:szCs w:val="22"/>
          <w:lang w:val="mt-MT"/>
        </w:rPr>
        <w:t xml:space="preserve">107:10; </w:t>
      </w:r>
      <w:r w:rsidR="00185A8A" w:rsidRPr="005752F3">
        <w:rPr>
          <w:rFonts w:asciiTheme="minorHAnsi" w:hAnsiTheme="minorHAnsi" w:cstheme="minorHAnsi"/>
          <w:b w:val="0"/>
          <w:bCs w:val="0"/>
          <w:i/>
          <w:sz w:val="22"/>
          <w:szCs w:val="22"/>
          <w:lang w:val="mt-MT"/>
        </w:rPr>
        <w:t>1Mak</w:t>
      </w:r>
      <w:r w:rsidR="00185A8A" w:rsidRPr="005752F3">
        <w:rPr>
          <w:rFonts w:asciiTheme="minorHAnsi" w:hAnsiTheme="minorHAnsi" w:cstheme="minorHAnsi"/>
          <w:b w:val="0"/>
          <w:bCs w:val="0"/>
          <w:iCs/>
          <w:sz w:val="22"/>
          <w:szCs w:val="22"/>
          <w:lang w:val="mt-MT"/>
        </w:rPr>
        <w:t xml:space="preserve"> 1:27; </w:t>
      </w:r>
      <w:r w:rsidR="00185A8A" w:rsidRPr="005752F3">
        <w:rPr>
          <w:rFonts w:asciiTheme="minorHAnsi" w:hAnsiTheme="minorHAnsi" w:cstheme="minorHAnsi"/>
          <w:b w:val="0"/>
          <w:bCs w:val="0"/>
          <w:i/>
          <w:sz w:val="22"/>
          <w:szCs w:val="22"/>
          <w:lang w:val="mt-MT"/>
        </w:rPr>
        <w:t xml:space="preserve">Mt </w:t>
      </w:r>
      <w:r w:rsidR="00185A8A" w:rsidRPr="005752F3">
        <w:rPr>
          <w:rFonts w:asciiTheme="minorHAnsi" w:hAnsiTheme="minorHAnsi" w:cstheme="minorHAnsi"/>
          <w:b w:val="0"/>
          <w:bCs w:val="0"/>
          <w:iCs/>
          <w:sz w:val="22"/>
          <w:szCs w:val="22"/>
          <w:lang w:val="mt-MT"/>
        </w:rPr>
        <w:t>4:16)</w:t>
      </w:r>
      <w:r w:rsidR="00226DBD" w:rsidRPr="005752F3">
        <w:rPr>
          <w:rFonts w:asciiTheme="minorHAnsi" w:hAnsiTheme="minorHAnsi" w:cstheme="minorHAnsi"/>
          <w:b w:val="0"/>
          <w:bCs w:val="0"/>
          <w:iCs/>
          <w:sz w:val="22"/>
          <w:szCs w:val="22"/>
          <w:lang w:val="mt-MT"/>
        </w:rPr>
        <w:t xml:space="preserve">, </w:t>
      </w:r>
      <w:r w:rsidR="00185A8A" w:rsidRPr="005752F3">
        <w:rPr>
          <w:rFonts w:asciiTheme="minorHAnsi" w:hAnsiTheme="minorHAnsi" w:cstheme="minorHAnsi"/>
          <w:b w:val="0"/>
          <w:bCs w:val="0"/>
          <w:iCs/>
          <w:sz w:val="22"/>
          <w:szCs w:val="22"/>
          <w:lang w:val="mt-MT"/>
        </w:rPr>
        <w:t xml:space="preserve">«tallab» u emarġinat (cfr </w:t>
      </w:r>
      <w:r w:rsidR="00185A8A" w:rsidRPr="005752F3">
        <w:rPr>
          <w:rFonts w:asciiTheme="minorHAnsi" w:hAnsiTheme="minorHAnsi" w:cstheme="minorHAnsi"/>
          <w:b w:val="0"/>
          <w:bCs w:val="0"/>
          <w:i/>
          <w:sz w:val="22"/>
          <w:szCs w:val="22"/>
          <w:lang w:val="mt-MT"/>
        </w:rPr>
        <w:t xml:space="preserve">Ġw </w:t>
      </w:r>
      <w:r w:rsidR="00185A8A" w:rsidRPr="005752F3">
        <w:rPr>
          <w:rFonts w:asciiTheme="minorHAnsi" w:hAnsiTheme="minorHAnsi" w:cstheme="minorHAnsi"/>
          <w:b w:val="0"/>
          <w:bCs w:val="0"/>
          <w:iCs/>
          <w:sz w:val="22"/>
          <w:szCs w:val="22"/>
          <w:lang w:val="mt-MT"/>
        </w:rPr>
        <w:t xml:space="preserve">9:8; </w:t>
      </w:r>
      <w:r w:rsidR="00185A8A" w:rsidRPr="005752F3">
        <w:rPr>
          <w:rFonts w:asciiTheme="minorHAnsi" w:hAnsiTheme="minorHAnsi" w:cstheme="minorHAnsi"/>
          <w:b w:val="0"/>
          <w:bCs w:val="0"/>
          <w:i/>
          <w:sz w:val="22"/>
          <w:szCs w:val="22"/>
          <w:lang w:val="mt-MT"/>
        </w:rPr>
        <w:t>Atti</w:t>
      </w:r>
      <w:r w:rsidR="00185A8A" w:rsidRPr="005752F3">
        <w:rPr>
          <w:rFonts w:asciiTheme="minorHAnsi" w:hAnsiTheme="minorHAnsi" w:cstheme="minorHAnsi"/>
          <w:b w:val="0"/>
          <w:bCs w:val="0"/>
          <w:iCs/>
          <w:sz w:val="22"/>
          <w:szCs w:val="22"/>
          <w:lang w:val="mt-MT"/>
        </w:rPr>
        <w:t xml:space="preserve"> 3:10).</w:t>
      </w:r>
    </w:p>
    <w:p w14:paraId="3A1278FA" w14:textId="71B7DB18" w:rsidR="005506BB" w:rsidRPr="005752F3" w:rsidRDefault="00185A8A" w:rsidP="008705CD">
      <w:pPr>
        <w:jc w:val="both"/>
        <w:rPr>
          <w:rFonts w:asciiTheme="minorHAnsi" w:hAnsiTheme="minorHAnsi" w:cstheme="minorHAnsi"/>
          <w:iCs/>
          <w:sz w:val="22"/>
          <w:szCs w:val="22"/>
          <w:lang w:val="mt-MT"/>
        </w:rPr>
      </w:pPr>
      <w:r w:rsidRPr="005752F3">
        <w:rPr>
          <w:rFonts w:asciiTheme="minorHAnsi" w:hAnsiTheme="minorHAnsi" w:cstheme="minorHAnsi"/>
          <w:iCs/>
          <w:sz w:val="22"/>
          <w:szCs w:val="22"/>
          <w:lang w:val="mt-MT"/>
        </w:rPr>
        <w:t>Dan, meta sama’ li kien Ġesu ta’ Nazaret, qabad jgħajjat u jgħid: «Ġesù, bin David</w:t>
      </w:r>
      <w:r w:rsidR="005506BB" w:rsidRPr="005752F3">
        <w:rPr>
          <w:rFonts w:asciiTheme="minorHAnsi" w:hAnsiTheme="minorHAnsi" w:cstheme="minorHAnsi"/>
          <w:iCs/>
          <w:sz w:val="22"/>
          <w:szCs w:val="22"/>
          <w:lang w:val="mt-MT"/>
        </w:rPr>
        <w:t>, ikollok ħniena minni!»</w:t>
      </w:r>
    </w:p>
    <w:p w14:paraId="355D247A" w14:textId="327DCB52" w:rsidR="005506BB" w:rsidRPr="005752F3" w:rsidRDefault="005506BB" w:rsidP="008705CD">
      <w:pPr>
        <w:jc w:val="both"/>
        <w:rPr>
          <w:rFonts w:asciiTheme="minorHAnsi" w:hAnsiTheme="minorHAnsi" w:cstheme="minorHAnsi"/>
          <w:b w:val="0"/>
          <w:bCs w:val="0"/>
          <w:iCs/>
          <w:sz w:val="22"/>
          <w:szCs w:val="22"/>
          <w:lang w:val="mt-MT"/>
        </w:rPr>
      </w:pPr>
      <w:r w:rsidRPr="005752F3">
        <w:rPr>
          <w:rFonts w:asciiTheme="minorHAnsi" w:hAnsiTheme="minorHAnsi" w:cstheme="minorHAnsi"/>
          <w:b w:val="0"/>
          <w:bCs w:val="0"/>
          <w:iCs/>
          <w:sz w:val="22"/>
          <w:szCs w:val="22"/>
          <w:lang w:val="mt-MT"/>
        </w:rPr>
        <w:t xml:space="preserve">Jekk dawk qrib ta’ Ġesù kellhom diffikultà jifhmu u jilqgħu l-identità tiegħu (cfr </w:t>
      </w:r>
      <w:r w:rsidRPr="005752F3">
        <w:rPr>
          <w:rFonts w:asciiTheme="minorHAnsi" w:hAnsiTheme="minorHAnsi" w:cstheme="minorHAnsi"/>
          <w:b w:val="0"/>
          <w:bCs w:val="0"/>
          <w:i/>
          <w:sz w:val="22"/>
          <w:szCs w:val="22"/>
          <w:lang w:val="mt-MT"/>
        </w:rPr>
        <w:t>Mk</w:t>
      </w:r>
      <w:r w:rsidRPr="005752F3">
        <w:rPr>
          <w:rFonts w:asciiTheme="minorHAnsi" w:hAnsiTheme="minorHAnsi" w:cstheme="minorHAnsi"/>
          <w:b w:val="0"/>
          <w:bCs w:val="0"/>
          <w:iCs/>
          <w:sz w:val="22"/>
          <w:szCs w:val="22"/>
          <w:lang w:val="mt-MT"/>
        </w:rPr>
        <w:t xml:space="preserve"> 8:32; 9:33-34; 10:35-37), l-agħma Bartimew huwa l-mudell tad-dixxiplu l-veru li jagħmel mixja awtentika ta’ fidi.</w:t>
      </w:r>
      <w:r w:rsidR="00FE2B60" w:rsidRPr="005752F3">
        <w:rPr>
          <w:rFonts w:asciiTheme="minorHAnsi" w:hAnsiTheme="minorHAnsi" w:cstheme="minorHAnsi"/>
          <w:b w:val="0"/>
          <w:bCs w:val="0"/>
          <w:iCs/>
          <w:sz w:val="22"/>
          <w:szCs w:val="22"/>
          <w:lang w:val="mt-MT"/>
        </w:rPr>
        <w:t xml:space="preserve"> </w:t>
      </w:r>
      <w:r w:rsidRPr="005752F3">
        <w:rPr>
          <w:rFonts w:asciiTheme="minorHAnsi" w:hAnsiTheme="minorHAnsi" w:cstheme="minorHAnsi"/>
          <w:b w:val="0"/>
          <w:bCs w:val="0"/>
          <w:iCs/>
          <w:sz w:val="22"/>
          <w:szCs w:val="22"/>
          <w:lang w:val="mt-MT"/>
        </w:rPr>
        <w:t>L-ewwel azzjoni hija dik tas-</w:t>
      </w:r>
      <w:r w:rsidRPr="005752F3">
        <w:rPr>
          <w:rFonts w:asciiTheme="minorHAnsi" w:hAnsiTheme="minorHAnsi" w:cstheme="minorHAnsi"/>
          <w:b w:val="0"/>
          <w:bCs w:val="0"/>
          <w:i/>
          <w:sz w:val="22"/>
          <w:szCs w:val="22"/>
          <w:lang w:val="mt-MT"/>
        </w:rPr>
        <w:t>smigħ</w:t>
      </w:r>
      <w:r w:rsidRPr="005752F3">
        <w:rPr>
          <w:rFonts w:asciiTheme="minorHAnsi" w:hAnsiTheme="minorHAnsi" w:cstheme="minorHAnsi"/>
          <w:b w:val="0"/>
          <w:bCs w:val="0"/>
          <w:iCs/>
          <w:sz w:val="22"/>
          <w:szCs w:val="22"/>
          <w:lang w:val="mt-MT"/>
        </w:rPr>
        <w:t>. Xaktarx fil-qagħda tiegħu, nieqes mid-dawl, Bartimew kien żviluppa ħafna s-sens tas-</w:t>
      </w:r>
      <w:r w:rsidRPr="005752F3">
        <w:rPr>
          <w:rFonts w:asciiTheme="minorHAnsi" w:hAnsiTheme="minorHAnsi" w:cstheme="minorHAnsi"/>
          <w:b w:val="0"/>
          <w:bCs w:val="0"/>
          <w:i/>
          <w:sz w:val="22"/>
          <w:szCs w:val="22"/>
          <w:lang w:val="mt-MT"/>
        </w:rPr>
        <w:t>smigħ</w:t>
      </w:r>
      <w:r w:rsidRPr="005752F3">
        <w:rPr>
          <w:rFonts w:asciiTheme="minorHAnsi" w:hAnsiTheme="minorHAnsi" w:cstheme="minorHAnsi"/>
          <w:b w:val="0"/>
          <w:bCs w:val="0"/>
          <w:iCs/>
          <w:sz w:val="22"/>
          <w:szCs w:val="22"/>
          <w:lang w:val="mt-MT"/>
        </w:rPr>
        <w:t xml:space="preserve"> u</w:t>
      </w:r>
      <w:r w:rsidR="00FE2B60" w:rsidRPr="005752F3">
        <w:rPr>
          <w:rFonts w:asciiTheme="minorHAnsi" w:hAnsiTheme="minorHAnsi" w:cstheme="minorHAnsi"/>
          <w:b w:val="0"/>
          <w:bCs w:val="0"/>
          <w:iCs/>
          <w:sz w:val="22"/>
          <w:szCs w:val="22"/>
          <w:lang w:val="mt-MT"/>
        </w:rPr>
        <w:t xml:space="preserve"> </w:t>
      </w:r>
      <w:r w:rsidRPr="005752F3">
        <w:rPr>
          <w:rFonts w:asciiTheme="minorHAnsi" w:hAnsiTheme="minorHAnsi" w:cstheme="minorHAnsi"/>
          <w:b w:val="0"/>
          <w:bCs w:val="0"/>
          <w:iCs/>
          <w:sz w:val="22"/>
          <w:szCs w:val="22"/>
          <w:lang w:val="mt-MT"/>
        </w:rPr>
        <w:t>tal-</w:t>
      </w:r>
      <w:r w:rsidRPr="005752F3">
        <w:rPr>
          <w:rFonts w:asciiTheme="minorHAnsi" w:hAnsiTheme="minorHAnsi" w:cstheme="minorHAnsi"/>
          <w:b w:val="0"/>
          <w:bCs w:val="0"/>
          <w:i/>
          <w:sz w:val="22"/>
          <w:szCs w:val="22"/>
          <w:lang w:val="mt-MT"/>
        </w:rPr>
        <w:t>memorja</w:t>
      </w:r>
      <w:r w:rsidRPr="005752F3">
        <w:rPr>
          <w:rFonts w:asciiTheme="minorHAnsi" w:hAnsiTheme="minorHAnsi" w:cstheme="minorHAnsi"/>
          <w:b w:val="0"/>
          <w:bCs w:val="0"/>
          <w:iCs/>
          <w:sz w:val="22"/>
          <w:szCs w:val="22"/>
          <w:lang w:val="mt-MT"/>
        </w:rPr>
        <w:t xml:space="preserve">. Biżżejjed jisma’ li hemm «Ġesù ta’ Nazaret» biex jifhem (“jara”) </w:t>
      </w:r>
      <w:r w:rsidRPr="005752F3">
        <w:rPr>
          <w:rFonts w:asciiTheme="minorHAnsi" w:hAnsiTheme="minorHAnsi" w:cstheme="minorHAnsi"/>
          <w:b w:val="0"/>
          <w:bCs w:val="0"/>
          <w:iCs/>
          <w:sz w:val="22"/>
          <w:szCs w:val="22"/>
          <w:lang w:val="mt-MT"/>
        </w:rPr>
        <w:lastRenderedPageBreak/>
        <w:t>l-identità vera ta’ dan l-Imgħallem itineranti. Għalih mhux sempliċi rabbi «ta’ Nazaret» imma huwa l-Messija mwiegħed ta</w:t>
      </w:r>
      <w:r w:rsidR="001F4360" w:rsidRPr="005752F3">
        <w:rPr>
          <w:rFonts w:asciiTheme="minorHAnsi" w:hAnsiTheme="minorHAnsi" w:cstheme="minorHAnsi"/>
          <w:b w:val="0"/>
          <w:bCs w:val="0"/>
          <w:iCs/>
          <w:sz w:val="22"/>
          <w:szCs w:val="22"/>
          <w:lang w:val="mt-MT"/>
        </w:rPr>
        <w:t xml:space="preserve">’ </w:t>
      </w:r>
      <w:r w:rsidRPr="005752F3">
        <w:rPr>
          <w:rFonts w:asciiTheme="minorHAnsi" w:hAnsiTheme="minorHAnsi" w:cstheme="minorHAnsi"/>
          <w:b w:val="0"/>
          <w:bCs w:val="0"/>
          <w:iCs/>
          <w:sz w:val="22"/>
          <w:szCs w:val="22"/>
          <w:lang w:val="mt-MT"/>
        </w:rPr>
        <w:t>dixxendenza Davidika</w:t>
      </w:r>
      <w:r w:rsidR="009953B0" w:rsidRPr="005752F3">
        <w:rPr>
          <w:rFonts w:asciiTheme="minorHAnsi" w:hAnsiTheme="minorHAnsi" w:cstheme="minorHAnsi"/>
          <w:b w:val="0"/>
          <w:bCs w:val="0"/>
          <w:iCs/>
          <w:sz w:val="22"/>
          <w:szCs w:val="22"/>
          <w:lang w:val="mt-MT"/>
        </w:rPr>
        <w:t>,</w:t>
      </w:r>
      <w:r w:rsidRPr="005752F3">
        <w:rPr>
          <w:rFonts w:asciiTheme="minorHAnsi" w:hAnsiTheme="minorHAnsi" w:cstheme="minorHAnsi"/>
          <w:b w:val="0"/>
          <w:bCs w:val="0"/>
          <w:iCs/>
          <w:sz w:val="22"/>
          <w:szCs w:val="22"/>
          <w:lang w:val="mt-MT"/>
        </w:rPr>
        <w:t xml:space="preserve">«Ġesù, bin David»: hu r-«rimja» ħierġa miz-zokk ta’ Ġesse, li fuqha jistrieħ l-Ispirtu tal-Mulej, li jwassal lill-ħolqien għall-armonija tal-Għeden u jiġbor madwaru l-umanità kollha (cfr </w:t>
      </w:r>
      <w:r w:rsidRPr="005752F3">
        <w:rPr>
          <w:rFonts w:asciiTheme="minorHAnsi" w:hAnsiTheme="minorHAnsi" w:cstheme="minorHAnsi"/>
          <w:b w:val="0"/>
          <w:bCs w:val="0"/>
          <w:i/>
          <w:sz w:val="22"/>
          <w:szCs w:val="22"/>
          <w:lang w:val="mt-MT"/>
        </w:rPr>
        <w:t xml:space="preserve">Is </w:t>
      </w:r>
      <w:r w:rsidRPr="005752F3">
        <w:rPr>
          <w:rFonts w:asciiTheme="minorHAnsi" w:hAnsiTheme="minorHAnsi" w:cstheme="minorHAnsi"/>
          <w:b w:val="0"/>
          <w:bCs w:val="0"/>
          <w:iCs/>
          <w:sz w:val="22"/>
          <w:szCs w:val="22"/>
          <w:lang w:val="mt-MT"/>
        </w:rPr>
        <w:t xml:space="preserve">11:1-11; </w:t>
      </w:r>
      <w:r w:rsidRPr="005752F3">
        <w:rPr>
          <w:rFonts w:asciiTheme="minorHAnsi" w:hAnsiTheme="minorHAnsi" w:cstheme="minorHAnsi"/>
          <w:b w:val="0"/>
          <w:bCs w:val="0"/>
          <w:i/>
          <w:sz w:val="22"/>
          <w:szCs w:val="22"/>
          <w:lang w:val="mt-MT"/>
        </w:rPr>
        <w:t xml:space="preserve">2Sam </w:t>
      </w:r>
      <w:r w:rsidRPr="005752F3">
        <w:rPr>
          <w:rFonts w:asciiTheme="minorHAnsi" w:hAnsiTheme="minorHAnsi" w:cstheme="minorHAnsi"/>
          <w:b w:val="0"/>
          <w:bCs w:val="0"/>
          <w:iCs/>
          <w:sz w:val="22"/>
          <w:szCs w:val="22"/>
          <w:lang w:val="mt-MT"/>
        </w:rPr>
        <w:t xml:space="preserve">7). </w:t>
      </w:r>
      <w:r w:rsidR="008956E8" w:rsidRPr="005752F3">
        <w:rPr>
          <w:rFonts w:asciiTheme="minorHAnsi" w:hAnsiTheme="minorHAnsi" w:cstheme="minorHAnsi"/>
          <w:b w:val="0"/>
          <w:bCs w:val="0"/>
          <w:iCs/>
          <w:sz w:val="22"/>
          <w:szCs w:val="22"/>
          <w:lang w:val="mt-MT"/>
        </w:rPr>
        <w:t xml:space="preserve">Il-fidi ta’ Bartimew tiġi mis-smigħ u twasslu biex jara f’Ġesù dak li l-oħrajn ma jarawx (cfr </w:t>
      </w:r>
      <w:r w:rsidR="008956E8" w:rsidRPr="005752F3">
        <w:rPr>
          <w:rFonts w:asciiTheme="minorHAnsi" w:hAnsiTheme="minorHAnsi" w:cstheme="minorHAnsi"/>
          <w:b w:val="0"/>
          <w:bCs w:val="0"/>
          <w:i/>
          <w:sz w:val="22"/>
          <w:szCs w:val="22"/>
          <w:lang w:val="mt-MT"/>
        </w:rPr>
        <w:t xml:space="preserve">Rum </w:t>
      </w:r>
      <w:r w:rsidR="008956E8" w:rsidRPr="005752F3">
        <w:rPr>
          <w:rFonts w:asciiTheme="minorHAnsi" w:hAnsiTheme="minorHAnsi" w:cstheme="minorHAnsi"/>
          <w:b w:val="0"/>
          <w:bCs w:val="0"/>
          <w:iCs/>
          <w:sz w:val="22"/>
          <w:szCs w:val="22"/>
          <w:lang w:val="mt-MT"/>
        </w:rPr>
        <w:t xml:space="preserve">10:17; </w:t>
      </w:r>
      <w:r w:rsidR="008956E8" w:rsidRPr="005752F3">
        <w:rPr>
          <w:rFonts w:asciiTheme="minorHAnsi" w:hAnsiTheme="minorHAnsi" w:cstheme="minorHAnsi"/>
          <w:b w:val="0"/>
          <w:bCs w:val="0"/>
          <w:i/>
          <w:sz w:val="22"/>
          <w:szCs w:val="22"/>
          <w:lang w:val="mt-MT"/>
        </w:rPr>
        <w:t xml:space="preserve">Lhud </w:t>
      </w:r>
      <w:r w:rsidR="008956E8" w:rsidRPr="005752F3">
        <w:rPr>
          <w:rFonts w:asciiTheme="minorHAnsi" w:hAnsiTheme="minorHAnsi" w:cstheme="minorHAnsi"/>
          <w:b w:val="0"/>
          <w:bCs w:val="0"/>
          <w:iCs/>
          <w:sz w:val="22"/>
          <w:szCs w:val="22"/>
          <w:lang w:val="mt-MT"/>
        </w:rPr>
        <w:t>11:1). Minn dan is-smigħ tfur imbagħad it-talba, l-</w:t>
      </w:r>
      <w:r w:rsidR="008956E8" w:rsidRPr="005752F3">
        <w:rPr>
          <w:rFonts w:asciiTheme="minorHAnsi" w:hAnsiTheme="minorHAnsi" w:cstheme="minorHAnsi"/>
          <w:b w:val="0"/>
          <w:bCs w:val="0"/>
          <w:i/>
          <w:sz w:val="22"/>
          <w:szCs w:val="22"/>
          <w:lang w:val="mt-MT"/>
        </w:rPr>
        <w:t>għajta</w:t>
      </w:r>
      <w:r w:rsidR="008956E8" w:rsidRPr="005752F3">
        <w:rPr>
          <w:rFonts w:asciiTheme="minorHAnsi" w:hAnsiTheme="minorHAnsi" w:cstheme="minorHAnsi"/>
          <w:b w:val="0"/>
          <w:bCs w:val="0"/>
          <w:iCs/>
          <w:sz w:val="22"/>
          <w:szCs w:val="22"/>
          <w:lang w:val="mt-MT"/>
        </w:rPr>
        <w:t xml:space="preserve"> tal-bniedem li jixxennaq għas-salvazzjoni (cfr Eż 2:23-24; S</w:t>
      </w:r>
      <w:r w:rsidR="008956E8" w:rsidRPr="005752F3">
        <w:rPr>
          <w:rFonts w:asciiTheme="minorHAnsi" w:hAnsiTheme="minorHAnsi" w:cstheme="minorHAnsi"/>
          <w:b w:val="0"/>
          <w:bCs w:val="0"/>
          <w:i/>
          <w:sz w:val="22"/>
          <w:szCs w:val="22"/>
          <w:lang w:val="mt-MT"/>
        </w:rPr>
        <w:t xml:space="preserve"> </w:t>
      </w:r>
      <w:r w:rsidR="008956E8" w:rsidRPr="005752F3">
        <w:rPr>
          <w:rFonts w:asciiTheme="minorHAnsi" w:hAnsiTheme="minorHAnsi" w:cstheme="minorHAnsi"/>
          <w:b w:val="0"/>
          <w:bCs w:val="0"/>
          <w:iCs/>
          <w:sz w:val="22"/>
          <w:szCs w:val="22"/>
          <w:lang w:val="mt-MT"/>
        </w:rPr>
        <w:t xml:space="preserve">30:9; 130:1). </w:t>
      </w:r>
      <w:r w:rsidR="00A8250E" w:rsidRPr="005752F3">
        <w:rPr>
          <w:rFonts w:asciiTheme="minorHAnsi" w:hAnsiTheme="minorHAnsi" w:cstheme="minorHAnsi"/>
          <w:b w:val="0"/>
          <w:bCs w:val="0"/>
          <w:iCs/>
          <w:sz w:val="22"/>
          <w:szCs w:val="22"/>
          <w:lang w:val="mt-MT"/>
        </w:rPr>
        <w:t xml:space="preserve">Hija talba għall-ħniena (cfr </w:t>
      </w:r>
      <w:r w:rsidR="00A8250E" w:rsidRPr="005752F3">
        <w:rPr>
          <w:rFonts w:asciiTheme="minorHAnsi" w:hAnsiTheme="minorHAnsi" w:cstheme="minorHAnsi"/>
          <w:b w:val="0"/>
          <w:bCs w:val="0"/>
          <w:i/>
          <w:sz w:val="22"/>
          <w:szCs w:val="22"/>
          <w:lang w:val="mt-MT"/>
        </w:rPr>
        <w:t xml:space="preserve">S </w:t>
      </w:r>
      <w:r w:rsidR="00A8250E" w:rsidRPr="005752F3">
        <w:rPr>
          <w:rFonts w:asciiTheme="minorHAnsi" w:hAnsiTheme="minorHAnsi" w:cstheme="minorHAnsi"/>
          <w:b w:val="0"/>
          <w:bCs w:val="0"/>
          <w:iCs/>
          <w:sz w:val="22"/>
          <w:szCs w:val="22"/>
          <w:lang w:val="mt-MT"/>
        </w:rPr>
        <w:t xml:space="preserve">6:3; 9:14; 25:16; 51:3; 86:3; </w:t>
      </w:r>
      <w:r w:rsidR="00A8250E" w:rsidRPr="005752F3">
        <w:rPr>
          <w:rFonts w:asciiTheme="minorHAnsi" w:hAnsiTheme="minorHAnsi" w:cstheme="minorHAnsi"/>
          <w:b w:val="0"/>
          <w:bCs w:val="0"/>
          <w:i/>
          <w:sz w:val="22"/>
          <w:szCs w:val="22"/>
          <w:lang w:val="mt-MT"/>
        </w:rPr>
        <w:t>Sir</w:t>
      </w:r>
      <w:r w:rsidR="00A8250E" w:rsidRPr="005752F3">
        <w:rPr>
          <w:rFonts w:asciiTheme="minorHAnsi" w:hAnsiTheme="minorHAnsi" w:cstheme="minorHAnsi"/>
          <w:b w:val="0"/>
          <w:bCs w:val="0"/>
          <w:iCs/>
          <w:sz w:val="22"/>
          <w:szCs w:val="22"/>
          <w:lang w:val="mt-MT"/>
        </w:rPr>
        <w:t xml:space="preserve"> 36:1.11; </w:t>
      </w:r>
      <w:r w:rsidR="00A8250E" w:rsidRPr="005752F3">
        <w:rPr>
          <w:rFonts w:asciiTheme="minorHAnsi" w:hAnsiTheme="minorHAnsi" w:cstheme="minorHAnsi"/>
          <w:b w:val="0"/>
          <w:bCs w:val="0"/>
          <w:i/>
          <w:sz w:val="22"/>
          <w:szCs w:val="22"/>
          <w:lang w:val="mt-MT"/>
        </w:rPr>
        <w:t>Bar</w:t>
      </w:r>
      <w:r w:rsidR="00A8250E" w:rsidRPr="005752F3">
        <w:rPr>
          <w:rFonts w:asciiTheme="minorHAnsi" w:hAnsiTheme="minorHAnsi" w:cstheme="minorHAnsi"/>
          <w:b w:val="0"/>
          <w:bCs w:val="0"/>
          <w:iCs/>
          <w:sz w:val="22"/>
          <w:szCs w:val="22"/>
          <w:lang w:val="mt-MT"/>
        </w:rPr>
        <w:t xml:space="preserve"> 3:2; </w:t>
      </w:r>
      <w:r w:rsidR="00A8250E" w:rsidRPr="005752F3">
        <w:rPr>
          <w:rFonts w:asciiTheme="minorHAnsi" w:hAnsiTheme="minorHAnsi" w:cstheme="minorHAnsi"/>
          <w:b w:val="0"/>
          <w:bCs w:val="0"/>
          <w:i/>
          <w:sz w:val="22"/>
          <w:szCs w:val="22"/>
          <w:lang w:val="mt-MT"/>
        </w:rPr>
        <w:t xml:space="preserve">Mt </w:t>
      </w:r>
      <w:r w:rsidR="00A8250E" w:rsidRPr="005752F3">
        <w:rPr>
          <w:rFonts w:asciiTheme="minorHAnsi" w:hAnsiTheme="minorHAnsi" w:cstheme="minorHAnsi"/>
          <w:b w:val="0"/>
          <w:bCs w:val="0"/>
          <w:iCs/>
          <w:sz w:val="22"/>
          <w:szCs w:val="22"/>
          <w:lang w:val="mt-MT"/>
        </w:rPr>
        <w:t xml:space="preserve">9:27; 15:22; 17:15; 18:33; 20:30.31; </w:t>
      </w:r>
      <w:r w:rsidR="00A8250E" w:rsidRPr="005752F3">
        <w:rPr>
          <w:rFonts w:asciiTheme="minorHAnsi" w:hAnsiTheme="minorHAnsi" w:cstheme="minorHAnsi"/>
          <w:b w:val="0"/>
          <w:bCs w:val="0"/>
          <w:i/>
          <w:sz w:val="22"/>
          <w:szCs w:val="22"/>
          <w:lang w:val="mt-MT"/>
        </w:rPr>
        <w:t>Lq</w:t>
      </w:r>
      <w:r w:rsidR="00A8250E" w:rsidRPr="005752F3">
        <w:rPr>
          <w:rFonts w:asciiTheme="minorHAnsi" w:hAnsiTheme="minorHAnsi" w:cstheme="minorHAnsi"/>
          <w:b w:val="0"/>
          <w:bCs w:val="0"/>
          <w:iCs/>
          <w:sz w:val="22"/>
          <w:szCs w:val="22"/>
          <w:lang w:val="mt-MT"/>
        </w:rPr>
        <w:t xml:space="preserve"> 17:13; 18:38.39). </w:t>
      </w:r>
    </w:p>
    <w:p w14:paraId="3DA11A15" w14:textId="6155FA5F" w:rsidR="008956E8" w:rsidRPr="005752F3" w:rsidRDefault="008956E8" w:rsidP="00A42C57">
      <w:pPr>
        <w:spacing w:after="0"/>
        <w:jc w:val="both"/>
        <w:rPr>
          <w:rFonts w:asciiTheme="minorHAnsi" w:hAnsiTheme="minorHAnsi" w:cstheme="minorHAnsi"/>
          <w:iCs/>
          <w:sz w:val="22"/>
          <w:szCs w:val="22"/>
          <w:lang w:val="mt-MT"/>
        </w:rPr>
      </w:pPr>
      <w:r w:rsidRPr="005752F3">
        <w:rPr>
          <w:rFonts w:asciiTheme="minorHAnsi" w:hAnsiTheme="minorHAnsi" w:cstheme="minorHAnsi"/>
          <w:iCs/>
          <w:sz w:val="22"/>
          <w:szCs w:val="22"/>
          <w:lang w:val="mt-MT"/>
        </w:rPr>
        <w:t>Kien hemm ħafna li bdew jgħajtu miegħu biex jiskot imma hu aktar beda jgħajjat: «Bin David, ikollok ħniena minni!»</w:t>
      </w:r>
    </w:p>
    <w:p w14:paraId="31708D37" w14:textId="72670DE7" w:rsidR="00632631" w:rsidRPr="005752F3" w:rsidRDefault="008956E8" w:rsidP="008956E8">
      <w:pPr>
        <w:jc w:val="both"/>
        <w:rPr>
          <w:rFonts w:asciiTheme="minorHAnsi" w:eastAsia="Times New Roman" w:hAnsiTheme="minorHAnsi" w:cstheme="minorHAnsi"/>
          <w:b w:val="0"/>
          <w:bCs w:val="0"/>
          <w:sz w:val="22"/>
          <w:szCs w:val="22"/>
          <w:lang w:val="mt-MT" w:eastAsia="en-MT"/>
        </w:rPr>
      </w:pPr>
      <w:r w:rsidRPr="005752F3">
        <w:rPr>
          <w:rFonts w:asciiTheme="minorHAnsi" w:hAnsiTheme="minorHAnsi" w:cstheme="minorHAnsi"/>
          <w:b w:val="0"/>
          <w:bCs w:val="0"/>
          <w:iCs/>
          <w:sz w:val="22"/>
          <w:szCs w:val="22"/>
          <w:lang w:val="mt-MT"/>
        </w:rPr>
        <w:t>Il-verb użat biex ifisser ir-reazzjoni tal-«ħafna» (gr. «</w:t>
      </w:r>
      <w:r w:rsidRPr="005752F3">
        <w:rPr>
          <w:rFonts w:asciiTheme="minorHAnsi" w:eastAsia="Times New Roman" w:hAnsiTheme="minorHAnsi" w:cstheme="minorHAnsi"/>
          <w:b w:val="0"/>
          <w:bCs w:val="0"/>
          <w:sz w:val="22"/>
          <w:szCs w:val="22"/>
          <w:lang w:eastAsia="en-MT"/>
        </w:rPr>
        <w:t>ἐπ</w:t>
      </w:r>
      <w:proofErr w:type="spellStart"/>
      <w:r w:rsidRPr="005752F3">
        <w:rPr>
          <w:rFonts w:asciiTheme="minorHAnsi" w:eastAsia="Times New Roman" w:hAnsiTheme="minorHAnsi" w:cstheme="minorHAnsi"/>
          <w:b w:val="0"/>
          <w:bCs w:val="0"/>
          <w:sz w:val="22"/>
          <w:szCs w:val="22"/>
          <w:lang w:eastAsia="en-MT"/>
        </w:rPr>
        <w:t>ιτιμάω</w:t>
      </w:r>
      <w:proofErr w:type="spellEnd"/>
      <w:r w:rsidRPr="005752F3">
        <w:rPr>
          <w:rFonts w:asciiTheme="minorHAnsi" w:eastAsia="Times New Roman" w:hAnsiTheme="minorHAnsi" w:cstheme="minorHAnsi"/>
          <w:b w:val="0"/>
          <w:bCs w:val="0"/>
          <w:sz w:val="22"/>
          <w:szCs w:val="22"/>
          <w:lang w:val="mt-MT" w:eastAsia="en-MT"/>
        </w:rPr>
        <w:t xml:space="preserve">», tr. </w:t>
      </w:r>
      <w:proofErr w:type="spellStart"/>
      <w:r w:rsidRPr="005752F3">
        <w:rPr>
          <w:rFonts w:asciiTheme="minorHAnsi" w:eastAsia="Times New Roman" w:hAnsiTheme="minorHAnsi" w:cstheme="minorHAnsi"/>
          <w:b w:val="0"/>
          <w:bCs w:val="0"/>
          <w:i/>
          <w:iCs/>
          <w:sz w:val="22"/>
          <w:szCs w:val="22"/>
          <w:lang w:eastAsia="en-MT"/>
        </w:rPr>
        <w:t>epitimáō</w:t>
      </w:r>
      <w:proofErr w:type="spellEnd"/>
      <w:r w:rsidRPr="005752F3">
        <w:rPr>
          <w:rFonts w:asciiTheme="minorHAnsi" w:eastAsia="Times New Roman" w:hAnsiTheme="minorHAnsi" w:cstheme="minorHAnsi"/>
          <w:b w:val="0"/>
          <w:bCs w:val="0"/>
          <w:sz w:val="22"/>
          <w:szCs w:val="22"/>
          <w:lang w:val="mt-MT" w:eastAsia="en-MT"/>
        </w:rPr>
        <w:t xml:space="preserve">) hu l-istess verb użat biex Ġesù jsikket l-ispirti mniġġsa (cfr </w:t>
      </w:r>
      <w:r w:rsidRPr="005752F3">
        <w:rPr>
          <w:rFonts w:asciiTheme="minorHAnsi" w:eastAsia="Times New Roman" w:hAnsiTheme="minorHAnsi" w:cstheme="minorHAnsi"/>
          <w:b w:val="0"/>
          <w:bCs w:val="0"/>
          <w:i/>
          <w:iCs/>
          <w:sz w:val="22"/>
          <w:szCs w:val="22"/>
          <w:lang w:val="mt-MT" w:eastAsia="en-MT"/>
        </w:rPr>
        <w:t xml:space="preserve">Mk </w:t>
      </w:r>
      <w:r w:rsidR="00486B20" w:rsidRPr="005752F3">
        <w:rPr>
          <w:rFonts w:asciiTheme="minorHAnsi" w:eastAsia="Times New Roman" w:hAnsiTheme="minorHAnsi" w:cstheme="minorHAnsi"/>
          <w:b w:val="0"/>
          <w:bCs w:val="0"/>
          <w:sz w:val="22"/>
          <w:szCs w:val="22"/>
          <w:lang w:val="mt-MT" w:eastAsia="en-MT"/>
        </w:rPr>
        <w:t xml:space="preserve">1:25; 3:12; 9:25), il-baħar imqalleb (cfr </w:t>
      </w:r>
      <w:r w:rsidR="00486B20" w:rsidRPr="005752F3">
        <w:rPr>
          <w:rFonts w:asciiTheme="minorHAnsi" w:eastAsia="Times New Roman" w:hAnsiTheme="minorHAnsi" w:cstheme="minorHAnsi"/>
          <w:b w:val="0"/>
          <w:bCs w:val="0"/>
          <w:i/>
          <w:iCs/>
          <w:sz w:val="22"/>
          <w:szCs w:val="22"/>
          <w:lang w:val="mt-MT" w:eastAsia="en-MT"/>
        </w:rPr>
        <w:t xml:space="preserve">Mk </w:t>
      </w:r>
      <w:r w:rsidR="00486B20" w:rsidRPr="005752F3">
        <w:rPr>
          <w:rFonts w:asciiTheme="minorHAnsi" w:eastAsia="Times New Roman" w:hAnsiTheme="minorHAnsi" w:cstheme="minorHAnsi"/>
          <w:b w:val="0"/>
          <w:bCs w:val="0"/>
          <w:sz w:val="22"/>
          <w:szCs w:val="22"/>
          <w:lang w:val="mt-MT" w:eastAsia="en-MT"/>
        </w:rPr>
        <w:t xml:space="preserve">4:39), imma anke biex iċanfar lid-dixxipli meta kienu jopponu jew ifixklu l-pjan tiegħu (cfr </w:t>
      </w:r>
      <w:r w:rsidR="00486B20" w:rsidRPr="005752F3">
        <w:rPr>
          <w:rFonts w:asciiTheme="minorHAnsi" w:eastAsia="Times New Roman" w:hAnsiTheme="minorHAnsi" w:cstheme="minorHAnsi"/>
          <w:b w:val="0"/>
          <w:bCs w:val="0"/>
          <w:i/>
          <w:iCs/>
          <w:sz w:val="22"/>
          <w:szCs w:val="22"/>
          <w:lang w:val="mt-MT" w:eastAsia="en-MT"/>
        </w:rPr>
        <w:t xml:space="preserve">Mk </w:t>
      </w:r>
      <w:r w:rsidR="00486B20" w:rsidRPr="005752F3">
        <w:rPr>
          <w:rFonts w:asciiTheme="minorHAnsi" w:eastAsia="Times New Roman" w:hAnsiTheme="minorHAnsi" w:cstheme="minorHAnsi"/>
          <w:b w:val="0"/>
          <w:bCs w:val="0"/>
          <w:sz w:val="22"/>
          <w:szCs w:val="22"/>
          <w:lang w:val="mt-MT" w:eastAsia="en-MT"/>
        </w:rPr>
        <w:t>8:32-33; 10:13). F’din is-silta, il-kotra qed taqa’ fl-ingann li ssikket lil dak li kien qed jgħid is-sewwa għax taħseb li hi għandha l-verità u</w:t>
      </w:r>
      <w:r w:rsidR="00FE2B60" w:rsidRPr="005752F3">
        <w:rPr>
          <w:rFonts w:asciiTheme="minorHAnsi" w:eastAsia="Times New Roman" w:hAnsiTheme="minorHAnsi" w:cstheme="minorHAnsi"/>
          <w:b w:val="0"/>
          <w:bCs w:val="0"/>
          <w:sz w:val="22"/>
          <w:szCs w:val="22"/>
          <w:lang w:val="mt-MT" w:eastAsia="en-MT"/>
        </w:rPr>
        <w:t xml:space="preserve"> </w:t>
      </w:r>
      <w:r w:rsidR="00486B20" w:rsidRPr="005752F3">
        <w:rPr>
          <w:rFonts w:asciiTheme="minorHAnsi" w:eastAsia="Times New Roman" w:hAnsiTheme="minorHAnsi" w:cstheme="minorHAnsi"/>
          <w:b w:val="0"/>
          <w:bCs w:val="0"/>
          <w:sz w:val="22"/>
          <w:szCs w:val="22"/>
          <w:lang w:val="mt-MT" w:eastAsia="en-MT"/>
        </w:rPr>
        <w:t>l-jedd tiġġudika x’inhu xieraq jew le għal Ġesù.</w:t>
      </w:r>
      <w:r w:rsidR="00A8250E" w:rsidRPr="005752F3">
        <w:rPr>
          <w:rFonts w:asciiTheme="minorHAnsi" w:eastAsia="Times New Roman" w:hAnsiTheme="minorHAnsi" w:cstheme="minorHAnsi"/>
          <w:b w:val="0"/>
          <w:bCs w:val="0"/>
          <w:sz w:val="22"/>
          <w:szCs w:val="22"/>
          <w:lang w:val="mt-MT" w:eastAsia="en-MT"/>
        </w:rPr>
        <w:t xml:space="preserve"> Skonthom, Ġesù m’għandux jaħli ħinu ma’ bniedem miżerabbli.</w:t>
      </w:r>
      <w:r w:rsidR="00486B20" w:rsidRPr="005752F3">
        <w:rPr>
          <w:rFonts w:asciiTheme="minorHAnsi" w:eastAsia="Times New Roman" w:hAnsiTheme="minorHAnsi" w:cstheme="minorHAnsi"/>
          <w:b w:val="0"/>
          <w:bCs w:val="0"/>
          <w:sz w:val="22"/>
          <w:szCs w:val="22"/>
          <w:lang w:val="mt-MT" w:eastAsia="en-MT"/>
        </w:rPr>
        <w:t xml:space="preserve"> Mentri fil-verità </w:t>
      </w:r>
      <w:r w:rsidR="00A8250E" w:rsidRPr="005752F3">
        <w:rPr>
          <w:rFonts w:asciiTheme="minorHAnsi" w:eastAsia="Times New Roman" w:hAnsiTheme="minorHAnsi" w:cstheme="minorHAnsi"/>
          <w:b w:val="0"/>
          <w:bCs w:val="0"/>
          <w:sz w:val="22"/>
          <w:szCs w:val="22"/>
          <w:lang w:val="mt-MT" w:eastAsia="en-MT"/>
        </w:rPr>
        <w:t xml:space="preserve">dak li għandhom jagħmlu hu li </w:t>
      </w:r>
      <w:r w:rsidR="00A8250E" w:rsidRPr="005752F3">
        <w:rPr>
          <w:rFonts w:asciiTheme="minorHAnsi" w:eastAsia="Times New Roman" w:hAnsiTheme="minorHAnsi" w:cstheme="minorHAnsi"/>
          <w:b w:val="0"/>
          <w:bCs w:val="0"/>
          <w:i/>
          <w:iCs/>
          <w:sz w:val="22"/>
          <w:szCs w:val="22"/>
          <w:lang w:val="mt-MT" w:eastAsia="en-MT"/>
        </w:rPr>
        <w:t xml:space="preserve">huma </w:t>
      </w:r>
      <w:r w:rsidR="00486B20" w:rsidRPr="005752F3">
        <w:rPr>
          <w:rFonts w:asciiTheme="minorHAnsi" w:eastAsia="Times New Roman" w:hAnsiTheme="minorHAnsi" w:cstheme="minorHAnsi"/>
          <w:b w:val="0"/>
          <w:bCs w:val="0"/>
          <w:sz w:val="22"/>
          <w:szCs w:val="22"/>
          <w:lang w:val="mt-MT" w:eastAsia="en-MT"/>
        </w:rPr>
        <w:t>jisktu u jisimgħu l-istqarrija tal-agħma.</w:t>
      </w:r>
      <w:r w:rsidR="00BF74FF" w:rsidRPr="005752F3">
        <w:rPr>
          <w:rFonts w:asciiTheme="minorHAnsi" w:eastAsia="Times New Roman" w:hAnsiTheme="minorHAnsi" w:cstheme="minorHAnsi"/>
          <w:b w:val="0"/>
          <w:bCs w:val="0"/>
          <w:sz w:val="22"/>
          <w:szCs w:val="22"/>
          <w:lang w:val="mt-MT" w:eastAsia="en-MT"/>
        </w:rPr>
        <w:t xml:space="preserve"> </w:t>
      </w:r>
    </w:p>
    <w:p w14:paraId="0DD6419B" w14:textId="2AC673B5" w:rsidR="00632631" w:rsidRPr="005752F3" w:rsidRDefault="00632631" w:rsidP="00632631">
      <w:pPr>
        <w:keepNext/>
        <w:framePr w:dropCap="drop" w:lines="3" w:wrap="around" w:vAnchor="text" w:hAnchor="text"/>
        <w:spacing w:after="0" w:line="819" w:lineRule="exact"/>
        <w:jc w:val="both"/>
        <w:textAlignment w:val="baseline"/>
        <w:rPr>
          <w:rFonts w:asciiTheme="minorHAnsi" w:hAnsiTheme="minorHAnsi" w:cstheme="minorHAnsi"/>
          <w:b w:val="0"/>
          <w:bCs w:val="0"/>
          <w:color w:val="000000"/>
          <w:position w:val="-8"/>
          <w:sz w:val="107"/>
          <w:szCs w:val="22"/>
          <w:lang w:val="mt-MT"/>
        </w:rPr>
      </w:pPr>
      <w:r w:rsidRPr="005752F3">
        <w:rPr>
          <w:rFonts w:asciiTheme="minorHAnsi" w:hAnsiTheme="minorHAnsi" w:cstheme="minorHAnsi"/>
          <w:b w:val="0"/>
          <w:bCs w:val="0"/>
          <w:color w:val="000000"/>
          <w:position w:val="-8"/>
          <w:sz w:val="107"/>
          <w:szCs w:val="22"/>
          <w:lang w:val="mt-MT"/>
        </w:rPr>
        <w:t>N</w:t>
      </w:r>
    </w:p>
    <w:p w14:paraId="0B11582A" w14:textId="214DCE5F" w:rsidR="00314BF1" w:rsidRPr="005752F3" w:rsidRDefault="00BF74FF" w:rsidP="00314BF1">
      <w:pPr>
        <w:spacing w:after="0"/>
        <w:ind w:left="851"/>
        <w:jc w:val="both"/>
        <w:rPr>
          <w:rFonts w:asciiTheme="minorHAnsi" w:hAnsiTheme="minorHAnsi" w:cstheme="minorHAnsi"/>
          <w:b w:val="0"/>
          <w:bCs w:val="0"/>
          <w:color w:val="000000"/>
          <w:sz w:val="22"/>
          <w:szCs w:val="22"/>
          <w:lang w:val="mt-MT"/>
        </w:rPr>
      </w:pPr>
      <w:r w:rsidRPr="005752F3">
        <w:rPr>
          <w:rFonts w:asciiTheme="minorHAnsi" w:hAnsiTheme="minorHAnsi" w:cstheme="minorHAnsi"/>
          <w:b w:val="0"/>
          <w:bCs w:val="0"/>
          <w:color w:val="000000"/>
          <w:sz w:val="22"/>
          <w:szCs w:val="22"/>
          <w:lang w:val="mt-MT"/>
        </w:rPr>
        <w:t>istaqsu lilna nfusna, b’sinċerità, tul din il-mixja sinodali: kif aħna fis-smigħ? Kif sejjer “is-smigħ” ta’ qalbna? Qed inħallu lill-persuni jesprimu ruħhom, jimxu fil-fidi anki jekk għandhom toroq ta’ ħajja diffiċli, biex jikkontribwixxu għall-ħajja tal-komunità mingħajr ma jiġu mxekkla, irrifjutati jew iġġudikati? Nagħmlu Sinodu jfisser li nimxu l-istess triq</w:t>
      </w:r>
      <w:r w:rsidR="009D19C4" w:rsidRPr="005752F3">
        <w:rPr>
          <w:rFonts w:asciiTheme="minorHAnsi" w:hAnsiTheme="minorHAnsi" w:cstheme="minorHAnsi"/>
          <w:b w:val="0"/>
          <w:bCs w:val="0"/>
          <w:color w:val="000000"/>
          <w:sz w:val="22"/>
          <w:szCs w:val="22"/>
          <w:lang w:val="mt-MT"/>
        </w:rPr>
        <w:t xml:space="preserve"> </w:t>
      </w:r>
      <w:r w:rsidRPr="005752F3">
        <w:rPr>
          <w:rFonts w:asciiTheme="minorHAnsi" w:hAnsiTheme="minorHAnsi" w:cstheme="minorHAnsi"/>
          <w:b w:val="0"/>
          <w:bCs w:val="0"/>
          <w:color w:val="000000"/>
          <w:sz w:val="22"/>
          <w:szCs w:val="22"/>
          <w:lang w:val="mt-MT"/>
        </w:rPr>
        <w:t>tal-Verb magħmul bniedem: ifisser nimxu fuq il-passi tiegħu, nisimgħu l-Kelma tiegħu flimkien mal-kliem tal-oħrajn. Ifisser niskopru b’sens ta’ għoġba li l-Ispirtu s-Santu jonfoħ b’mod dejjem sorprendenti, biex jissuġġerixxi toroq u lingwaġġi ġodda. Huwa eżerċizzju li jieħu ż-żmien, forsi jegħjina xi ftit, biex nitgħallmu nisimgħu lil xulxin – isqfijiet, saċerdoti, reliġjużi u lajċi, kollha, l-imgħammdin kollha – u nevitaw tweġibiet artifiċjali jew superfiċjali, tweġibiet </w:t>
      </w:r>
      <w:r w:rsidRPr="005752F3">
        <w:rPr>
          <w:rFonts w:asciiTheme="minorHAnsi" w:hAnsiTheme="minorHAnsi" w:cstheme="minorHAnsi"/>
          <w:b w:val="0"/>
          <w:bCs w:val="0"/>
          <w:i/>
          <w:iCs/>
          <w:color w:val="000000"/>
          <w:sz w:val="22"/>
          <w:szCs w:val="22"/>
        </w:rPr>
        <w:t>prêt-à-porter</w:t>
      </w:r>
      <w:r w:rsidRPr="005752F3">
        <w:rPr>
          <w:rFonts w:asciiTheme="minorHAnsi" w:hAnsiTheme="minorHAnsi" w:cstheme="minorHAnsi"/>
          <w:b w:val="0"/>
          <w:bCs w:val="0"/>
          <w:color w:val="000000"/>
          <w:sz w:val="22"/>
          <w:szCs w:val="22"/>
        </w:rPr>
        <w:t>, </w:t>
      </w:r>
      <w:r w:rsidRPr="005752F3">
        <w:rPr>
          <w:rFonts w:asciiTheme="minorHAnsi" w:hAnsiTheme="minorHAnsi" w:cstheme="minorHAnsi"/>
          <w:b w:val="0"/>
          <w:bCs w:val="0"/>
          <w:color w:val="000000"/>
          <w:sz w:val="22"/>
          <w:szCs w:val="22"/>
          <w:lang w:val="mt-MT"/>
        </w:rPr>
        <w:t>le</w:t>
      </w:r>
      <w:r w:rsidRPr="005752F3">
        <w:rPr>
          <w:rFonts w:asciiTheme="minorHAnsi" w:hAnsiTheme="minorHAnsi" w:cstheme="minorHAnsi"/>
          <w:b w:val="0"/>
          <w:bCs w:val="0"/>
          <w:color w:val="000000"/>
          <w:sz w:val="22"/>
          <w:szCs w:val="22"/>
        </w:rPr>
        <w:t>. </w:t>
      </w:r>
      <w:r w:rsidRPr="005752F3">
        <w:rPr>
          <w:rFonts w:asciiTheme="minorHAnsi" w:hAnsiTheme="minorHAnsi" w:cstheme="minorHAnsi"/>
          <w:b w:val="0"/>
          <w:bCs w:val="0"/>
          <w:color w:val="000000"/>
          <w:sz w:val="22"/>
          <w:szCs w:val="22"/>
          <w:lang w:val="mt-MT"/>
        </w:rPr>
        <w:t>L-Ispirtu qed jitlobna nisimgħu l-mistoqsijiet, il-qtugħ ta’ nifs, it-tamiet ta’ kull Knisja, ta’ kull poplu u nazzjon. U anki nisimgħu lid-dinja, l-isfidi u l-bidliet li qed tpoġġilna quddiemna. Ma ntarrxux il-qalb, ma ningħalqux</w:t>
      </w:r>
      <w:r w:rsidR="00FE2B60" w:rsidRPr="005752F3">
        <w:rPr>
          <w:rFonts w:asciiTheme="minorHAnsi" w:hAnsiTheme="minorHAnsi" w:cstheme="minorHAnsi"/>
          <w:b w:val="0"/>
          <w:bCs w:val="0"/>
          <w:color w:val="000000"/>
          <w:sz w:val="22"/>
          <w:szCs w:val="22"/>
          <w:lang w:val="mt-MT"/>
        </w:rPr>
        <w:t xml:space="preserve"> </w:t>
      </w:r>
      <w:r w:rsidRPr="005752F3">
        <w:rPr>
          <w:rFonts w:asciiTheme="minorHAnsi" w:hAnsiTheme="minorHAnsi" w:cstheme="minorHAnsi"/>
          <w:b w:val="0"/>
          <w:bCs w:val="0"/>
          <w:color w:val="000000"/>
          <w:sz w:val="22"/>
          <w:szCs w:val="22"/>
          <w:lang w:val="mt-MT"/>
        </w:rPr>
        <w:t>fiċ-ċertezzi tagħna. Iċ-ċertezzi ħafna drabi jagħlquna. Ejjew nisimgħu lil xulxin.</w:t>
      </w:r>
      <w:r w:rsidR="00F84138" w:rsidRPr="005752F3">
        <w:rPr>
          <w:rFonts w:asciiTheme="minorHAnsi" w:hAnsiTheme="minorHAnsi" w:cstheme="minorHAnsi"/>
          <w:b w:val="0"/>
          <w:bCs w:val="0"/>
          <w:color w:val="000000"/>
          <w:sz w:val="22"/>
          <w:szCs w:val="22"/>
          <w:lang w:val="mt-MT"/>
        </w:rPr>
        <w:t xml:space="preserve">” </w:t>
      </w:r>
    </w:p>
    <w:p w14:paraId="4B616A04" w14:textId="77777777" w:rsidR="00A42C57" w:rsidRPr="005752F3" w:rsidRDefault="00A42C57" w:rsidP="00314BF1">
      <w:pPr>
        <w:spacing w:after="0"/>
        <w:ind w:left="851"/>
        <w:jc w:val="both"/>
        <w:rPr>
          <w:rFonts w:asciiTheme="minorHAnsi" w:hAnsiTheme="minorHAnsi" w:cstheme="minorHAnsi"/>
          <w:b w:val="0"/>
          <w:bCs w:val="0"/>
          <w:color w:val="000000"/>
          <w:sz w:val="10"/>
          <w:szCs w:val="10"/>
          <w:lang w:val="mt-MT"/>
        </w:rPr>
      </w:pPr>
    </w:p>
    <w:p w14:paraId="61F91FD9" w14:textId="2EEB4E7B" w:rsidR="00486B20" w:rsidRPr="005752F3" w:rsidRDefault="00F84138" w:rsidP="007B5B94">
      <w:pPr>
        <w:jc w:val="right"/>
        <w:rPr>
          <w:rFonts w:asciiTheme="minorHAnsi" w:hAnsiTheme="minorHAnsi" w:cstheme="minorHAnsi"/>
          <w:b w:val="0"/>
          <w:bCs w:val="0"/>
          <w:color w:val="000000"/>
          <w:sz w:val="20"/>
          <w:szCs w:val="20"/>
          <w:shd w:val="clear" w:color="auto" w:fill="FFFFFF"/>
          <w:lang w:val="mt-MT"/>
        </w:rPr>
      </w:pPr>
      <w:r w:rsidRPr="005752F3">
        <w:rPr>
          <w:rFonts w:asciiTheme="minorHAnsi" w:hAnsiTheme="minorHAnsi" w:cstheme="minorHAnsi"/>
          <w:b w:val="0"/>
          <w:bCs w:val="0"/>
          <w:smallCaps/>
          <w:color w:val="000000"/>
          <w:sz w:val="20"/>
          <w:szCs w:val="20"/>
          <w:lang w:val="mt-MT"/>
        </w:rPr>
        <w:t>Franġisku</w:t>
      </w:r>
      <w:r w:rsidRPr="005752F3">
        <w:rPr>
          <w:rFonts w:asciiTheme="minorHAnsi" w:hAnsiTheme="minorHAnsi" w:cstheme="minorHAnsi"/>
          <w:b w:val="0"/>
          <w:bCs w:val="0"/>
          <w:color w:val="000000"/>
          <w:sz w:val="20"/>
          <w:szCs w:val="20"/>
          <w:lang w:val="mt-MT"/>
        </w:rPr>
        <w:t xml:space="preserve">, </w:t>
      </w:r>
      <w:r w:rsidRPr="005752F3">
        <w:rPr>
          <w:rFonts w:asciiTheme="minorHAnsi" w:hAnsiTheme="minorHAnsi" w:cstheme="minorHAnsi"/>
          <w:b w:val="0"/>
          <w:bCs w:val="0"/>
          <w:i/>
          <w:iCs/>
          <w:color w:val="000000"/>
          <w:sz w:val="20"/>
          <w:szCs w:val="20"/>
          <w:lang w:val="mt-MT"/>
        </w:rPr>
        <w:t>Omelija</w:t>
      </w:r>
      <w:r w:rsidR="00A42C57" w:rsidRPr="005752F3">
        <w:rPr>
          <w:rFonts w:asciiTheme="minorHAnsi" w:hAnsiTheme="minorHAnsi" w:cstheme="minorHAnsi"/>
          <w:b w:val="0"/>
          <w:bCs w:val="0"/>
          <w:color w:val="000000"/>
          <w:sz w:val="20"/>
          <w:szCs w:val="20"/>
          <w:lang w:val="mt-MT"/>
        </w:rPr>
        <w:t xml:space="preserve"> (</w:t>
      </w:r>
      <w:r w:rsidRPr="005752F3">
        <w:rPr>
          <w:rFonts w:asciiTheme="minorHAnsi" w:hAnsiTheme="minorHAnsi" w:cstheme="minorHAnsi"/>
          <w:b w:val="0"/>
          <w:bCs w:val="0"/>
          <w:color w:val="000000"/>
          <w:sz w:val="20"/>
          <w:szCs w:val="20"/>
          <w:lang w:val="mt-MT"/>
        </w:rPr>
        <w:t xml:space="preserve">10 </w:t>
      </w:r>
      <w:r w:rsidR="00A42C57" w:rsidRPr="005752F3">
        <w:rPr>
          <w:rFonts w:asciiTheme="minorHAnsi" w:hAnsiTheme="minorHAnsi" w:cstheme="minorHAnsi"/>
          <w:b w:val="0"/>
          <w:bCs w:val="0"/>
          <w:color w:val="000000"/>
          <w:sz w:val="20"/>
          <w:szCs w:val="20"/>
          <w:lang w:val="mt-MT"/>
        </w:rPr>
        <w:t>OTT</w:t>
      </w:r>
      <w:r w:rsidRPr="005752F3">
        <w:rPr>
          <w:rFonts w:asciiTheme="minorHAnsi" w:hAnsiTheme="minorHAnsi" w:cstheme="minorHAnsi"/>
          <w:b w:val="0"/>
          <w:bCs w:val="0"/>
          <w:color w:val="000000"/>
          <w:sz w:val="20"/>
          <w:szCs w:val="20"/>
          <w:lang w:val="mt-MT"/>
        </w:rPr>
        <w:t xml:space="preserve"> 2021</w:t>
      </w:r>
      <w:r w:rsidR="00A42C57" w:rsidRPr="005752F3">
        <w:rPr>
          <w:rFonts w:asciiTheme="minorHAnsi" w:hAnsiTheme="minorHAnsi" w:cstheme="minorHAnsi"/>
          <w:b w:val="0"/>
          <w:bCs w:val="0"/>
          <w:color w:val="000000"/>
          <w:sz w:val="20"/>
          <w:szCs w:val="20"/>
          <w:lang w:val="mt-MT"/>
        </w:rPr>
        <w:t>)</w:t>
      </w:r>
      <w:r w:rsidRPr="005752F3">
        <w:rPr>
          <w:rFonts w:asciiTheme="minorHAnsi" w:hAnsiTheme="minorHAnsi" w:cstheme="minorHAnsi"/>
          <w:b w:val="0"/>
          <w:bCs w:val="0"/>
          <w:color w:val="000000"/>
          <w:sz w:val="20"/>
          <w:szCs w:val="20"/>
          <w:lang w:val="mt-MT"/>
        </w:rPr>
        <w:t xml:space="preserve">; cfr </w:t>
      </w:r>
      <w:r w:rsidR="00486B20" w:rsidRPr="005752F3">
        <w:rPr>
          <w:rFonts w:asciiTheme="minorHAnsi" w:hAnsiTheme="minorHAnsi" w:cstheme="minorHAnsi"/>
          <w:b w:val="0"/>
          <w:bCs w:val="0"/>
          <w:i/>
          <w:iCs/>
          <w:color w:val="000000"/>
          <w:sz w:val="20"/>
          <w:szCs w:val="20"/>
          <w:shd w:val="clear" w:color="auto" w:fill="FFFFFF"/>
          <w:lang w:val="mt-MT"/>
        </w:rPr>
        <w:t xml:space="preserve">Evangelii gaudium </w:t>
      </w:r>
      <w:r w:rsidR="00486B20" w:rsidRPr="005752F3">
        <w:rPr>
          <w:rFonts w:asciiTheme="minorHAnsi" w:hAnsiTheme="minorHAnsi" w:cstheme="minorHAnsi"/>
          <w:b w:val="0"/>
          <w:bCs w:val="0"/>
          <w:color w:val="000000"/>
          <w:sz w:val="20"/>
          <w:szCs w:val="20"/>
          <w:shd w:val="clear" w:color="auto" w:fill="FFFFFF"/>
          <w:lang w:val="mt-MT"/>
        </w:rPr>
        <w:t>198.</w:t>
      </w:r>
    </w:p>
    <w:p w14:paraId="2CE90598" w14:textId="5D268276" w:rsidR="009E1D16" w:rsidRPr="005752F3" w:rsidRDefault="00486B20" w:rsidP="008705CD">
      <w:pPr>
        <w:jc w:val="both"/>
        <w:rPr>
          <w:rFonts w:asciiTheme="minorHAnsi" w:hAnsiTheme="minorHAnsi" w:cstheme="minorHAnsi"/>
          <w:iCs/>
          <w:sz w:val="22"/>
          <w:szCs w:val="22"/>
          <w:lang w:val="mt-MT"/>
        </w:rPr>
      </w:pPr>
      <w:r w:rsidRPr="005752F3">
        <w:rPr>
          <w:rFonts w:asciiTheme="minorHAnsi" w:hAnsiTheme="minorHAnsi" w:cstheme="minorHAnsi"/>
          <w:iCs/>
          <w:sz w:val="22"/>
          <w:szCs w:val="22"/>
          <w:lang w:val="mt-MT"/>
        </w:rPr>
        <w:t xml:space="preserve">Ġesù waqaf u qal: «Sejħulu.» Huma sejħu l-agħma </w:t>
      </w:r>
    </w:p>
    <w:p w14:paraId="372855CC" w14:textId="106CAC33" w:rsidR="00314BF1" w:rsidRPr="005752F3" w:rsidRDefault="00A8250E" w:rsidP="00A2792F">
      <w:pPr>
        <w:jc w:val="both"/>
        <w:rPr>
          <w:rFonts w:asciiTheme="minorHAnsi" w:hAnsiTheme="minorHAnsi" w:cstheme="minorHAnsi"/>
          <w:b w:val="0"/>
          <w:bCs w:val="0"/>
          <w:i/>
          <w:sz w:val="22"/>
          <w:szCs w:val="22"/>
          <w:lang w:val="mt-MT"/>
        </w:rPr>
      </w:pPr>
      <w:r w:rsidRPr="005752F3">
        <w:rPr>
          <w:rFonts w:asciiTheme="minorHAnsi" w:hAnsiTheme="minorHAnsi" w:cstheme="minorHAnsi"/>
          <w:b w:val="0"/>
          <w:bCs w:val="0"/>
          <w:iCs/>
          <w:sz w:val="22"/>
          <w:szCs w:val="22"/>
          <w:lang w:val="mt-MT"/>
        </w:rPr>
        <w:t xml:space="preserve">Hu kkalkulat li sa dan il-punt ta’ </w:t>
      </w:r>
      <w:r w:rsidRPr="005752F3">
        <w:rPr>
          <w:rFonts w:asciiTheme="minorHAnsi" w:hAnsiTheme="minorHAnsi" w:cstheme="minorHAnsi"/>
          <w:b w:val="0"/>
          <w:bCs w:val="0"/>
          <w:i/>
          <w:sz w:val="22"/>
          <w:szCs w:val="22"/>
          <w:lang w:val="mt-MT"/>
        </w:rPr>
        <w:t>Mk</w:t>
      </w:r>
      <w:r w:rsidRPr="005752F3">
        <w:rPr>
          <w:rFonts w:asciiTheme="minorHAnsi" w:hAnsiTheme="minorHAnsi" w:cstheme="minorHAnsi"/>
          <w:b w:val="0"/>
          <w:bCs w:val="0"/>
          <w:iCs/>
          <w:sz w:val="22"/>
          <w:szCs w:val="22"/>
          <w:lang w:val="mt-MT"/>
        </w:rPr>
        <w:t>, Ġesù jkun biddel xi 54 darba</w:t>
      </w:r>
      <w:r w:rsidR="00FE2B60" w:rsidRPr="005752F3">
        <w:rPr>
          <w:rFonts w:asciiTheme="minorHAnsi" w:hAnsiTheme="minorHAnsi" w:cstheme="minorHAnsi"/>
          <w:b w:val="0"/>
          <w:bCs w:val="0"/>
          <w:iCs/>
          <w:sz w:val="22"/>
          <w:szCs w:val="22"/>
          <w:lang w:val="mt-MT"/>
        </w:rPr>
        <w:t xml:space="preserve"> </w:t>
      </w:r>
      <w:r w:rsidRPr="005752F3">
        <w:rPr>
          <w:rFonts w:asciiTheme="minorHAnsi" w:hAnsiTheme="minorHAnsi" w:cstheme="minorHAnsi"/>
          <w:b w:val="0"/>
          <w:bCs w:val="0"/>
          <w:iCs/>
          <w:sz w:val="22"/>
          <w:szCs w:val="22"/>
          <w:lang w:val="mt-MT"/>
        </w:rPr>
        <w:t>l-post fejn ikun, peress li kif għidna hu jinsab dejjem f’moviment. Għaldaqstant</w:t>
      </w:r>
      <w:r w:rsidR="002F1E4D" w:rsidRPr="005752F3">
        <w:rPr>
          <w:rFonts w:asciiTheme="minorHAnsi" w:hAnsiTheme="minorHAnsi" w:cstheme="minorHAnsi"/>
          <w:b w:val="0"/>
          <w:bCs w:val="0"/>
          <w:iCs/>
          <w:sz w:val="22"/>
          <w:szCs w:val="22"/>
          <w:lang w:val="mt-MT"/>
        </w:rPr>
        <w:t>,</w:t>
      </w:r>
      <w:r w:rsidRPr="005752F3">
        <w:rPr>
          <w:rFonts w:asciiTheme="minorHAnsi" w:hAnsiTheme="minorHAnsi" w:cstheme="minorHAnsi"/>
          <w:b w:val="0"/>
          <w:bCs w:val="0"/>
          <w:iCs/>
          <w:sz w:val="22"/>
          <w:szCs w:val="22"/>
          <w:lang w:val="mt-MT"/>
        </w:rPr>
        <w:t xml:space="preserve"> il-fatt li Ġesù «waqaf» </w:t>
      </w:r>
      <w:r w:rsidR="0075468F" w:rsidRPr="005752F3">
        <w:rPr>
          <w:rFonts w:asciiTheme="minorHAnsi" w:hAnsiTheme="minorHAnsi" w:cstheme="minorHAnsi"/>
          <w:b w:val="0"/>
          <w:bCs w:val="0"/>
          <w:iCs/>
          <w:sz w:val="22"/>
          <w:szCs w:val="22"/>
          <w:lang w:val="mt-MT"/>
        </w:rPr>
        <w:t>tindika</w:t>
      </w:r>
      <w:r w:rsidR="00090426" w:rsidRPr="005752F3">
        <w:rPr>
          <w:rFonts w:asciiTheme="minorHAnsi" w:hAnsiTheme="minorHAnsi" w:cstheme="minorHAnsi"/>
          <w:b w:val="0"/>
          <w:bCs w:val="0"/>
          <w:iCs/>
          <w:sz w:val="22"/>
          <w:szCs w:val="22"/>
          <w:lang w:val="mt-MT"/>
        </w:rPr>
        <w:t xml:space="preserve"> azzjoni qawwija fejn</w:t>
      </w:r>
      <w:r w:rsidR="009D19C4" w:rsidRPr="005752F3">
        <w:rPr>
          <w:rFonts w:asciiTheme="minorHAnsi" w:hAnsiTheme="minorHAnsi" w:cstheme="minorHAnsi"/>
          <w:b w:val="0"/>
          <w:bCs w:val="0"/>
          <w:iCs/>
          <w:sz w:val="22"/>
          <w:szCs w:val="22"/>
          <w:lang w:val="mt-MT"/>
        </w:rPr>
        <w:t xml:space="preserve"> </w:t>
      </w:r>
      <w:r w:rsidR="00090426" w:rsidRPr="005752F3">
        <w:rPr>
          <w:rFonts w:asciiTheme="minorHAnsi" w:hAnsiTheme="minorHAnsi" w:cstheme="minorHAnsi"/>
          <w:b w:val="0"/>
          <w:bCs w:val="0"/>
          <w:iCs/>
          <w:sz w:val="22"/>
          <w:szCs w:val="22"/>
          <w:lang w:val="mt-MT"/>
        </w:rPr>
        <w:t>l-għajta ta’ Bartimew tintlaqa’ u tingħata l-attenzjoni kollha</w:t>
      </w:r>
      <w:r w:rsidR="00AF4748" w:rsidRPr="005752F3">
        <w:rPr>
          <w:rFonts w:asciiTheme="minorHAnsi" w:hAnsiTheme="minorHAnsi" w:cstheme="minorHAnsi"/>
          <w:b w:val="0"/>
          <w:bCs w:val="0"/>
          <w:iCs/>
          <w:sz w:val="22"/>
          <w:szCs w:val="22"/>
          <w:lang w:val="mt-MT"/>
        </w:rPr>
        <w:t xml:space="preserve"> tal-Messija. </w:t>
      </w:r>
      <w:r w:rsidR="00A4557C" w:rsidRPr="005752F3">
        <w:rPr>
          <w:rFonts w:asciiTheme="minorHAnsi" w:hAnsiTheme="minorHAnsi" w:cstheme="minorHAnsi"/>
          <w:b w:val="0"/>
          <w:bCs w:val="0"/>
          <w:iCs/>
          <w:sz w:val="22"/>
          <w:szCs w:val="22"/>
          <w:lang w:val="mt-MT"/>
        </w:rPr>
        <w:t xml:space="preserve">F’dan l-episodju, mhuwiex Ġesù li jmur fejn il-persuna (bħalma jagħmel </w:t>
      </w:r>
      <w:r w:rsidR="00EE15D8" w:rsidRPr="005752F3">
        <w:rPr>
          <w:rFonts w:asciiTheme="minorHAnsi" w:hAnsiTheme="minorHAnsi" w:cstheme="minorHAnsi"/>
          <w:b w:val="0"/>
          <w:bCs w:val="0"/>
          <w:iCs/>
          <w:sz w:val="22"/>
          <w:szCs w:val="22"/>
          <w:lang w:val="mt-MT"/>
        </w:rPr>
        <w:t>biex ifejjaq lil</w:t>
      </w:r>
      <w:r w:rsidR="006B4997" w:rsidRPr="005752F3">
        <w:rPr>
          <w:rFonts w:asciiTheme="minorHAnsi" w:hAnsiTheme="minorHAnsi" w:cstheme="minorHAnsi"/>
          <w:b w:val="0"/>
          <w:bCs w:val="0"/>
          <w:iCs/>
          <w:sz w:val="22"/>
          <w:szCs w:val="22"/>
          <w:lang w:val="mt-MT"/>
        </w:rPr>
        <w:t xml:space="preserve"> bint Ġajru; cfr </w:t>
      </w:r>
      <w:r w:rsidR="006B4997" w:rsidRPr="005752F3">
        <w:rPr>
          <w:rFonts w:asciiTheme="minorHAnsi" w:hAnsiTheme="minorHAnsi" w:cstheme="minorHAnsi"/>
          <w:b w:val="0"/>
          <w:bCs w:val="0"/>
          <w:i/>
          <w:sz w:val="22"/>
          <w:szCs w:val="22"/>
          <w:lang w:val="mt-MT"/>
        </w:rPr>
        <w:t xml:space="preserve">Mk </w:t>
      </w:r>
      <w:r w:rsidR="00C26D73" w:rsidRPr="005752F3">
        <w:rPr>
          <w:rFonts w:asciiTheme="minorHAnsi" w:hAnsiTheme="minorHAnsi" w:cstheme="minorHAnsi"/>
          <w:b w:val="0"/>
          <w:bCs w:val="0"/>
          <w:iCs/>
          <w:sz w:val="22"/>
          <w:szCs w:val="22"/>
          <w:lang w:val="mt-MT"/>
        </w:rPr>
        <w:t xml:space="preserve">5:21-24; 35-43); lanqas jressquhielu quddiemu (cfr </w:t>
      </w:r>
      <w:r w:rsidR="00C26D73" w:rsidRPr="005752F3">
        <w:rPr>
          <w:rFonts w:asciiTheme="minorHAnsi" w:hAnsiTheme="minorHAnsi" w:cstheme="minorHAnsi"/>
          <w:b w:val="0"/>
          <w:bCs w:val="0"/>
          <w:i/>
          <w:sz w:val="22"/>
          <w:szCs w:val="22"/>
          <w:lang w:val="mt-MT"/>
        </w:rPr>
        <w:t>Mk</w:t>
      </w:r>
      <w:r w:rsidR="00475751" w:rsidRPr="005752F3">
        <w:rPr>
          <w:rFonts w:asciiTheme="minorHAnsi" w:hAnsiTheme="minorHAnsi" w:cstheme="minorHAnsi"/>
          <w:b w:val="0"/>
          <w:bCs w:val="0"/>
          <w:i/>
          <w:sz w:val="22"/>
          <w:szCs w:val="22"/>
          <w:lang w:val="mt-MT"/>
        </w:rPr>
        <w:t xml:space="preserve"> </w:t>
      </w:r>
      <w:r w:rsidR="00475751" w:rsidRPr="005752F3">
        <w:rPr>
          <w:rFonts w:asciiTheme="minorHAnsi" w:hAnsiTheme="minorHAnsi" w:cstheme="minorHAnsi"/>
          <w:b w:val="0"/>
          <w:bCs w:val="0"/>
          <w:iCs/>
          <w:sz w:val="22"/>
          <w:szCs w:val="22"/>
          <w:lang w:val="mt-MT"/>
        </w:rPr>
        <w:t>2:3-4; 8:11), im</w:t>
      </w:r>
      <w:r w:rsidR="00213D40" w:rsidRPr="005752F3">
        <w:rPr>
          <w:rFonts w:asciiTheme="minorHAnsi" w:hAnsiTheme="minorHAnsi" w:cstheme="minorHAnsi"/>
          <w:b w:val="0"/>
          <w:bCs w:val="0"/>
          <w:iCs/>
          <w:sz w:val="22"/>
          <w:szCs w:val="22"/>
          <w:lang w:val="mt-MT"/>
        </w:rPr>
        <w:t xml:space="preserve">ma jordna lil dawk ta’ miegħu biex isejħulu. Minn </w:t>
      </w:r>
      <w:r w:rsidR="00252F37" w:rsidRPr="005752F3">
        <w:rPr>
          <w:rFonts w:asciiTheme="minorHAnsi" w:hAnsiTheme="minorHAnsi" w:cstheme="minorHAnsi"/>
          <w:b w:val="0"/>
          <w:bCs w:val="0"/>
          <w:iCs/>
          <w:sz w:val="22"/>
          <w:szCs w:val="22"/>
          <w:lang w:val="mt-MT"/>
        </w:rPr>
        <w:t xml:space="preserve">kawża ta’ tfixkil, il-folla ssir appostlu li twassal lil Bartimew is-sejħa ta’ Ġesù – hu l-mod kif </w:t>
      </w:r>
      <w:r w:rsidR="000A4444" w:rsidRPr="005752F3">
        <w:rPr>
          <w:rFonts w:asciiTheme="minorHAnsi" w:hAnsiTheme="minorHAnsi" w:cstheme="minorHAnsi"/>
          <w:b w:val="0"/>
          <w:bCs w:val="0"/>
          <w:iCs/>
          <w:sz w:val="22"/>
          <w:szCs w:val="22"/>
          <w:lang w:val="mt-MT"/>
        </w:rPr>
        <w:t>Ġesù jfejjaq</w:t>
      </w:r>
      <w:r w:rsidR="009D19C4" w:rsidRPr="005752F3">
        <w:rPr>
          <w:rFonts w:asciiTheme="minorHAnsi" w:hAnsiTheme="minorHAnsi" w:cstheme="minorHAnsi"/>
          <w:b w:val="0"/>
          <w:bCs w:val="0"/>
          <w:iCs/>
          <w:sz w:val="22"/>
          <w:szCs w:val="22"/>
          <w:lang w:val="mt-MT"/>
        </w:rPr>
        <w:t xml:space="preserve"> </w:t>
      </w:r>
      <w:r w:rsidR="000A4444" w:rsidRPr="005752F3">
        <w:rPr>
          <w:rFonts w:asciiTheme="minorHAnsi" w:hAnsiTheme="minorHAnsi" w:cstheme="minorHAnsi"/>
          <w:b w:val="0"/>
          <w:bCs w:val="0"/>
          <w:iCs/>
          <w:sz w:val="22"/>
          <w:szCs w:val="22"/>
          <w:lang w:val="mt-MT"/>
        </w:rPr>
        <w:t>l-istess folla mill-għ</w:t>
      </w:r>
      <w:r w:rsidR="000F1943" w:rsidRPr="005752F3">
        <w:rPr>
          <w:rFonts w:asciiTheme="minorHAnsi" w:hAnsiTheme="minorHAnsi" w:cstheme="minorHAnsi"/>
          <w:b w:val="0"/>
          <w:bCs w:val="0"/>
          <w:iCs/>
          <w:sz w:val="22"/>
          <w:szCs w:val="22"/>
          <w:lang w:val="mt-MT"/>
        </w:rPr>
        <w:t>a</w:t>
      </w:r>
      <w:r w:rsidR="000A4444" w:rsidRPr="005752F3">
        <w:rPr>
          <w:rFonts w:asciiTheme="minorHAnsi" w:hAnsiTheme="minorHAnsi" w:cstheme="minorHAnsi"/>
          <w:b w:val="0"/>
          <w:bCs w:val="0"/>
          <w:iCs/>
          <w:sz w:val="22"/>
          <w:szCs w:val="22"/>
          <w:lang w:val="mt-MT"/>
        </w:rPr>
        <w:t>ma tagħha billi jagħmilha protagonista tal-proċess tas-salvazzjoni.</w:t>
      </w:r>
      <w:r w:rsidR="008E7505" w:rsidRPr="005752F3">
        <w:rPr>
          <w:rFonts w:asciiTheme="minorHAnsi" w:hAnsiTheme="minorHAnsi" w:cstheme="minorHAnsi"/>
          <w:b w:val="0"/>
          <w:bCs w:val="0"/>
          <w:iCs/>
          <w:sz w:val="22"/>
          <w:szCs w:val="22"/>
          <w:lang w:val="mt-MT"/>
        </w:rPr>
        <w:t xml:space="preserve"> Hija l-fiduċja ta’ Ġesù fil-bniedem il-</w:t>
      </w:r>
      <w:r w:rsidR="00CD466F" w:rsidRPr="005752F3">
        <w:rPr>
          <w:rFonts w:asciiTheme="minorHAnsi" w:hAnsiTheme="minorHAnsi" w:cstheme="minorHAnsi"/>
          <w:b w:val="0"/>
          <w:bCs w:val="0"/>
          <w:iCs/>
          <w:sz w:val="22"/>
          <w:szCs w:val="22"/>
          <w:lang w:val="mt-MT"/>
        </w:rPr>
        <w:t xml:space="preserve">pedament </w:t>
      </w:r>
      <w:r w:rsidR="008E7505" w:rsidRPr="005752F3">
        <w:rPr>
          <w:rFonts w:asciiTheme="minorHAnsi" w:hAnsiTheme="minorHAnsi" w:cstheme="minorHAnsi"/>
          <w:b w:val="0"/>
          <w:bCs w:val="0"/>
          <w:iCs/>
          <w:sz w:val="22"/>
          <w:szCs w:val="22"/>
          <w:lang w:val="mt-MT"/>
        </w:rPr>
        <w:t>ta</w:t>
      </w:r>
      <w:r w:rsidR="00BE1905" w:rsidRPr="005752F3">
        <w:rPr>
          <w:rFonts w:asciiTheme="minorHAnsi" w:hAnsiTheme="minorHAnsi" w:cstheme="minorHAnsi"/>
          <w:b w:val="0"/>
          <w:bCs w:val="0"/>
          <w:iCs/>
          <w:sz w:val="22"/>
          <w:szCs w:val="22"/>
          <w:lang w:val="mt-MT"/>
        </w:rPr>
        <w:t xml:space="preserve">’ kull ministeru fil-Knisja, ibda minn dak tal-ministeru saċerdotali: </w:t>
      </w:r>
    </w:p>
    <w:p w14:paraId="7031E441" w14:textId="12D0D349" w:rsidR="00314BF1" w:rsidRPr="005752F3" w:rsidRDefault="00314BF1" w:rsidP="00314BF1">
      <w:pPr>
        <w:keepNext/>
        <w:framePr w:dropCap="drop" w:lines="3" w:wrap="around" w:vAnchor="text" w:hAnchor="text"/>
        <w:spacing w:after="0" w:line="819" w:lineRule="exact"/>
        <w:jc w:val="both"/>
        <w:textAlignment w:val="baseline"/>
        <w:rPr>
          <w:rFonts w:asciiTheme="minorHAnsi" w:hAnsiTheme="minorHAnsi" w:cstheme="minorHAnsi"/>
          <w:b w:val="0"/>
          <w:bCs w:val="0"/>
          <w:i/>
          <w:color w:val="000000"/>
          <w:position w:val="-10"/>
          <w:sz w:val="109"/>
          <w:szCs w:val="22"/>
          <w:shd w:val="clear" w:color="auto" w:fill="FFFFFF"/>
        </w:rPr>
      </w:pPr>
      <w:r w:rsidRPr="005752F3">
        <w:rPr>
          <w:rFonts w:asciiTheme="minorHAnsi" w:hAnsiTheme="minorHAnsi" w:cstheme="minorHAnsi"/>
          <w:b w:val="0"/>
          <w:bCs w:val="0"/>
          <w:i/>
          <w:color w:val="000000"/>
          <w:position w:val="-10"/>
          <w:sz w:val="109"/>
          <w:szCs w:val="22"/>
          <w:shd w:val="clear" w:color="auto" w:fill="FFFFFF"/>
        </w:rPr>
        <w:t>T</w:t>
      </w:r>
    </w:p>
    <w:p w14:paraId="076C6844" w14:textId="2A817504" w:rsidR="00314BF1" w:rsidRPr="005752F3" w:rsidRDefault="00BE1905" w:rsidP="00314BF1">
      <w:pPr>
        <w:spacing w:after="0"/>
        <w:ind w:left="851"/>
        <w:jc w:val="both"/>
        <w:rPr>
          <w:rFonts w:asciiTheme="minorHAnsi" w:hAnsiTheme="minorHAnsi" w:cstheme="minorHAnsi"/>
          <w:b w:val="0"/>
          <w:bCs w:val="0"/>
          <w:i/>
          <w:iCs/>
          <w:color w:val="000000"/>
          <w:sz w:val="22"/>
          <w:szCs w:val="22"/>
          <w:shd w:val="clear" w:color="auto" w:fill="FFFFFF"/>
          <w:lang w:val="mt-MT"/>
        </w:rPr>
      </w:pPr>
      <w:r w:rsidRPr="005752F3">
        <w:rPr>
          <w:rFonts w:asciiTheme="minorHAnsi" w:hAnsiTheme="minorHAnsi" w:cstheme="minorHAnsi"/>
          <w:b w:val="0"/>
          <w:bCs w:val="0"/>
          <w:i/>
          <w:color w:val="000000"/>
          <w:sz w:val="22"/>
          <w:szCs w:val="22"/>
          <w:shd w:val="clear" w:color="auto" w:fill="FFFFFF"/>
        </w:rPr>
        <w:t>he priesthood, then, is not simply “office” but sacrament: God makes use of us poor men in order to be, through us, present to all men and women, and to act on their behalf. This audacity of God who entrusts himself to human beings – who, conscious of our weaknesses, nonetheless considers men capable of acting and being present in his stead – this audacity of God is the true grandeur concealed in the word “priesthood”.</w:t>
      </w:r>
      <w:r w:rsidRPr="005752F3">
        <w:rPr>
          <w:rFonts w:asciiTheme="minorHAnsi" w:hAnsiTheme="minorHAnsi" w:cstheme="minorHAnsi"/>
          <w:b w:val="0"/>
          <w:bCs w:val="0"/>
          <w:i/>
          <w:iCs/>
          <w:color w:val="000000"/>
          <w:sz w:val="22"/>
          <w:szCs w:val="22"/>
          <w:shd w:val="clear" w:color="auto" w:fill="FFFFFF"/>
          <w:lang w:val="mt-MT"/>
        </w:rPr>
        <w:t xml:space="preserve"> </w:t>
      </w:r>
    </w:p>
    <w:p w14:paraId="0ED03278" w14:textId="28586AA4" w:rsidR="00A46920" w:rsidRPr="005752F3" w:rsidRDefault="00BE1905" w:rsidP="00314BF1">
      <w:pPr>
        <w:ind w:left="851"/>
        <w:jc w:val="right"/>
        <w:rPr>
          <w:rFonts w:asciiTheme="minorHAnsi" w:hAnsiTheme="minorHAnsi" w:cstheme="minorHAnsi"/>
          <w:b w:val="0"/>
          <w:bCs w:val="0"/>
          <w:color w:val="000000"/>
          <w:sz w:val="20"/>
          <w:szCs w:val="20"/>
          <w:shd w:val="clear" w:color="auto" w:fill="FFFFFF"/>
          <w:lang w:val="mt-MT"/>
        </w:rPr>
      </w:pPr>
      <w:r w:rsidRPr="005752F3">
        <w:rPr>
          <w:rFonts w:asciiTheme="minorHAnsi" w:hAnsiTheme="minorHAnsi" w:cstheme="minorHAnsi"/>
          <w:b w:val="0"/>
          <w:bCs w:val="0"/>
          <w:smallCaps/>
          <w:color w:val="000000"/>
          <w:sz w:val="20"/>
          <w:szCs w:val="20"/>
          <w:shd w:val="clear" w:color="auto" w:fill="FFFFFF"/>
          <w:lang w:val="mt-MT"/>
        </w:rPr>
        <w:t>Benedittu</w:t>
      </w:r>
      <w:r w:rsidRPr="005752F3">
        <w:rPr>
          <w:rFonts w:asciiTheme="minorHAnsi" w:hAnsiTheme="minorHAnsi" w:cstheme="minorHAnsi"/>
          <w:b w:val="0"/>
          <w:bCs w:val="0"/>
          <w:color w:val="000000"/>
          <w:sz w:val="20"/>
          <w:szCs w:val="20"/>
          <w:shd w:val="clear" w:color="auto" w:fill="FFFFFF"/>
          <w:lang w:val="mt-MT"/>
        </w:rPr>
        <w:t xml:space="preserve"> XVI, </w:t>
      </w:r>
      <w:r w:rsidRPr="005752F3">
        <w:rPr>
          <w:rFonts w:asciiTheme="minorHAnsi" w:hAnsiTheme="minorHAnsi" w:cstheme="minorHAnsi"/>
          <w:b w:val="0"/>
          <w:bCs w:val="0"/>
          <w:i/>
          <w:iCs/>
          <w:color w:val="000000"/>
          <w:sz w:val="20"/>
          <w:szCs w:val="20"/>
          <w:shd w:val="clear" w:color="auto" w:fill="FFFFFF"/>
          <w:lang w:val="mt-MT"/>
        </w:rPr>
        <w:t>Omelija</w:t>
      </w:r>
      <w:r w:rsidR="00607F42" w:rsidRPr="005752F3">
        <w:rPr>
          <w:rFonts w:asciiTheme="minorHAnsi" w:hAnsiTheme="minorHAnsi" w:cstheme="minorHAnsi"/>
          <w:b w:val="0"/>
          <w:bCs w:val="0"/>
          <w:color w:val="000000"/>
          <w:sz w:val="20"/>
          <w:szCs w:val="20"/>
          <w:shd w:val="clear" w:color="auto" w:fill="FFFFFF"/>
          <w:lang w:val="mt-MT"/>
        </w:rPr>
        <w:t xml:space="preserve"> (</w:t>
      </w:r>
      <w:r w:rsidR="00175337" w:rsidRPr="005752F3">
        <w:rPr>
          <w:rFonts w:asciiTheme="minorHAnsi" w:hAnsiTheme="minorHAnsi" w:cstheme="minorHAnsi"/>
          <w:b w:val="0"/>
          <w:bCs w:val="0"/>
          <w:color w:val="000000"/>
          <w:sz w:val="20"/>
          <w:szCs w:val="20"/>
          <w:shd w:val="clear" w:color="auto" w:fill="FFFFFF"/>
          <w:lang w:val="mt-MT"/>
        </w:rPr>
        <w:t>11 ta’ Ġunju 2010</w:t>
      </w:r>
      <w:r w:rsidR="00607F42" w:rsidRPr="005752F3">
        <w:rPr>
          <w:rFonts w:asciiTheme="minorHAnsi" w:hAnsiTheme="minorHAnsi" w:cstheme="minorHAnsi"/>
          <w:b w:val="0"/>
          <w:bCs w:val="0"/>
          <w:color w:val="000000"/>
          <w:sz w:val="20"/>
          <w:szCs w:val="20"/>
          <w:shd w:val="clear" w:color="auto" w:fill="FFFFFF"/>
          <w:lang w:val="mt-MT"/>
        </w:rPr>
        <w:t>)</w:t>
      </w:r>
      <w:r w:rsidR="00175337" w:rsidRPr="005752F3">
        <w:rPr>
          <w:rFonts w:asciiTheme="minorHAnsi" w:hAnsiTheme="minorHAnsi" w:cstheme="minorHAnsi"/>
          <w:b w:val="0"/>
          <w:bCs w:val="0"/>
          <w:color w:val="000000"/>
          <w:sz w:val="20"/>
          <w:szCs w:val="20"/>
          <w:shd w:val="clear" w:color="auto" w:fill="FFFFFF"/>
          <w:lang w:val="mt-MT"/>
        </w:rPr>
        <w:t xml:space="preserve">. </w:t>
      </w:r>
    </w:p>
    <w:p w14:paraId="2BE9CA83" w14:textId="77777777" w:rsidR="00290462" w:rsidRPr="005752F3" w:rsidRDefault="00290462" w:rsidP="00A46920">
      <w:pPr>
        <w:jc w:val="both"/>
        <w:rPr>
          <w:rFonts w:asciiTheme="minorHAnsi" w:hAnsiTheme="minorHAnsi" w:cstheme="minorHAnsi"/>
          <w:iCs/>
          <w:sz w:val="22"/>
          <w:szCs w:val="22"/>
          <w:lang w:val="mt-MT"/>
        </w:rPr>
      </w:pPr>
    </w:p>
    <w:p w14:paraId="55C375AF" w14:textId="268087E3" w:rsidR="00A46920" w:rsidRPr="005752F3" w:rsidRDefault="00A46920" w:rsidP="00A46920">
      <w:pPr>
        <w:jc w:val="both"/>
        <w:rPr>
          <w:rFonts w:asciiTheme="minorHAnsi" w:hAnsiTheme="minorHAnsi" w:cstheme="minorHAnsi"/>
          <w:iCs/>
          <w:sz w:val="22"/>
          <w:szCs w:val="22"/>
          <w:lang w:val="mt-MT"/>
        </w:rPr>
      </w:pPr>
      <w:r w:rsidRPr="005752F3">
        <w:rPr>
          <w:rFonts w:asciiTheme="minorHAnsi" w:hAnsiTheme="minorHAnsi" w:cstheme="minorHAnsi"/>
          <w:iCs/>
          <w:sz w:val="22"/>
          <w:szCs w:val="22"/>
          <w:lang w:val="mt-MT"/>
        </w:rPr>
        <w:lastRenderedPageBreak/>
        <w:t>u qalulu: «Agħmel il-qalb! Qum, qiegħed isejjaħlek.»</w:t>
      </w:r>
    </w:p>
    <w:p w14:paraId="53701FFB" w14:textId="6629E3E7" w:rsidR="008C3962" w:rsidRPr="005752F3" w:rsidRDefault="00E43491" w:rsidP="00A2792F">
      <w:pPr>
        <w:jc w:val="both"/>
        <w:rPr>
          <w:rStyle w:val="transliteration1"/>
          <w:rFonts w:asciiTheme="minorHAnsi" w:hAnsiTheme="minorHAnsi" w:cstheme="minorHAnsi"/>
          <w:b w:val="0"/>
          <w:bCs w:val="0"/>
          <w:sz w:val="22"/>
          <w:szCs w:val="22"/>
          <w:lang w:val="mt-MT"/>
        </w:rPr>
      </w:pPr>
      <w:r w:rsidRPr="005752F3">
        <w:rPr>
          <w:rFonts w:asciiTheme="minorHAnsi" w:hAnsiTheme="minorHAnsi" w:cstheme="minorHAnsi"/>
          <w:b w:val="0"/>
          <w:bCs w:val="0"/>
          <w:color w:val="000000"/>
          <w:sz w:val="22"/>
          <w:szCs w:val="22"/>
          <w:shd w:val="clear" w:color="auto" w:fill="FFFFFF"/>
          <w:lang w:val="mt-MT"/>
        </w:rPr>
        <w:t>Id-dixxipli jwasslu lill-agħma l-istess kelmiet li rċivew huma mingħand Ġesù</w:t>
      </w:r>
      <w:r w:rsidR="00E77B08" w:rsidRPr="005752F3">
        <w:rPr>
          <w:rFonts w:asciiTheme="minorHAnsi" w:hAnsiTheme="minorHAnsi" w:cstheme="minorHAnsi"/>
          <w:b w:val="0"/>
          <w:bCs w:val="0"/>
          <w:color w:val="000000"/>
          <w:sz w:val="22"/>
          <w:szCs w:val="22"/>
          <w:shd w:val="clear" w:color="auto" w:fill="FFFFFF"/>
          <w:lang w:val="mt-MT"/>
        </w:rPr>
        <w:t xml:space="preserve"> f’sitwazzjoni ta’ biża’ u qtigħ il-qalb: «Agħmel il-qalb!» (gr. </w:t>
      </w:r>
      <w:r w:rsidR="00BE1905" w:rsidRPr="005752F3">
        <w:rPr>
          <w:rFonts w:asciiTheme="minorHAnsi" w:hAnsiTheme="minorHAnsi" w:cstheme="minorHAnsi"/>
          <w:b w:val="0"/>
          <w:bCs w:val="0"/>
          <w:color w:val="000000"/>
          <w:sz w:val="22"/>
          <w:szCs w:val="22"/>
          <w:shd w:val="clear" w:color="auto" w:fill="FFFFFF"/>
        </w:rPr>
        <w:t> </w:t>
      </w:r>
      <w:r w:rsidR="00CB3ED3" w:rsidRPr="005752F3">
        <w:rPr>
          <w:rFonts w:asciiTheme="minorHAnsi" w:hAnsiTheme="minorHAnsi" w:cstheme="minorHAnsi"/>
          <w:b w:val="0"/>
          <w:bCs w:val="0"/>
          <w:color w:val="000000"/>
          <w:sz w:val="22"/>
          <w:szCs w:val="22"/>
          <w:shd w:val="clear" w:color="auto" w:fill="FFFFFF"/>
          <w:lang w:val="mt-MT"/>
        </w:rPr>
        <w:t>«</w:t>
      </w:r>
      <w:r w:rsidR="00CB3ED3" w:rsidRPr="005752F3">
        <w:rPr>
          <w:rStyle w:val="l-greek"/>
          <w:rFonts w:asciiTheme="minorHAnsi" w:hAnsiTheme="minorHAnsi" w:cstheme="minorHAnsi"/>
          <w:b w:val="0"/>
          <w:bCs w:val="0"/>
          <w:sz w:val="22"/>
          <w:szCs w:val="22"/>
        </w:rPr>
        <w:t>θα</w:t>
      </w:r>
      <w:proofErr w:type="spellStart"/>
      <w:r w:rsidR="00CB3ED3" w:rsidRPr="005752F3">
        <w:rPr>
          <w:rStyle w:val="l-greek"/>
          <w:rFonts w:asciiTheme="minorHAnsi" w:hAnsiTheme="minorHAnsi" w:cstheme="minorHAnsi"/>
          <w:b w:val="0"/>
          <w:bCs w:val="0"/>
          <w:sz w:val="22"/>
          <w:szCs w:val="22"/>
        </w:rPr>
        <w:t>ρσέω</w:t>
      </w:r>
      <w:proofErr w:type="spellEnd"/>
      <w:r w:rsidR="00A27D04" w:rsidRPr="005752F3">
        <w:rPr>
          <w:rStyle w:val="l-greek"/>
          <w:rFonts w:asciiTheme="minorHAnsi" w:hAnsiTheme="minorHAnsi" w:cstheme="minorHAnsi"/>
          <w:b w:val="0"/>
          <w:bCs w:val="0"/>
          <w:sz w:val="22"/>
          <w:szCs w:val="22"/>
          <w:lang w:val="mt-MT"/>
        </w:rPr>
        <w:t xml:space="preserve">»; tr. </w:t>
      </w:r>
      <w:proofErr w:type="spellStart"/>
      <w:r w:rsidR="00CB3ED3" w:rsidRPr="005752F3">
        <w:rPr>
          <w:rStyle w:val="transliteration1"/>
          <w:rFonts w:asciiTheme="minorHAnsi" w:hAnsiTheme="minorHAnsi" w:cstheme="minorHAnsi"/>
          <w:b w:val="0"/>
          <w:bCs w:val="0"/>
          <w:i/>
          <w:iCs/>
          <w:sz w:val="22"/>
          <w:szCs w:val="22"/>
        </w:rPr>
        <w:t>tharséō</w:t>
      </w:r>
      <w:proofErr w:type="spellEnd"/>
      <w:r w:rsidR="00A27D04" w:rsidRPr="005752F3">
        <w:rPr>
          <w:rStyle w:val="transliteration1"/>
          <w:rFonts w:asciiTheme="minorHAnsi" w:hAnsiTheme="minorHAnsi" w:cstheme="minorHAnsi"/>
          <w:b w:val="0"/>
          <w:bCs w:val="0"/>
          <w:sz w:val="22"/>
          <w:szCs w:val="22"/>
          <w:lang w:val="mt-MT"/>
        </w:rPr>
        <w:t xml:space="preserve">; cfr </w:t>
      </w:r>
      <w:r w:rsidR="00A27D04" w:rsidRPr="005752F3">
        <w:rPr>
          <w:rStyle w:val="transliteration1"/>
          <w:rFonts w:asciiTheme="minorHAnsi" w:hAnsiTheme="minorHAnsi" w:cstheme="minorHAnsi"/>
          <w:b w:val="0"/>
          <w:bCs w:val="0"/>
          <w:i/>
          <w:iCs/>
          <w:sz w:val="22"/>
          <w:szCs w:val="22"/>
          <w:lang w:val="mt-MT"/>
        </w:rPr>
        <w:t xml:space="preserve">Mk </w:t>
      </w:r>
      <w:r w:rsidR="00A27D04" w:rsidRPr="005752F3">
        <w:rPr>
          <w:rStyle w:val="transliteration1"/>
          <w:rFonts w:asciiTheme="minorHAnsi" w:hAnsiTheme="minorHAnsi" w:cstheme="minorHAnsi"/>
          <w:b w:val="0"/>
          <w:bCs w:val="0"/>
          <w:sz w:val="22"/>
          <w:szCs w:val="22"/>
          <w:lang w:val="mt-MT"/>
        </w:rPr>
        <w:t>6:50)</w:t>
      </w:r>
      <w:r w:rsidR="007D4770" w:rsidRPr="005752F3">
        <w:rPr>
          <w:rStyle w:val="transliteration1"/>
          <w:rFonts w:asciiTheme="minorHAnsi" w:hAnsiTheme="minorHAnsi" w:cstheme="minorHAnsi"/>
          <w:b w:val="0"/>
          <w:bCs w:val="0"/>
          <w:sz w:val="22"/>
          <w:szCs w:val="22"/>
          <w:lang w:val="mt-MT"/>
        </w:rPr>
        <w:t>. Huma jsejħulu</w:t>
      </w:r>
      <w:r w:rsidR="00754A12" w:rsidRPr="005752F3">
        <w:rPr>
          <w:rStyle w:val="transliteration1"/>
          <w:rFonts w:asciiTheme="minorHAnsi" w:hAnsiTheme="minorHAnsi" w:cstheme="minorHAnsi"/>
          <w:b w:val="0"/>
          <w:bCs w:val="0"/>
          <w:sz w:val="22"/>
          <w:szCs w:val="22"/>
          <w:lang w:val="mt-MT"/>
        </w:rPr>
        <w:t xml:space="preserve"> bl-istess imperattiv li juża l-Imgħallem tagħhom,</w:t>
      </w:r>
      <w:r w:rsidR="007D4770" w:rsidRPr="005752F3">
        <w:rPr>
          <w:rStyle w:val="transliteration1"/>
          <w:rFonts w:asciiTheme="minorHAnsi" w:hAnsiTheme="minorHAnsi" w:cstheme="minorHAnsi"/>
          <w:b w:val="0"/>
          <w:bCs w:val="0"/>
          <w:sz w:val="22"/>
          <w:szCs w:val="22"/>
          <w:lang w:val="mt-MT"/>
        </w:rPr>
        <w:t xml:space="preserve"> </w:t>
      </w:r>
      <w:r w:rsidR="00754A12" w:rsidRPr="005752F3">
        <w:rPr>
          <w:rStyle w:val="transliteration1"/>
          <w:rFonts w:asciiTheme="minorHAnsi" w:hAnsiTheme="minorHAnsi" w:cstheme="minorHAnsi"/>
          <w:b w:val="0"/>
          <w:bCs w:val="0"/>
          <w:sz w:val="22"/>
          <w:szCs w:val="22"/>
          <w:lang w:val="mt-MT"/>
        </w:rPr>
        <w:t>sa</w:t>
      </w:r>
      <w:r w:rsidR="007D4770" w:rsidRPr="005752F3">
        <w:rPr>
          <w:rStyle w:val="transliteration1"/>
          <w:rFonts w:asciiTheme="minorHAnsi" w:hAnsiTheme="minorHAnsi" w:cstheme="minorHAnsi"/>
          <w:b w:val="0"/>
          <w:bCs w:val="0"/>
          <w:sz w:val="22"/>
          <w:szCs w:val="22"/>
          <w:lang w:val="mt-MT"/>
        </w:rPr>
        <w:t>biex</w:t>
      </w:r>
      <w:r w:rsidR="00754A12" w:rsidRPr="005752F3">
        <w:rPr>
          <w:rStyle w:val="transliteration1"/>
          <w:rFonts w:asciiTheme="minorHAnsi" w:hAnsiTheme="minorHAnsi" w:cstheme="minorHAnsi"/>
          <w:b w:val="0"/>
          <w:bCs w:val="0"/>
          <w:sz w:val="22"/>
          <w:szCs w:val="22"/>
          <w:lang w:val="mt-MT"/>
        </w:rPr>
        <w:t xml:space="preserve"> Bartimew</w:t>
      </w:r>
      <w:r w:rsidR="007D4770" w:rsidRPr="005752F3">
        <w:rPr>
          <w:rStyle w:val="transliteration1"/>
          <w:rFonts w:asciiTheme="minorHAnsi" w:hAnsiTheme="minorHAnsi" w:cstheme="minorHAnsi"/>
          <w:b w:val="0"/>
          <w:bCs w:val="0"/>
          <w:sz w:val="22"/>
          <w:szCs w:val="22"/>
          <w:lang w:val="mt-MT"/>
        </w:rPr>
        <w:t xml:space="preserve"> joħroġ</w:t>
      </w:r>
      <w:r w:rsidR="00FE2B60" w:rsidRPr="005752F3">
        <w:rPr>
          <w:rStyle w:val="transliteration1"/>
          <w:rFonts w:asciiTheme="minorHAnsi" w:hAnsiTheme="minorHAnsi" w:cstheme="minorHAnsi"/>
          <w:b w:val="0"/>
          <w:bCs w:val="0"/>
          <w:sz w:val="22"/>
          <w:szCs w:val="22"/>
          <w:lang w:val="mt-MT"/>
        </w:rPr>
        <w:t xml:space="preserve"> </w:t>
      </w:r>
      <w:r w:rsidR="007D4770" w:rsidRPr="005752F3">
        <w:rPr>
          <w:rStyle w:val="transliteration1"/>
          <w:rFonts w:asciiTheme="minorHAnsi" w:hAnsiTheme="minorHAnsi" w:cstheme="minorHAnsi"/>
          <w:b w:val="0"/>
          <w:bCs w:val="0"/>
          <w:sz w:val="22"/>
          <w:szCs w:val="22"/>
          <w:lang w:val="mt-MT"/>
        </w:rPr>
        <w:t>mill-qagħda statika u emarġinata tiegħu u jidħol fid-dinamika ta</w:t>
      </w:r>
      <w:r w:rsidR="00601F4F" w:rsidRPr="005752F3">
        <w:rPr>
          <w:rStyle w:val="transliteration1"/>
          <w:rFonts w:asciiTheme="minorHAnsi" w:hAnsiTheme="minorHAnsi" w:cstheme="minorHAnsi"/>
          <w:b w:val="0"/>
          <w:bCs w:val="0"/>
          <w:sz w:val="22"/>
          <w:szCs w:val="22"/>
          <w:lang w:val="mt-MT"/>
        </w:rPr>
        <w:t xml:space="preserve">l-qawmien li twassal għal ħajja ġdida («Qum»; gr. </w:t>
      </w:r>
      <w:r w:rsidR="00A2792F" w:rsidRPr="005752F3">
        <w:rPr>
          <w:rFonts w:asciiTheme="minorHAnsi" w:hAnsiTheme="minorHAnsi" w:cstheme="minorHAnsi"/>
          <w:b w:val="0"/>
          <w:bCs w:val="0"/>
          <w:sz w:val="22"/>
          <w:szCs w:val="22"/>
          <w:lang w:val="mt-MT"/>
        </w:rPr>
        <w:t>«</w:t>
      </w:r>
      <w:proofErr w:type="spellStart"/>
      <w:r w:rsidR="00A2792F" w:rsidRPr="005752F3">
        <w:rPr>
          <w:rStyle w:val="l-greek"/>
          <w:rFonts w:asciiTheme="minorHAnsi" w:hAnsiTheme="minorHAnsi" w:cstheme="minorHAnsi"/>
          <w:b w:val="0"/>
          <w:bCs w:val="0"/>
          <w:sz w:val="22"/>
          <w:szCs w:val="22"/>
        </w:rPr>
        <w:t>ἐγείρω</w:t>
      </w:r>
      <w:proofErr w:type="spellEnd"/>
      <w:r w:rsidR="00A2792F" w:rsidRPr="005752F3">
        <w:rPr>
          <w:rStyle w:val="l-greek"/>
          <w:rFonts w:asciiTheme="minorHAnsi" w:hAnsiTheme="minorHAnsi" w:cstheme="minorHAnsi"/>
          <w:b w:val="0"/>
          <w:bCs w:val="0"/>
          <w:sz w:val="22"/>
          <w:szCs w:val="22"/>
          <w:lang w:val="mt-MT"/>
        </w:rPr>
        <w:t xml:space="preserve">»; tr. </w:t>
      </w:r>
      <w:proofErr w:type="spellStart"/>
      <w:r w:rsidR="00A2792F" w:rsidRPr="005752F3">
        <w:rPr>
          <w:rStyle w:val="transliteration1"/>
          <w:rFonts w:asciiTheme="minorHAnsi" w:hAnsiTheme="minorHAnsi" w:cstheme="minorHAnsi"/>
          <w:b w:val="0"/>
          <w:bCs w:val="0"/>
          <w:i/>
          <w:iCs/>
          <w:sz w:val="22"/>
          <w:szCs w:val="22"/>
        </w:rPr>
        <w:t>egeírō</w:t>
      </w:r>
      <w:proofErr w:type="spellEnd"/>
      <w:r w:rsidR="00A2792F" w:rsidRPr="005752F3">
        <w:rPr>
          <w:rStyle w:val="transliteration1"/>
          <w:rFonts w:asciiTheme="minorHAnsi" w:hAnsiTheme="minorHAnsi" w:cstheme="minorHAnsi"/>
          <w:b w:val="0"/>
          <w:bCs w:val="0"/>
          <w:sz w:val="22"/>
          <w:szCs w:val="22"/>
          <w:lang w:val="mt-MT"/>
        </w:rPr>
        <w:t xml:space="preserve">; cfr </w:t>
      </w:r>
      <w:r w:rsidR="00B71E2C" w:rsidRPr="005752F3">
        <w:rPr>
          <w:rStyle w:val="transliteration1"/>
          <w:rFonts w:asciiTheme="minorHAnsi" w:hAnsiTheme="minorHAnsi" w:cstheme="minorHAnsi"/>
          <w:b w:val="0"/>
          <w:bCs w:val="0"/>
          <w:sz w:val="22"/>
          <w:szCs w:val="22"/>
          <w:lang w:val="mt-MT"/>
        </w:rPr>
        <w:t>2:9.11;</w:t>
      </w:r>
      <w:r w:rsidR="00754A12" w:rsidRPr="005752F3">
        <w:rPr>
          <w:rStyle w:val="transliteration1"/>
          <w:rFonts w:asciiTheme="minorHAnsi" w:hAnsiTheme="minorHAnsi" w:cstheme="minorHAnsi"/>
          <w:b w:val="0"/>
          <w:bCs w:val="0"/>
          <w:sz w:val="22"/>
          <w:szCs w:val="22"/>
          <w:lang w:val="mt-MT"/>
        </w:rPr>
        <w:t xml:space="preserve"> 3:</w:t>
      </w:r>
      <w:r w:rsidR="00991632" w:rsidRPr="005752F3">
        <w:rPr>
          <w:rStyle w:val="transliteration1"/>
          <w:rFonts w:asciiTheme="minorHAnsi" w:hAnsiTheme="minorHAnsi" w:cstheme="minorHAnsi"/>
          <w:b w:val="0"/>
          <w:bCs w:val="0"/>
          <w:sz w:val="22"/>
          <w:szCs w:val="22"/>
          <w:lang w:val="mt-MT"/>
        </w:rPr>
        <w:t>3;</w:t>
      </w:r>
      <w:r w:rsidR="00B71E2C" w:rsidRPr="005752F3">
        <w:rPr>
          <w:rStyle w:val="transliteration1"/>
          <w:rFonts w:asciiTheme="minorHAnsi" w:hAnsiTheme="minorHAnsi" w:cstheme="minorHAnsi"/>
          <w:b w:val="0"/>
          <w:bCs w:val="0"/>
          <w:sz w:val="22"/>
          <w:szCs w:val="22"/>
          <w:lang w:val="mt-MT"/>
        </w:rPr>
        <w:t xml:space="preserve"> 5:41</w:t>
      </w:r>
      <w:r w:rsidR="00C7628E" w:rsidRPr="005752F3">
        <w:rPr>
          <w:rStyle w:val="transliteration1"/>
          <w:rFonts w:asciiTheme="minorHAnsi" w:hAnsiTheme="minorHAnsi" w:cstheme="minorHAnsi"/>
          <w:b w:val="0"/>
          <w:bCs w:val="0"/>
          <w:sz w:val="22"/>
          <w:szCs w:val="22"/>
          <w:lang w:val="mt-MT"/>
        </w:rPr>
        <w:t>).</w:t>
      </w:r>
      <w:r w:rsidR="006F783A" w:rsidRPr="005752F3">
        <w:rPr>
          <w:rStyle w:val="transliteration1"/>
          <w:rFonts w:asciiTheme="minorHAnsi" w:hAnsiTheme="minorHAnsi" w:cstheme="minorHAnsi"/>
          <w:b w:val="0"/>
          <w:bCs w:val="0"/>
          <w:sz w:val="22"/>
          <w:szCs w:val="22"/>
          <w:lang w:val="mt-MT"/>
        </w:rPr>
        <w:t xml:space="preserve"> L-aħbar it-tajba hija din: «qiegħed isejjaħlek»</w:t>
      </w:r>
      <w:r w:rsidR="00C207D5" w:rsidRPr="005752F3">
        <w:rPr>
          <w:rStyle w:val="transliteration1"/>
          <w:rFonts w:asciiTheme="minorHAnsi" w:hAnsiTheme="minorHAnsi" w:cstheme="minorHAnsi"/>
          <w:b w:val="0"/>
          <w:bCs w:val="0"/>
          <w:sz w:val="22"/>
          <w:szCs w:val="22"/>
          <w:lang w:val="mt-MT"/>
        </w:rPr>
        <w:t xml:space="preserve">: </w:t>
      </w:r>
    </w:p>
    <w:p w14:paraId="4385FCC6" w14:textId="77777777" w:rsidR="00FE2B60" w:rsidRPr="005752F3" w:rsidRDefault="00FE2B60" w:rsidP="00A2792F">
      <w:pPr>
        <w:jc w:val="both"/>
        <w:rPr>
          <w:rStyle w:val="transliteration1"/>
          <w:rFonts w:asciiTheme="minorHAnsi" w:hAnsiTheme="minorHAnsi" w:cstheme="minorHAnsi"/>
          <w:b w:val="0"/>
          <w:bCs w:val="0"/>
          <w:sz w:val="4"/>
          <w:szCs w:val="4"/>
          <w:lang w:val="mt-MT"/>
        </w:rPr>
      </w:pPr>
    </w:p>
    <w:p w14:paraId="1F183225" w14:textId="59CB3731" w:rsidR="008C3962" w:rsidRPr="005752F3" w:rsidRDefault="008C3962" w:rsidP="008C3962">
      <w:pPr>
        <w:keepNext/>
        <w:framePr w:dropCap="drop" w:lines="3" w:wrap="around" w:vAnchor="text" w:hAnchor="text"/>
        <w:spacing w:after="0" w:line="819" w:lineRule="exact"/>
        <w:jc w:val="both"/>
        <w:textAlignment w:val="baseline"/>
        <w:rPr>
          <w:rFonts w:asciiTheme="minorHAnsi" w:hAnsiTheme="minorHAnsi" w:cstheme="minorHAnsi"/>
          <w:b w:val="0"/>
          <w:bCs w:val="0"/>
          <w:color w:val="000000"/>
          <w:position w:val="-10"/>
          <w:sz w:val="109"/>
          <w:szCs w:val="22"/>
        </w:rPr>
      </w:pPr>
      <w:r w:rsidRPr="005752F3">
        <w:rPr>
          <w:rFonts w:asciiTheme="minorHAnsi" w:hAnsiTheme="minorHAnsi" w:cstheme="minorHAnsi"/>
          <w:b w:val="0"/>
          <w:bCs w:val="0"/>
          <w:color w:val="000000"/>
          <w:position w:val="-10"/>
          <w:sz w:val="109"/>
          <w:szCs w:val="22"/>
        </w:rPr>
        <w:t>H</w:t>
      </w:r>
    </w:p>
    <w:p w14:paraId="2F2361BF" w14:textId="727A10EF" w:rsidR="00D931E2" w:rsidRPr="005752F3" w:rsidRDefault="00C207D5" w:rsidP="008C3962">
      <w:pPr>
        <w:ind w:left="851"/>
        <w:jc w:val="both"/>
        <w:rPr>
          <w:rFonts w:asciiTheme="minorHAnsi" w:hAnsiTheme="minorHAnsi" w:cstheme="minorHAnsi"/>
          <w:b w:val="0"/>
          <w:bCs w:val="0"/>
          <w:color w:val="000000"/>
          <w:sz w:val="22"/>
          <w:szCs w:val="22"/>
          <w:lang w:val="mt-MT"/>
        </w:rPr>
      </w:pPr>
      <w:r w:rsidRPr="005752F3">
        <w:rPr>
          <w:rFonts w:asciiTheme="minorHAnsi" w:hAnsiTheme="minorHAnsi" w:cstheme="minorHAnsi"/>
          <w:b w:val="0"/>
          <w:bCs w:val="0"/>
          <w:color w:val="000000"/>
          <w:sz w:val="22"/>
          <w:szCs w:val="22"/>
        </w:rPr>
        <w:t xml:space="preserve">u </w:t>
      </w:r>
      <w:proofErr w:type="spellStart"/>
      <w:r w:rsidRPr="005752F3">
        <w:rPr>
          <w:rFonts w:asciiTheme="minorHAnsi" w:hAnsiTheme="minorHAnsi" w:cstheme="minorHAnsi"/>
          <w:b w:val="0"/>
          <w:bCs w:val="0"/>
          <w:color w:val="000000"/>
          <w:sz w:val="22"/>
          <w:szCs w:val="22"/>
        </w:rPr>
        <w:t>jinsab</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fik</w:t>
      </w:r>
      <w:proofErr w:type="spellEnd"/>
      <w:r w:rsidRPr="005752F3">
        <w:rPr>
          <w:rFonts w:asciiTheme="minorHAnsi" w:hAnsiTheme="minorHAnsi" w:cstheme="minorHAnsi"/>
          <w:b w:val="0"/>
          <w:bCs w:val="0"/>
          <w:color w:val="000000"/>
          <w:sz w:val="22"/>
          <w:szCs w:val="22"/>
        </w:rPr>
        <w:t xml:space="preserve">, hu </w:t>
      </w:r>
      <w:proofErr w:type="spellStart"/>
      <w:r w:rsidRPr="005752F3">
        <w:rPr>
          <w:rFonts w:asciiTheme="minorHAnsi" w:hAnsiTheme="minorHAnsi" w:cstheme="minorHAnsi"/>
          <w:b w:val="0"/>
          <w:bCs w:val="0"/>
          <w:color w:val="000000"/>
          <w:sz w:val="22"/>
          <w:szCs w:val="22"/>
        </w:rPr>
        <w:t>jinsab</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miegħek</w:t>
      </w:r>
      <w:proofErr w:type="spellEnd"/>
      <w:r w:rsidRPr="005752F3">
        <w:rPr>
          <w:rFonts w:asciiTheme="minorHAnsi" w:hAnsiTheme="minorHAnsi" w:cstheme="minorHAnsi"/>
          <w:b w:val="0"/>
          <w:bCs w:val="0"/>
          <w:color w:val="000000"/>
          <w:sz w:val="22"/>
          <w:szCs w:val="22"/>
        </w:rPr>
        <w:t xml:space="preserve"> u </w:t>
      </w:r>
      <w:proofErr w:type="spellStart"/>
      <w:r w:rsidRPr="005752F3">
        <w:rPr>
          <w:rFonts w:asciiTheme="minorHAnsi" w:hAnsiTheme="minorHAnsi" w:cstheme="minorHAnsi"/>
          <w:b w:val="0"/>
          <w:bCs w:val="0"/>
          <w:color w:val="000000"/>
          <w:sz w:val="22"/>
          <w:szCs w:val="22"/>
        </w:rPr>
        <w:t>qatt</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mhu</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ħa</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jitilqek</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Titbiegħed</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kemm</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titbiegħed</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biswitek</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dejjem</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hemm</w:t>
      </w:r>
      <w:proofErr w:type="spellEnd"/>
      <w:r w:rsidRPr="005752F3">
        <w:rPr>
          <w:rFonts w:asciiTheme="minorHAnsi" w:hAnsiTheme="minorHAnsi" w:cstheme="minorHAnsi"/>
          <w:b w:val="0"/>
          <w:bCs w:val="0"/>
          <w:color w:val="000000"/>
          <w:sz w:val="22"/>
          <w:szCs w:val="22"/>
        </w:rPr>
        <w:t xml:space="preserve"> l-</w:t>
      </w:r>
      <w:proofErr w:type="spellStart"/>
      <w:r w:rsidRPr="005752F3">
        <w:rPr>
          <w:rFonts w:asciiTheme="minorHAnsi" w:hAnsiTheme="minorHAnsi" w:cstheme="minorHAnsi"/>
          <w:b w:val="0"/>
          <w:bCs w:val="0"/>
          <w:color w:val="000000"/>
          <w:sz w:val="22"/>
          <w:szCs w:val="22"/>
        </w:rPr>
        <w:t>Irxoxt</w:t>
      </w:r>
      <w:proofErr w:type="spellEnd"/>
      <w:r w:rsidRPr="005752F3">
        <w:rPr>
          <w:rFonts w:asciiTheme="minorHAnsi" w:hAnsiTheme="minorHAnsi" w:cstheme="minorHAnsi"/>
          <w:b w:val="0"/>
          <w:bCs w:val="0"/>
          <w:color w:val="000000"/>
          <w:sz w:val="22"/>
          <w:szCs w:val="22"/>
        </w:rPr>
        <w:t xml:space="preserve">, li </w:t>
      </w:r>
      <w:proofErr w:type="spellStart"/>
      <w:r w:rsidRPr="005752F3">
        <w:rPr>
          <w:rFonts w:asciiTheme="minorHAnsi" w:hAnsiTheme="minorHAnsi" w:cstheme="minorHAnsi"/>
          <w:b w:val="0"/>
          <w:bCs w:val="0"/>
          <w:color w:val="000000"/>
          <w:sz w:val="22"/>
          <w:szCs w:val="22"/>
        </w:rPr>
        <w:t>jsejjaħlek</w:t>
      </w:r>
      <w:proofErr w:type="spellEnd"/>
      <w:r w:rsidRPr="005752F3">
        <w:rPr>
          <w:rFonts w:asciiTheme="minorHAnsi" w:hAnsiTheme="minorHAnsi" w:cstheme="minorHAnsi"/>
          <w:b w:val="0"/>
          <w:bCs w:val="0"/>
          <w:color w:val="000000"/>
          <w:sz w:val="22"/>
          <w:szCs w:val="22"/>
        </w:rPr>
        <w:t xml:space="preserve"> u </w:t>
      </w:r>
      <w:proofErr w:type="spellStart"/>
      <w:r w:rsidRPr="005752F3">
        <w:rPr>
          <w:rFonts w:asciiTheme="minorHAnsi" w:hAnsiTheme="minorHAnsi" w:cstheme="minorHAnsi"/>
          <w:b w:val="0"/>
          <w:bCs w:val="0"/>
          <w:color w:val="000000"/>
          <w:sz w:val="22"/>
          <w:szCs w:val="22"/>
        </w:rPr>
        <w:t>jistenniek</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biex</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tista</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terġa</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tibda</w:t>
      </w:r>
      <w:proofErr w:type="spellEnd"/>
      <w:r w:rsidRPr="005752F3">
        <w:rPr>
          <w:rFonts w:asciiTheme="minorHAnsi" w:hAnsiTheme="minorHAnsi" w:cstheme="minorHAnsi"/>
          <w:b w:val="0"/>
          <w:bCs w:val="0"/>
          <w:color w:val="000000"/>
          <w:sz w:val="22"/>
          <w:szCs w:val="22"/>
        </w:rPr>
        <w:t xml:space="preserve"> mill-</w:t>
      </w:r>
      <w:proofErr w:type="spellStart"/>
      <w:r w:rsidRPr="005752F3">
        <w:rPr>
          <w:rFonts w:asciiTheme="minorHAnsi" w:hAnsiTheme="minorHAnsi" w:cstheme="minorHAnsi"/>
          <w:b w:val="0"/>
          <w:bCs w:val="0"/>
          <w:color w:val="000000"/>
          <w:sz w:val="22"/>
          <w:szCs w:val="22"/>
        </w:rPr>
        <w:t>ġdid</w:t>
      </w:r>
      <w:proofErr w:type="spellEnd"/>
      <w:r w:rsidRPr="005752F3">
        <w:rPr>
          <w:rFonts w:asciiTheme="minorHAnsi" w:hAnsiTheme="minorHAnsi" w:cstheme="minorHAnsi"/>
          <w:b w:val="0"/>
          <w:bCs w:val="0"/>
          <w:color w:val="000000"/>
          <w:sz w:val="22"/>
          <w:szCs w:val="22"/>
        </w:rPr>
        <w:t xml:space="preserve">. Meta </w:t>
      </w:r>
      <w:proofErr w:type="spellStart"/>
      <w:r w:rsidRPr="005752F3">
        <w:rPr>
          <w:rFonts w:asciiTheme="minorHAnsi" w:hAnsiTheme="minorHAnsi" w:cstheme="minorHAnsi"/>
          <w:b w:val="0"/>
          <w:bCs w:val="0"/>
          <w:color w:val="000000"/>
          <w:sz w:val="22"/>
          <w:szCs w:val="22"/>
        </w:rPr>
        <w:t>tħoss</w:t>
      </w:r>
      <w:proofErr w:type="spellEnd"/>
      <w:r w:rsidRPr="005752F3">
        <w:rPr>
          <w:rFonts w:asciiTheme="minorHAnsi" w:hAnsiTheme="minorHAnsi" w:cstheme="minorHAnsi"/>
          <w:b w:val="0"/>
          <w:bCs w:val="0"/>
          <w:color w:val="000000"/>
          <w:sz w:val="22"/>
          <w:szCs w:val="22"/>
        </w:rPr>
        <w:t xml:space="preserve"> li d-</w:t>
      </w:r>
      <w:proofErr w:type="spellStart"/>
      <w:r w:rsidRPr="005752F3">
        <w:rPr>
          <w:rFonts w:asciiTheme="minorHAnsi" w:hAnsiTheme="minorHAnsi" w:cstheme="minorHAnsi"/>
          <w:b w:val="0"/>
          <w:bCs w:val="0"/>
          <w:color w:val="000000"/>
          <w:sz w:val="22"/>
          <w:szCs w:val="22"/>
        </w:rPr>
        <w:t>diqa</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ir-rabja</w:t>
      </w:r>
      <w:proofErr w:type="spellEnd"/>
      <w:r w:rsidRPr="005752F3">
        <w:rPr>
          <w:rFonts w:asciiTheme="minorHAnsi" w:hAnsiTheme="minorHAnsi" w:cstheme="minorHAnsi"/>
          <w:b w:val="0"/>
          <w:bCs w:val="0"/>
          <w:color w:val="000000"/>
          <w:sz w:val="22"/>
          <w:szCs w:val="22"/>
        </w:rPr>
        <w:t>, il-</w:t>
      </w:r>
      <w:proofErr w:type="spellStart"/>
      <w:r w:rsidRPr="005752F3">
        <w:rPr>
          <w:rFonts w:asciiTheme="minorHAnsi" w:hAnsiTheme="minorHAnsi" w:cstheme="minorHAnsi"/>
          <w:b w:val="0"/>
          <w:bCs w:val="0"/>
          <w:color w:val="000000"/>
          <w:sz w:val="22"/>
          <w:szCs w:val="22"/>
        </w:rPr>
        <w:t>biża</w:t>
      </w:r>
      <w:proofErr w:type="spellEnd"/>
      <w:r w:rsidRPr="005752F3">
        <w:rPr>
          <w:rFonts w:asciiTheme="minorHAnsi" w:hAnsiTheme="minorHAnsi" w:cstheme="minorHAnsi"/>
          <w:b w:val="0"/>
          <w:bCs w:val="0"/>
          <w:color w:val="000000"/>
          <w:sz w:val="22"/>
          <w:szCs w:val="22"/>
        </w:rPr>
        <w:t>’, id-</w:t>
      </w:r>
      <w:proofErr w:type="spellStart"/>
      <w:r w:rsidRPr="005752F3">
        <w:rPr>
          <w:rFonts w:asciiTheme="minorHAnsi" w:hAnsiTheme="minorHAnsi" w:cstheme="minorHAnsi"/>
          <w:b w:val="0"/>
          <w:bCs w:val="0"/>
          <w:color w:val="000000"/>
          <w:sz w:val="22"/>
          <w:szCs w:val="22"/>
        </w:rPr>
        <w:t>dubji</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jew</w:t>
      </w:r>
      <w:proofErr w:type="spellEnd"/>
      <w:r w:rsidRPr="005752F3">
        <w:rPr>
          <w:rFonts w:asciiTheme="minorHAnsi" w:hAnsiTheme="minorHAnsi" w:cstheme="minorHAnsi"/>
          <w:b w:val="0"/>
          <w:bCs w:val="0"/>
          <w:color w:val="000000"/>
          <w:sz w:val="22"/>
          <w:szCs w:val="22"/>
        </w:rPr>
        <w:t xml:space="preserve"> il-</w:t>
      </w:r>
      <w:proofErr w:type="spellStart"/>
      <w:r w:rsidRPr="005752F3">
        <w:rPr>
          <w:rFonts w:asciiTheme="minorHAnsi" w:hAnsiTheme="minorHAnsi" w:cstheme="minorHAnsi"/>
          <w:b w:val="0"/>
          <w:bCs w:val="0"/>
          <w:color w:val="000000"/>
          <w:sz w:val="22"/>
          <w:szCs w:val="22"/>
        </w:rPr>
        <w:t>fallimenti</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xejħuk</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sa</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ssib</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lilu</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hemm</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biex</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iroddlok</w:t>
      </w:r>
      <w:proofErr w:type="spellEnd"/>
      <w:r w:rsidRPr="005752F3">
        <w:rPr>
          <w:rFonts w:asciiTheme="minorHAnsi" w:hAnsiTheme="minorHAnsi" w:cstheme="minorHAnsi"/>
          <w:b w:val="0"/>
          <w:bCs w:val="0"/>
          <w:color w:val="000000"/>
          <w:sz w:val="22"/>
          <w:szCs w:val="22"/>
        </w:rPr>
        <w:t xml:space="preserve"> il-</w:t>
      </w:r>
      <w:proofErr w:type="spellStart"/>
      <w:r w:rsidRPr="005752F3">
        <w:rPr>
          <w:rFonts w:asciiTheme="minorHAnsi" w:hAnsiTheme="minorHAnsi" w:cstheme="minorHAnsi"/>
          <w:b w:val="0"/>
          <w:bCs w:val="0"/>
          <w:color w:val="000000"/>
          <w:sz w:val="22"/>
          <w:szCs w:val="22"/>
        </w:rPr>
        <w:t>qawwa</w:t>
      </w:r>
      <w:proofErr w:type="spellEnd"/>
      <w:r w:rsidRPr="005752F3">
        <w:rPr>
          <w:rFonts w:asciiTheme="minorHAnsi" w:hAnsiTheme="minorHAnsi" w:cstheme="minorHAnsi"/>
          <w:b w:val="0"/>
          <w:bCs w:val="0"/>
          <w:color w:val="000000"/>
          <w:sz w:val="22"/>
          <w:szCs w:val="22"/>
        </w:rPr>
        <w:t xml:space="preserve"> u t-</w:t>
      </w:r>
      <w:proofErr w:type="spellStart"/>
      <w:r w:rsidRPr="005752F3">
        <w:rPr>
          <w:rFonts w:asciiTheme="minorHAnsi" w:hAnsiTheme="minorHAnsi" w:cstheme="minorHAnsi"/>
          <w:b w:val="0"/>
          <w:bCs w:val="0"/>
          <w:color w:val="000000"/>
          <w:sz w:val="22"/>
          <w:szCs w:val="22"/>
        </w:rPr>
        <w:t>tama</w:t>
      </w:r>
      <w:proofErr w:type="spellEnd"/>
      <w:r w:rsidRPr="005752F3">
        <w:rPr>
          <w:rFonts w:asciiTheme="minorHAnsi" w:hAnsiTheme="minorHAnsi" w:cstheme="minorHAnsi"/>
          <w:b w:val="0"/>
          <w:bCs w:val="0"/>
          <w:color w:val="000000"/>
          <w:sz w:val="22"/>
          <w:szCs w:val="22"/>
        </w:rPr>
        <w:t>.</w:t>
      </w:r>
      <w:r w:rsidRPr="005752F3">
        <w:rPr>
          <w:rFonts w:asciiTheme="minorHAnsi" w:hAnsiTheme="minorHAnsi" w:cstheme="minorHAnsi"/>
          <w:b w:val="0"/>
          <w:bCs w:val="0"/>
          <w:color w:val="000000"/>
          <w:sz w:val="22"/>
          <w:szCs w:val="22"/>
          <w:lang w:val="mt-MT"/>
        </w:rPr>
        <w:t xml:space="preserve"> </w:t>
      </w:r>
      <w:bookmarkStart w:id="0" w:name="20"/>
      <w:r w:rsidR="00D931E2" w:rsidRPr="005752F3">
        <w:rPr>
          <w:rFonts w:asciiTheme="minorHAnsi" w:hAnsiTheme="minorHAnsi" w:cstheme="minorHAnsi"/>
          <w:b w:val="0"/>
          <w:bCs w:val="0"/>
          <w:color w:val="000000"/>
          <w:sz w:val="22"/>
          <w:szCs w:val="22"/>
          <w:lang w:val="mt-MT"/>
        </w:rPr>
        <w:t xml:space="preserve"> </w:t>
      </w:r>
    </w:p>
    <w:p w14:paraId="3D0BCCA8" w14:textId="701912CB" w:rsidR="00D931E2" w:rsidRPr="005752F3" w:rsidRDefault="001B5FD8" w:rsidP="008C3962">
      <w:pPr>
        <w:ind w:left="851"/>
        <w:jc w:val="both"/>
        <w:rPr>
          <w:rFonts w:asciiTheme="minorHAnsi" w:hAnsiTheme="minorHAnsi" w:cstheme="minorHAnsi"/>
          <w:b w:val="0"/>
          <w:bCs w:val="0"/>
          <w:color w:val="000000"/>
          <w:sz w:val="22"/>
          <w:szCs w:val="22"/>
          <w:lang w:val="mt-MT"/>
        </w:rPr>
      </w:pPr>
      <w:proofErr w:type="spellStart"/>
      <w:r w:rsidRPr="005752F3">
        <w:rPr>
          <w:rFonts w:asciiTheme="minorHAnsi" w:hAnsiTheme="minorHAnsi" w:cstheme="minorHAnsi"/>
          <w:b w:val="0"/>
          <w:bCs w:val="0"/>
          <w:color w:val="000000"/>
          <w:sz w:val="22"/>
          <w:szCs w:val="22"/>
        </w:rPr>
        <w:t>Jekk</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tħossok</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tlift</w:t>
      </w:r>
      <w:proofErr w:type="spellEnd"/>
      <w:r w:rsidRPr="005752F3">
        <w:rPr>
          <w:rFonts w:asciiTheme="minorHAnsi" w:hAnsiTheme="minorHAnsi" w:cstheme="minorHAnsi"/>
          <w:b w:val="0"/>
          <w:bCs w:val="0"/>
          <w:color w:val="000000"/>
          <w:sz w:val="22"/>
          <w:szCs w:val="22"/>
        </w:rPr>
        <w:t xml:space="preserve"> il-</w:t>
      </w:r>
      <w:proofErr w:type="spellStart"/>
      <w:r w:rsidRPr="005752F3">
        <w:rPr>
          <w:rFonts w:asciiTheme="minorHAnsi" w:hAnsiTheme="minorHAnsi" w:cstheme="minorHAnsi"/>
          <w:b w:val="0"/>
          <w:bCs w:val="0"/>
          <w:color w:val="000000"/>
          <w:sz w:val="22"/>
          <w:szCs w:val="22"/>
        </w:rPr>
        <w:t>ħeġġa</w:t>
      </w:r>
      <w:proofErr w:type="spellEnd"/>
      <w:r w:rsidRPr="005752F3">
        <w:rPr>
          <w:rFonts w:asciiTheme="minorHAnsi" w:hAnsiTheme="minorHAnsi" w:cstheme="minorHAnsi"/>
          <w:b w:val="0"/>
          <w:bCs w:val="0"/>
          <w:color w:val="000000"/>
          <w:sz w:val="22"/>
          <w:szCs w:val="22"/>
        </w:rPr>
        <w:t xml:space="preserve"> ta’ </w:t>
      </w:r>
      <w:proofErr w:type="spellStart"/>
      <w:r w:rsidRPr="005752F3">
        <w:rPr>
          <w:rFonts w:asciiTheme="minorHAnsi" w:hAnsiTheme="minorHAnsi" w:cstheme="minorHAnsi"/>
          <w:b w:val="0"/>
          <w:bCs w:val="0"/>
          <w:color w:val="000000"/>
          <w:sz w:val="22"/>
          <w:szCs w:val="22"/>
        </w:rPr>
        <w:t>ġo</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fik</w:t>
      </w:r>
      <w:proofErr w:type="spellEnd"/>
      <w:r w:rsidRPr="005752F3">
        <w:rPr>
          <w:rFonts w:asciiTheme="minorHAnsi" w:hAnsiTheme="minorHAnsi" w:cstheme="minorHAnsi"/>
          <w:b w:val="0"/>
          <w:bCs w:val="0"/>
          <w:color w:val="000000"/>
          <w:sz w:val="22"/>
          <w:szCs w:val="22"/>
        </w:rPr>
        <w:t>, il-</w:t>
      </w:r>
      <w:proofErr w:type="spellStart"/>
      <w:r w:rsidRPr="005752F3">
        <w:rPr>
          <w:rFonts w:asciiTheme="minorHAnsi" w:hAnsiTheme="minorHAnsi" w:cstheme="minorHAnsi"/>
          <w:b w:val="0"/>
          <w:bCs w:val="0"/>
          <w:color w:val="000000"/>
          <w:sz w:val="22"/>
          <w:szCs w:val="22"/>
        </w:rPr>
        <w:t>ħolm</w:t>
      </w:r>
      <w:proofErr w:type="spellEnd"/>
      <w:r w:rsidRPr="005752F3">
        <w:rPr>
          <w:rFonts w:asciiTheme="minorHAnsi" w:hAnsiTheme="minorHAnsi" w:cstheme="minorHAnsi"/>
          <w:b w:val="0"/>
          <w:bCs w:val="0"/>
          <w:color w:val="000000"/>
          <w:sz w:val="22"/>
          <w:szCs w:val="22"/>
        </w:rPr>
        <w:t>, l-</w:t>
      </w:r>
      <w:proofErr w:type="spellStart"/>
      <w:r w:rsidRPr="005752F3">
        <w:rPr>
          <w:rFonts w:asciiTheme="minorHAnsi" w:hAnsiTheme="minorHAnsi" w:cstheme="minorHAnsi"/>
          <w:b w:val="0"/>
          <w:bCs w:val="0"/>
          <w:color w:val="000000"/>
          <w:sz w:val="22"/>
          <w:szCs w:val="22"/>
        </w:rPr>
        <w:t>entużjażmu</w:t>
      </w:r>
      <w:proofErr w:type="spellEnd"/>
      <w:r w:rsidRPr="005752F3">
        <w:rPr>
          <w:rFonts w:asciiTheme="minorHAnsi" w:hAnsiTheme="minorHAnsi" w:cstheme="minorHAnsi"/>
          <w:b w:val="0"/>
          <w:bCs w:val="0"/>
          <w:color w:val="000000"/>
          <w:sz w:val="22"/>
          <w:szCs w:val="22"/>
        </w:rPr>
        <w:t>,</w:t>
      </w:r>
      <w:r w:rsidR="00345771" w:rsidRPr="005752F3">
        <w:rPr>
          <w:rFonts w:asciiTheme="minorHAnsi" w:hAnsiTheme="minorHAnsi" w:cstheme="minorHAnsi"/>
          <w:b w:val="0"/>
          <w:bCs w:val="0"/>
          <w:color w:val="000000"/>
          <w:sz w:val="22"/>
          <w:szCs w:val="22"/>
          <w:lang w:val="mt-MT"/>
        </w:rPr>
        <w:t xml:space="preserve"> </w:t>
      </w:r>
      <w:r w:rsidRPr="005752F3">
        <w:rPr>
          <w:rFonts w:asciiTheme="minorHAnsi" w:hAnsiTheme="minorHAnsi" w:cstheme="minorHAnsi"/>
          <w:b w:val="0"/>
          <w:bCs w:val="0"/>
          <w:color w:val="000000"/>
          <w:sz w:val="22"/>
          <w:szCs w:val="22"/>
        </w:rPr>
        <w:t>it-</w:t>
      </w:r>
      <w:proofErr w:type="spellStart"/>
      <w:r w:rsidRPr="005752F3">
        <w:rPr>
          <w:rFonts w:asciiTheme="minorHAnsi" w:hAnsiTheme="minorHAnsi" w:cstheme="minorHAnsi"/>
          <w:b w:val="0"/>
          <w:bCs w:val="0"/>
          <w:color w:val="000000"/>
          <w:sz w:val="22"/>
          <w:szCs w:val="22"/>
        </w:rPr>
        <w:t>tama</w:t>
      </w:r>
      <w:proofErr w:type="spellEnd"/>
      <w:r w:rsidRPr="005752F3">
        <w:rPr>
          <w:rFonts w:asciiTheme="minorHAnsi" w:hAnsiTheme="minorHAnsi" w:cstheme="minorHAnsi"/>
          <w:b w:val="0"/>
          <w:bCs w:val="0"/>
          <w:color w:val="000000"/>
          <w:sz w:val="22"/>
          <w:szCs w:val="22"/>
        </w:rPr>
        <w:t xml:space="preserve"> u l-</w:t>
      </w:r>
      <w:proofErr w:type="spellStart"/>
      <w:r w:rsidRPr="005752F3">
        <w:rPr>
          <w:rFonts w:asciiTheme="minorHAnsi" w:hAnsiTheme="minorHAnsi" w:cstheme="minorHAnsi"/>
          <w:b w:val="0"/>
          <w:bCs w:val="0"/>
          <w:color w:val="000000"/>
          <w:sz w:val="22"/>
          <w:szCs w:val="22"/>
        </w:rPr>
        <w:t>ġenerożità</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quddiemek</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għandek</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lil</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Ġesù</w:t>
      </w:r>
      <w:proofErr w:type="spellEnd"/>
      <w:r w:rsidRPr="005752F3">
        <w:rPr>
          <w:rFonts w:asciiTheme="minorHAnsi" w:hAnsiTheme="minorHAnsi" w:cstheme="minorHAnsi"/>
          <w:b w:val="0"/>
          <w:bCs w:val="0"/>
          <w:color w:val="000000"/>
          <w:sz w:val="22"/>
          <w:szCs w:val="22"/>
        </w:rPr>
        <w:t>, l-</w:t>
      </w:r>
      <w:proofErr w:type="spellStart"/>
      <w:r w:rsidRPr="005752F3">
        <w:rPr>
          <w:rFonts w:asciiTheme="minorHAnsi" w:hAnsiTheme="minorHAnsi" w:cstheme="minorHAnsi"/>
          <w:b w:val="0"/>
          <w:bCs w:val="0"/>
          <w:color w:val="000000"/>
          <w:sz w:val="22"/>
          <w:szCs w:val="22"/>
        </w:rPr>
        <w:t>istess</w:t>
      </w:r>
      <w:proofErr w:type="spellEnd"/>
      <w:r w:rsidRPr="005752F3">
        <w:rPr>
          <w:rFonts w:asciiTheme="minorHAnsi" w:hAnsiTheme="minorHAnsi" w:cstheme="minorHAnsi"/>
          <w:b w:val="0"/>
          <w:bCs w:val="0"/>
          <w:color w:val="000000"/>
          <w:sz w:val="22"/>
          <w:szCs w:val="22"/>
        </w:rPr>
        <w:t xml:space="preserve"> kif </w:t>
      </w:r>
      <w:proofErr w:type="spellStart"/>
      <w:r w:rsidRPr="005752F3">
        <w:rPr>
          <w:rFonts w:asciiTheme="minorHAnsi" w:hAnsiTheme="minorHAnsi" w:cstheme="minorHAnsi"/>
          <w:b w:val="0"/>
          <w:bCs w:val="0"/>
          <w:color w:val="000000"/>
          <w:sz w:val="22"/>
          <w:szCs w:val="22"/>
        </w:rPr>
        <w:t>deher</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quddiem</w:t>
      </w:r>
      <w:proofErr w:type="spellEnd"/>
      <w:r w:rsidRPr="005752F3">
        <w:rPr>
          <w:rFonts w:asciiTheme="minorHAnsi" w:hAnsiTheme="minorHAnsi" w:cstheme="minorHAnsi"/>
          <w:b w:val="0"/>
          <w:bCs w:val="0"/>
          <w:color w:val="000000"/>
          <w:sz w:val="22"/>
          <w:szCs w:val="22"/>
        </w:rPr>
        <w:t xml:space="preserve"> l-</w:t>
      </w:r>
      <w:proofErr w:type="spellStart"/>
      <w:r w:rsidRPr="005752F3">
        <w:rPr>
          <w:rFonts w:asciiTheme="minorHAnsi" w:hAnsiTheme="minorHAnsi" w:cstheme="minorHAnsi"/>
          <w:b w:val="0"/>
          <w:bCs w:val="0"/>
          <w:color w:val="000000"/>
          <w:sz w:val="22"/>
          <w:szCs w:val="22"/>
        </w:rPr>
        <w:t>iben</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mejjet</w:t>
      </w:r>
      <w:proofErr w:type="spellEnd"/>
      <w:r w:rsidRPr="005752F3">
        <w:rPr>
          <w:rFonts w:asciiTheme="minorHAnsi" w:hAnsiTheme="minorHAnsi" w:cstheme="minorHAnsi"/>
          <w:b w:val="0"/>
          <w:bCs w:val="0"/>
          <w:color w:val="000000"/>
          <w:sz w:val="22"/>
          <w:szCs w:val="22"/>
        </w:rPr>
        <w:t xml:space="preserve"> ta’ </w:t>
      </w:r>
      <w:proofErr w:type="spellStart"/>
      <w:r w:rsidRPr="005752F3">
        <w:rPr>
          <w:rFonts w:asciiTheme="minorHAnsi" w:hAnsiTheme="minorHAnsi" w:cstheme="minorHAnsi"/>
          <w:b w:val="0"/>
          <w:bCs w:val="0"/>
          <w:color w:val="000000"/>
          <w:sz w:val="22"/>
          <w:szCs w:val="22"/>
        </w:rPr>
        <w:t>dik</w:t>
      </w:r>
      <w:proofErr w:type="spellEnd"/>
      <w:r w:rsidRPr="005752F3">
        <w:rPr>
          <w:rFonts w:asciiTheme="minorHAnsi" w:hAnsiTheme="minorHAnsi" w:cstheme="minorHAnsi"/>
          <w:b w:val="0"/>
          <w:bCs w:val="0"/>
          <w:color w:val="000000"/>
          <w:sz w:val="22"/>
          <w:szCs w:val="22"/>
        </w:rPr>
        <w:t xml:space="preserve"> l-</w:t>
      </w:r>
      <w:proofErr w:type="spellStart"/>
      <w:r w:rsidRPr="005752F3">
        <w:rPr>
          <w:rFonts w:asciiTheme="minorHAnsi" w:hAnsiTheme="minorHAnsi" w:cstheme="minorHAnsi"/>
          <w:b w:val="0"/>
          <w:bCs w:val="0"/>
          <w:color w:val="000000"/>
          <w:sz w:val="22"/>
          <w:szCs w:val="22"/>
        </w:rPr>
        <w:t>armla</w:t>
      </w:r>
      <w:proofErr w:type="spellEnd"/>
      <w:r w:rsidRPr="005752F3">
        <w:rPr>
          <w:rFonts w:asciiTheme="minorHAnsi" w:hAnsiTheme="minorHAnsi" w:cstheme="minorHAnsi"/>
          <w:b w:val="0"/>
          <w:bCs w:val="0"/>
          <w:color w:val="000000"/>
          <w:sz w:val="22"/>
          <w:szCs w:val="22"/>
        </w:rPr>
        <w:t xml:space="preserve">, u </w:t>
      </w:r>
      <w:proofErr w:type="spellStart"/>
      <w:r w:rsidRPr="005752F3">
        <w:rPr>
          <w:rFonts w:asciiTheme="minorHAnsi" w:hAnsiTheme="minorHAnsi" w:cstheme="minorHAnsi"/>
          <w:b w:val="0"/>
          <w:bCs w:val="0"/>
          <w:color w:val="000000"/>
          <w:sz w:val="22"/>
          <w:szCs w:val="22"/>
        </w:rPr>
        <w:t>bil-qawwa</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kollha</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tiegħu</w:t>
      </w:r>
      <w:proofErr w:type="spellEnd"/>
      <w:r w:rsidRPr="005752F3">
        <w:rPr>
          <w:rFonts w:asciiTheme="minorHAnsi" w:hAnsiTheme="minorHAnsi" w:cstheme="minorHAnsi"/>
          <w:b w:val="0"/>
          <w:bCs w:val="0"/>
          <w:color w:val="000000"/>
          <w:sz w:val="22"/>
          <w:szCs w:val="22"/>
        </w:rPr>
        <w:t xml:space="preserve"> ta’ </w:t>
      </w:r>
      <w:proofErr w:type="spellStart"/>
      <w:r w:rsidRPr="005752F3">
        <w:rPr>
          <w:rFonts w:asciiTheme="minorHAnsi" w:hAnsiTheme="minorHAnsi" w:cstheme="minorHAnsi"/>
          <w:b w:val="0"/>
          <w:bCs w:val="0"/>
          <w:color w:val="000000"/>
          <w:sz w:val="22"/>
          <w:szCs w:val="22"/>
        </w:rPr>
        <w:t>Rxoxt</w:t>
      </w:r>
      <w:proofErr w:type="spellEnd"/>
      <w:r w:rsidRPr="005752F3">
        <w:rPr>
          <w:rFonts w:asciiTheme="minorHAnsi" w:hAnsiTheme="minorHAnsi" w:cstheme="minorHAnsi"/>
          <w:b w:val="0"/>
          <w:bCs w:val="0"/>
          <w:color w:val="000000"/>
          <w:sz w:val="22"/>
          <w:szCs w:val="22"/>
        </w:rPr>
        <w:t xml:space="preserve"> il-Mulej </w:t>
      </w:r>
      <w:proofErr w:type="spellStart"/>
      <w:r w:rsidRPr="005752F3">
        <w:rPr>
          <w:rFonts w:asciiTheme="minorHAnsi" w:hAnsiTheme="minorHAnsi" w:cstheme="minorHAnsi"/>
          <w:b w:val="0"/>
          <w:bCs w:val="0"/>
          <w:color w:val="000000"/>
          <w:sz w:val="22"/>
          <w:szCs w:val="22"/>
        </w:rPr>
        <w:t>qed</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isejjaħlek</w:t>
      </w:r>
      <w:proofErr w:type="spellEnd"/>
      <w:r w:rsidRPr="005752F3">
        <w:rPr>
          <w:rFonts w:asciiTheme="minorHAnsi" w:hAnsiTheme="minorHAnsi" w:cstheme="minorHAnsi"/>
          <w:b w:val="0"/>
          <w:bCs w:val="0"/>
          <w:color w:val="000000"/>
          <w:sz w:val="22"/>
          <w:szCs w:val="22"/>
        </w:rPr>
        <w:t>: “</w:t>
      </w:r>
      <w:proofErr w:type="spellStart"/>
      <w:r w:rsidRPr="005752F3">
        <w:rPr>
          <w:rFonts w:asciiTheme="minorHAnsi" w:hAnsiTheme="minorHAnsi" w:cstheme="minorHAnsi"/>
          <w:b w:val="0"/>
          <w:bCs w:val="0"/>
          <w:color w:val="000000"/>
          <w:sz w:val="22"/>
          <w:szCs w:val="22"/>
        </w:rPr>
        <w:t>Żagħżugħ</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qiegħed</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ngħidlek</w:t>
      </w:r>
      <w:proofErr w:type="spellEnd"/>
      <w:r w:rsidRPr="005752F3">
        <w:rPr>
          <w:rFonts w:asciiTheme="minorHAnsi" w:hAnsiTheme="minorHAnsi" w:cstheme="minorHAnsi"/>
          <w:b w:val="0"/>
          <w:bCs w:val="0"/>
          <w:color w:val="000000"/>
          <w:sz w:val="22"/>
          <w:szCs w:val="22"/>
        </w:rPr>
        <w:t xml:space="preserve">, </w:t>
      </w:r>
      <w:proofErr w:type="spellStart"/>
      <w:r w:rsidRPr="005752F3">
        <w:rPr>
          <w:rFonts w:asciiTheme="minorHAnsi" w:hAnsiTheme="minorHAnsi" w:cstheme="minorHAnsi"/>
          <w:b w:val="0"/>
          <w:bCs w:val="0"/>
          <w:color w:val="000000"/>
          <w:sz w:val="22"/>
          <w:szCs w:val="22"/>
        </w:rPr>
        <w:t>qum</w:t>
      </w:r>
      <w:proofErr w:type="spellEnd"/>
      <w:r w:rsidRPr="005752F3">
        <w:rPr>
          <w:rFonts w:asciiTheme="minorHAnsi" w:hAnsiTheme="minorHAnsi" w:cstheme="minorHAnsi"/>
          <w:b w:val="0"/>
          <w:bCs w:val="0"/>
          <w:color w:val="000000"/>
          <w:sz w:val="22"/>
          <w:szCs w:val="22"/>
        </w:rPr>
        <w:t>!” (</w:t>
      </w:r>
      <w:proofErr w:type="spellStart"/>
      <w:r w:rsidRPr="005752F3">
        <w:rPr>
          <w:rFonts w:asciiTheme="minorHAnsi" w:hAnsiTheme="minorHAnsi" w:cstheme="minorHAnsi"/>
          <w:b w:val="0"/>
          <w:bCs w:val="0"/>
          <w:color w:val="000000"/>
          <w:sz w:val="22"/>
          <w:szCs w:val="22"/>
        </w:rPr>
        <w:t>Lq</w:t>
      </w:r>
      <w:proofErr w:type="spellEnd"/>
      <w:r w:rsidRPr="005752F3">
        <w:rPr>
          <w:rFonts w:asciiTheme="minorHAnsi" w:hAnsiTheme="minorHAnsi" w:cstheme="minorHAnsi"/>
          <w:b w:val="0"/>
          <w:bCs w:val="0"/>
          <w:color w:val="000000"/>
          <w:sz w:val="22"/>
          <w:szCs w:val="22"/>
        </w:rPr>
        <w:t xml:space="preserve"> 7:14).</w:t>
      </w:r>
      <w:bookmarkEnd w:id="0"/>
      <w:r w:rsidRPr="005752F3">
        <w:rPr>
          <w:rFonts w:asciiTheme="minorHAnsi" w:hAnsiTheme="minorHAnsi" w:cstheme="minorHAnsi"/>
          <w:b w:val="0"/>
          <w:bCs w:val="0"/>
          <w:color w:val="000000"/>
          <w:sz w:val="22"/>
          <w:szCs w:val="22"/>
          <w:lang w:val="mt-MT"/>
        </w:rPr>
        <w:t xml:space="preserve"> </w:t>
      </w:r>
    </w:p>
    <w:p w14:paraId="3542E6E9" w14:textId="1CDEED1C" w:rsidR="001B5FD8" w:rsidRPr="005752F3" w:rsidRDefault="001B5FD8" w:rsidP="00D931E2">
      <w:pPr>
        <w:ind w:left="851"/>
        <w:jc w:val="right"/>
        <w:rPr>
          <w:rFonts w:asciiTheme="minorHAnsi" w:hAnsiTheme="minorHAnsi" w:cstheme="minorHAnsi"/>
          <w:b w:val="0"/>
          <w:bCs w:val="0"/>
          <w:color w:val="000000"/>
          <w:sz w:val="22"/>
          <w:szCs w:val="22"/>
          <w:lang w:val="mt-MT"/>
        </w:rPr>
      </w:pPr>
      <w:r w:rsidRPr="005752F3">
        <w:rPr>
          <w:rFonts w:asciiTheme="minorHAnsi" w:hAnsiTheme="minorHAnsi" w:cstheme="minorHAnsi"/>
          <w:b w:val="0"/>
          <w:bCs w:val="0"/>
          <w:i/>
          <w:iCs/>
          <w:color w:val="000000"/>
          <w:sz w:val="20"/>
          <w:szCs w:val="20"/>
          <w:lang w:val="mt-MT"/>
        </w:rPr>
        <w:t>Christus vivit</w:t>
      </w:r>
      <w:r w:rsidRPr="005752F3">
        <w:rPr>
          <w:rFonts w:asciiTheme="minorHAnsi" w:hAnsiTheme="minorHAnsi" w:cstheme="minorHAnsi"/>
          <w:b w:val="0"/>
          <w:bCs w:val="0"/>
          <w:color w:val="000000"/>
          <w:sz w:val="20"/>
          <w:szCs w:val="20"/>
          <w:lang w:val="mt-MT"/>
        </w:rPr>
        <w:t xml:space="preserve"> </w:t>
      </w:r>
      <w:r w:rsidR="00D931E2" w:rsidRPr="005752F3">
        <w:rPr>
          <w:rFonts w:asciiTheme="minorHAnsi" w:hAnsiTheme="minorHAnsi" w:cstheme="minorHAnsi"/>
          <w:b w:val="0"/>
          <w:bCs w:val="0"/>
          <w:color w:val="000000"/>
          <w:sz w:val="20"/>
          <w:szCs w:val="20"/>
          <w:lang w:val="mt-MT"/>
        </w:rPr>
        <w:t>2.</w:t>
      </w:r>
      <w:r w:rsidRPr="005752F3">
        <w:rPr>
          <w:rFonts w:asciiTheme="minorHAnsi" w:hAnsiTheme="minorHAnsi" w:cstheme="minorHAnsi"/>
          <w:b w:val="0"/>
          <w:bCs w:val="0"/>
          <w:color w:val="000000"/>
          <w:sz w:val="20"/>
          <w:szCs w:val="20"/>
          <w:lang w:val="mt-MT"/>
        </w:rPr>
        <w:t>20</w:t>
      </w:r>
      <w:r w:rsidRPr="005752F3">
        <w:rPr>
          <w:rFonts w:asciiTheme="minorHAnsi" w:hAnsiTheme="minorHAnsi" w:cstheme="minorHAnsi"/>
          <w:b w:val="0"/>
          <w:bCs w:val="0"/>
          <w:color w:val="000000"/>
          <w:sz w:val="22"/>
          <w:szCs w:val="22"/>
          <w:lang w:val="mt-MT"/>
        </w:rPr>
        <w:t xml:space="preserve"> </w:t>
      </w:r>
    </w:p>
    <w:p w14:paraId="30136ECD" w14:textId="77777777" w:rsidR="00B74D3B" w:rsidRPr="005752F3" w:rsidRDefault="00B74D3B" w:rsidP="00A2792F">
      <w:pPr>
        <w:jc w:val="both"/>
        <w:rPr>
          <w:rFonts w:asciiTheme="minorHAnsi" w:hAnsiTheme="minorHAnsi" w:cstheme="minorHAnsi"/>
          <w:color w:val="000000"/>
          <w:sz w:val="18"/>
          <w:szCs w:val="18"/>
          <w:lang w:val="mt-MT"/>
        </w:rPr>
      </w:pPr>
    </w:p>
    <w:p w14:paraId="456BA61F" w14:textId="0D026618" w:rsidR="00A0504F" w:rsidRPr="005752F3" w:rsidRDefault="00A0504F" w:rsidP="00A2792F">
      <w:pPr>
        <w:jc w:val="both"/>
        <w:rPr>
          <w:rFonts w:asciiTheme="minorHAnsi" w:hAnsiTheme="minorHAnsi" w:cstheme="minorHAnsi"/>
          <w:b w:val="0"/>
          <w:bCs w:val="0"/>
          <w:color w:val="000000"/>
          <w:sz w:val="22"/>
          <w:szCs w:val="22"/>
          <w:lang w:val="mt-MT"/>
        </w:rPr>
      </w:pPr>
      <w:r w:rsidRPr="005752F3">
        <w:rPr>
          <w:rFonts w:asciiTheme="minorHAnsi" w:hAnsiTheme="minorHAnsi" w:cstheme="minorHAnsi"/>
          <w:color w:val="000000"/>
          <w:sz w:val="22"/>
          <w:szCs w:val="22"/>
          <w:lang w:val="mt-MT"/>
        </w:rPr>
        <w:t>Dak tajjar il-mantar minn fuqu, qabeż fuq riġlejh u mar ħdejn Ġesù</w:t>
      </w:r>
      <w:r w:rsidR="0019686B" w:rsidRPr="005752F3">
        <w:rPr>
          <w:rFonts w:asciiTheme="minorHAnsi" w:hAnsiTheme="minorHAnsi" w:cstheme="minorHAnsi"/>
          <w:color w:val="000000"/>
          <w:sz w:val="22"/>
          <w:szCs w:val="22"/>
          <w:lang w:val="mt-MT"/>
        </w:rPr>
        <w:t>.</w:t>
      </w:r>
    </w:p>
    <w:p w14:paraId="09478DE0" w14:textId="787A5B75" w:rsidR="004D64FB" w:rsidRPr="005752F3" w:rsidRDefault="0019686B" w:rsidP="004D64FB">
      <w:pPr>
        <w:jc w:val="both"/>
        <w:rPr>
          <w:rStyle w:val="transliteration1"/>
          <w:rFonts w:asciiTheme="minorHAnsi" w:hAnsiTheme="minorHAnsi" w:cstheme="minorHAnsi"/>
          <w:b w:val="0"/>
          <w:bCs w:val="0"/>
          <w:sz w:val="22"/>
          <w:szCs w:val="22"/>
          <w:lang w:val="mt-MT"/>
        </w:rPr>
      </w:pPr>
      <w:r w:rsidRPr="005752F3">
        <w:rPr>
          <w:rFonts w:asciiTheme="minorHAnsi" w:hAnsiTheme="minorHAnsi" w:cstheme="minorHAnsi"/>
          <w:b w:val="0"/>
          <w:bCs w:val="0"/>
          <w:i/>
          <w:iCs/>
          <w:color w:val="000000"/>
          <w:sz w:val="22"/>
          <w:szCs w:val="22"/>
          <w:lang w:val="mt-MT"/>
        </w:rPr>
        <w:t>Mk</w:t>
      </w:r>
      <w:r w:rsidRPr="005752F3">
        <w:rPr>
          <w:rFonts w:asciiTheme="minorHAnsi" w:hAnsiTheme="minorHAnsi" w:cstheme="minorHAnsi"/>
          <w:b w:val="0"/>
          <w:bCs w:val="0"/>
          <w:color w:val="000000"/>
          <w:sz w:val="22"/>
          <w:szCs w:val="22"/>
          <w:lang w:val="mt-MT"/>
        </w:rPr>
        <w:t xml:space="preserve"> jippreżentalna sensiela ta’ verbi li juru l-</w:t>
      </w:r>
      <w:r w:rsidRPr="005752F3">
        <w:rPr>
          <w:rFonts w:asciiTheme="minorHAnsi" w:hAnsiTheme="minorHAnsi" w:cstheme="minorHAnsi"/>
          <w:b w:val="0"/>
          <w:bCs w:val="0"/>
          <w:i/>
          <w:iCs/>
          <w:color w:val="000000"/>
          <w:sz w:val="22"/>
          <w:szCs w:val="22"/>
          <w:lang w:val="mt-MT"/>
        </w:rPr>
        <w:t xml:space="preserve">movimenti </w:t>
      </w:r>
      <w:r w:rsidRPr="005752F3">
        <w:rPr>
          <w:rFonts w:asciiTheme="minorHAnsi" w:hAnsiTheme="minorHAnsi" w:cstheme="minorHAnsi"/>
          <w:b w:val="0"/>
          <w:bCs w:val="0"/>
          <w:color w:val="000000"/>
          <w:sz w:val="22"/>
          <w:szCs w:val="22"/>
          <w:lang w:val="mt-MT"/>
        </w:rPr>
        <w:t xml:space="preserve">li </w:t>
      </w:r>
      <w:r w:rsidR="000B50BE" w:rsidRPr="005752F3">
        <w:rPr>
          <w:rFonts w:asciiTheme="minorHAnsi" w:hAnsiTheme="minorHAnsi" w:cstheme="minorHAnsi"/>
          <w:b w:val="0"/>
          <w:bCs w:val="0"/>
          <w:color w:val="000000"/>
          <w:sz w:val="22"/>
          <w:szCs w:val="22"/>
          <w:lang w:val="mt-MT"/>
        </w:rPr>
        <w:t xml:space="preserve">jagħmlu </w:t>
      </w:r>
      <w:r w:rsidRPr="005752F3">
        <w:rPr>
          <w:rFonts w:asciiTheme="minorHAnsi" w:hAnsiTheme="minorHAnsi" w:cstheme="minorHAnsi"/>
          <w:b w:val="0"/>
          <w:bCs w:val="0"/>
          <w:color w:val="000000"/>
          <w:sz w:val="22"/>
          <w:szCs w:val="22"/>
          <w:lang w:val="mt-MT"/>
        </w:rPr>
        <w:t>kemm Ġesù kif ukoll Bartimew sabiex isseħħ il-laqgħa ta’ bejniethom.</w:t>
      </w:r>
      <w:r w:rsidR="00623724" w:rsidRPr="005752F3">
        <w:rPr>
          <w:rFonts w:asciiTheme="minorHAnsi" w:hAnsiTheme="minorHAnsi" w:cstheme="minorHAnsi"/>
          <w:b w:val="0"/>
          <w:bCs w:val="0"/>
          <w:color w:val="000000"/>
          <w:sz w:val="22"/>
          <w:szCs w:val="22"/>
          <w:lang w:val="mt-MT"/>
        </w:rPr>
        <w:t xml:space="preserve"> </w:t>
      </w:r>
      <w:r w:rsidR="005A4F81" w:rsidRPr="005752F3">
        <w:rPr>
          <w:rFonts w:asciiTheme="minorHAnsi" w:hAnsiTheme="minorHAnsi" w:cstheme="minorHAnsi"/>
          <w:b w:val="0"/>
          <w:bCs w:val="0"/>
          <w:color w:val="000000"/>
          <w:sz w:val="22"/>
          <w:szCs w:val="22"/>
          <w:lang w:val="mt-MT"/>
        </w:rPr>
        <w:t>Il-«mantar» (gr. «</w:t>
      </w:r>
      <w:proofErr w:type="spellStart"/>
      <w:r w:rsidR="005A4F81" w:rsidRPr="005752F3">
        <w:rPr>
          <w:rStyle w:val="l-greek"/>
          <w:rFonts w:asciiTheme="minorHAnsi" w:hAnsiTheme="minorHAnsi" w:cstheme="minorHAnsi"/>
          <w:b w:val="0"/>
          <w:bCs w:val="0"/>
          <w:sz w:val="22"/>
          <w:szCs w:val="22"/>
        </w:rPr>
        <w:t>ἱμάτιον</w:t>
      </w:r>
      <w:proofErr w:type="spellEnd"/>
      <w:r w:rsidR="005A4F81" w:rsidRPr="005752F3">
        <w:rPr>
          <w:rStyle w:val="l-greek"/>
          <w:rFonts w:asciiTheme="minorHAnsi" w:hAnsiTheme="minorHAnsi" w:cstheme="minorHAnsi"/>
          <w:b w:val="0"/>
          <w:bCs w:val="0"/>
          <w:sz w:val="22"/>
          <w:szCs w:val="22"/>
          <w:lang w:val="mt-MT"/>
        </w:rPr>
        <w:t xml:space="preserve">»; tr. </w:t>
      </w:r>
      <w:r w:rsidR="005A4F81" w:rsidRPr="005752F3">
        <w:rPr>
          <w:rStyle w:val="transliteration1"/>
          <w:rFonts w:asciiTheme="minorHAnsi" w:hAnsiTheme="minorHAnsi" w:cstheme="minorHAnsi"/>
          <w:b w:val="0"/>
          <w:bCs w:val="0"/>
          <w:i/>
          <w:iCs/>
          <w:sz w:val="22"/>
          <w:szCs w:val="22"/>
        </w:rPr>
        <w:t>himation</w:t>
      </w:r>
      <w:r w:rsidR="005A4F81" w:rsidRPr="005752F3">
        <w:rPr>
          <w:rStyle w:val="transliteration1"/>
          <w:rFonts w:asciiTheme="minorHAnsi" w:hAnsiTheme="minorHAnsi" w:cstheme="minorHAnsi"/>
          <w:b w:val="0"/>
          <w:bCs w:val="0"/>
          <w:sz w:val="22"/>
          <w:szCs w:val="22"/>
          <w:lang w:val="mt-MT"/>
        </w:rPr>
        <w:t>)</w:t>
      </w:r>
      <w:r w:rsidR="0037787F" w:rsidRPr="005752F3">
        <w:rPr>
          <w:rStyle w:val="transliteration1"/>
          <w:rFonts w:asciiTheme="minorHAnsi" w:hAnsiTheme="minorHAnsi" w:cstheme="minorHAnsi"/>
          <w:b w:val="0"/>
          <w:bCs w:val="0"/>
          <w:sz w:val="22"/>
          <w:szCs w:val="22"/>
          <w:lang w:val="mt-MT"/>
        </w:rPr>
        <w:t xml:space="preserve"> hu simbolu </w:t>
      </w:r>
      <w:r w:rsidR="004B1ADC" w:rsidRPr="005752F3">
        <w:rPr>
          <w:rStyle w:val="transliteration1"/>
          <w:rFonts w:asciiTheme="minorHAnsi" w:hAnsiTheme="minorHAnsi" w:cstheme="minorHAnsi"/>
          <w:b w:val="0"/>
          <w:bCs w:val="0"/>
          <w:sz w:val="22"/>
          <w:szCs w:val="22"/>
          <w:lang w:val="mt-MT"/>
        </w:rPr>
        <w:t>tal-awtorità u</w:t>
      </w:r>
      <w:r w:rsidR="00623724" w:rsidRPr="005752F3">
        <w:rPr>
          <w:rStyle w:val="transliteration1"/>
          <w:rFonts w:asciiTheme="minorHAnsi" w:hAnsiTheme="minorHAnsi" w:cstheme="minorHAnsi"/>
          <w:b w:val="0"/>
          <w:bCs w:val="0"/>
          <w:sz w:val="22"/>
          <w:szCs w:val="22"/>
          <w:lang w:val="mt-MT"/>
        </w:rPr>
        <w:t xml:space="preserve"> </w:t>
      </w:r>
      <w:r w:rsidR="004B1ADC" w:rsidRPr="005752F3">
        <w:rPr>
          <w:rStyle w:val="transliteration1"/>
          <w:rFonts w:asciiTheme="minorHAnsi" w:hAnsiTheme="minorHAnsi" w:cstheme="minorHAnsi"/>
          <w:b w:val="0"/>
          <w:bCs w:val="0"/>
          <w:sz w:val="22"/>
          <w:szCs w:val="22"/>
          <w:lang w:val="mt-MT"/>
        </w:rPr>
        <w:t>s-saħħa</w:t>
      </w:r>
      <w:r w:rsidR="0037787F" w:rsidRPr="005752F3">
        <w:rPr>
          <w:rStyle w:val="transliteration1"/>
          <w:rFonts w:asciiTheme="minorHAnsi" w:hAnsiTheme="minorHAnsi" w:cstheme="minorHAnsi"/>
          <w:b w:val="0"/>
          <w:bCs w:val="0"/>
          <w:sz w:val="22"/>
          <w:szCs w:val="22"/>
          <w:lang w:val="mt-MT"/>
        </w:rPr>
        <w:t xml:space="preserve"> tal-bniedem (cfr </w:t>
      </w:r>
      <w:r w:rsidR="0037787F" w:rsidRPr="005752F3">
        <w:rPr>
          <w:rStyle w:val="transliteration1"/>
          <w:rFonts w:asciiTheme="minorHAnsi" w:hAnsiTheme="minorHAnsi" w:cstheme="minorHAnsi"/>
          <w:b w:val="0"/>
          <w:bCs w:val="0"/>
          <w:i/>
          <w:iCs/>
          <w:sz w:val="22"/>
          <w:szCs w:val="22"/>
          <w:lang w:val="mt-MT"/>
        </w:rPr>
        <w:t xml:space="preserve">1Sam </w:t>
      </w:r>
      <w:r w:rsidR="0037787F" w:rsidRPr="005752F3">
        <w:rPr>
          <w:rStyle w:val="transliteration1"/>
          <w:rFonts w:asciiTheme="minorHAnsi" w:hAnsiTheme="minorHAnsi" w:cstheme="minorHAnsi"/>
          <w:b w:val="0"/>
          <w:bCs w:val="0"/>
          <w:sz w:val="22"/>
          <w:szCs w:val="22"/>
          <w:lang w:val="mt-MT"/>
        </w:rPr>
        <w:t xml:space="preserve">18:4; 24:6; </w:t>
      </w:r>
      <w:r w:rsidR="0037787F" w:rsidRPr="005752F3">
        <w:rPr>
          <w:rStyle w:val="transliteration1"/>
          <w:rFonts w:asciiTheme="minorHAnsi" w:hAnsiTheme="minorHAnsi" w:cstheme="minorHAnsi"/>
          <w:b w:val="0"/>
          <w:bCs w:val="0"/>
          <w:i/>
          <w:iCs/>
          <w:sz w:val="22"/>
          <w:szCs w:val="22"/>
          <w:lang w:val="mt-MT"/>
        </w:rPr>
        <w:t xml:space="preserve">Rut </w:t>
      </w:r>
      <w:r w:rsidR="0037787F" w:rsidRPr="005752F3">
        <w:rPr>
          <w:rStyle w:val="transliteration1"/>
          <w:rFonts w:asciiTheme="minorHAnsi" w:hAnsiTheme="minorHAnsi" w:cstheme="minorHAnsi"/>
          <w:b w:val="0"/>
          <w:bCs w:val="0"/>
          <w:sz w:val="22"/>
          <w:szCs w:val="22"/>
          <w:lang w:val="mt-MT"/>
        </w:rPr>
        <w:t>3:9)</w:t>
      </w:r>
      <w:r w:rsidR="00520208" w:rsidRPr="005752F3">
        <w:rPr>
          <w:rStyle w:val="transliteration1"/>
          <w:rFonts w:asciiTheme="minorHAnsi" w:hAnsiTheme="minorHAnsi" w:cstheme="minorHAnsi"/>
          <w:b w:val="0"/>
          <w:bCs w:val="0"/>
          <w:sz w:val="22"/>
          <w:szCs w:val="22"/>
          <w:lang w:val="mt-MT"/>
        </w:rPr>
        <w:t>; hu l-għata (l-unika)</w:t>
      </w:r>
      <w:r w:rsidR="00133D97" w:rsidRPr="005752F3">
        <w:rPr>
          <w:rStyle w:val="transliteration1"/>
          <w:rFonts w:asciiTheme="minorHAnsi" w:hAnsiTheme="minorHAnsi" w:cstheme="minorHAnsi"/>
          <w:b w:val="0"/>
          <w:bCs w:val="0"/>
          <w:sz w:val="22"/>
          <w:szCs w:val="22"/>
          <w:lang w:val="mt-MT"/>
        </w:rPr>
        <w:t>, ir-«rahan»</w:t>
      </w:r>
      <w:r w:rsidR="00520208" w:rsidRPr="005752F3">
        <w:rPr>
          <w:rStyle w:val="transliteration1"/>
          <w:rFonts w:asciiTheme="minorHAnsi" w:hAnsiTheme="minorHAnsi" w:cstheme="minorHAnsi"/>
          <w:b w:val="0"/>
          <w:bCs w:val="0"/>
          <w:sz w:val="22"/>
          <w:szCs w:val="22"/>
          <w:lang w:val="mt-MT"/>
        </w:rPr>
        <w:t xml:space="preserve"> li għandu bniedem fqir bħal Bartimew (cfr </w:t>
      </w:r>
      <w:r w:rsidR="00133D97" w:rsidRPr="005752F3">
        <w:rPr>
          <w:rStyle w:val="transliteration1"/>
          <w:rFonts w:asciiTheme="minorHAnsi" w:hAnsiTheme="minorHAnsi" w:cstheme="minorHAnsi"/>
          <w:b w:val="0"/>
          <w:bCs w:val="0"/>
          <w:i/>
          <w:iCs/>
          <w:sz w:val="22"/>
          <w:szCs w:val="22"/>
          <w:lang w:val="mt-MT"/>
        </w:rPr>
        <w:t xml:space="preserve">Eż </w:t>
      </w:r>
      <w:r w:rsidR="00133D97" w:rsidRPr="005752F3">
        <w:rPr>
          <w:rStyle w:val="transliteration1"/>
          <w:rFonts w:asciiTheme="minorHAnsi" w:hAnsiTheme="minorHAnsi" w:cstheme="minorHAnsi"/>
          <w:b w:val="0"/>
          <w:bCs w:val="0"/>
          <w:sz w:val="22"/>
          <w:szCs w:val="22"/>
          <w:lang w:val="mt-MT"/>
        </w:rPr>
        <w:t xml:space="preserve">22:25; </w:t>
      </w:r>
      <w:r w:rsidR="00520208" w:rsidRPr="005752F3">
        <w:rPr>
          <w:rStyle w:val="transliteration1"/>
          <w:rFonts w:asciiTheme="minorHAnsi" w:hAnsiTheme="minorHAnsi" w:cstheme="minorHAnsi"/>
          <w:b w:val="0"/>
          <w:bCs w:val="0"/>
          <w:i/>
          <w:iCs/>
          <w:sz w:val="22"/>
          <w:szCs w:val="22"/>
          <w:lang w:val="mt-MT"/>
        </w:rPr>
        <w:t xml:space="preserve">Dt </w:t>
      </w:r>
      <w:r w:rsidR="00520208" w:rsidRPr="005752F3">
        <w:rPr>
          <w:rStyle w:val="transliteration1"/>
          <w:rFonts w:asciiTheme="minorHAnsi" w:hAnsiTheme="minorHAnsi" w:cstheme="minorHAnsi"/>
          <w:b w:val="0"/>
          <w:bCs w:val="0"/>
          <w:sz w:val="22"/>
          <w:szCs w:val="22"/>
          <w:lang w:val="mt-MT"/>
        </w:rPr>
        <w:t>24:13</w:t>
      </w:r>
      <w:r w:rsidR="00133D97" w:rsidRPr="005752F3">
        <w:rPr>
          <w:rStyle w:val="transliteration1"/>
          <w:rFonts w:asciiTheme="minorHAnsi" w:hAnsiTheme="minorHAnsi" w:cstheme="minorHAnsi"/>
          <w:b w:val="0"/>
          <w:bCs w:val="0"/>
          <w:sz w:val="22"/>
          <w:szCs w:val="22"/>
          <w:lang w:val="mt-MT"/>
        </w:rPr>
        <w:t>)</w:t>
      </w:r>
      <w:r w:rsidR="00993B77" w:rsidRPr="005752F3">
        <w:rPr>
          <w:rStyle w:val="transliteration1"/>
          <w:rFonts w:asciiTheme="minorHAnsi" w:hAnsiTheme="minorHAnsi" w:cstheme="minorHAnsi"/>
          <w:b w:val="0"/>
          <w:bCs w:val="0"/>
          <w:sz w:val="22"/>
          <w:szCs w:val="22"/>
          <w:lang w:val="mt-MT"/>
        </w:rPr>
        <w:t xml:space="preserve">, u l-post fejn kien iżomm il-ftit flus li kien jiġbor. Dak kollu li jirrapreżenta dak li </w:t>
      </w:r>
      <w:r w:rsidR="00993B77" w:rsidRPr="005752F3">
        <w:rPr>
          <w:rStyle w:val="transliteration1"/>
          <w:rFonts w:asciiTheme="minorHAnsi" w:hAnsiTheme="minorHAnsi" w:cstheme="minorHAnsi"/>
          <w:b w:val="0"/>
          <w:bCs w:val="0"/>
          <w:i/>
          <w:iCs/>
          <w:sz w:val="22"/>
          <w:szCs w:val="22"/>
          <w:lang w:val="mt-MT"/>
        </w:rPr>
        <w:t xml:space="preserve">hu </w:t>
      </w:r>
      <w:r w:rsidR="00993B77" w:rsidRPr="005752F3">
        <w:rPr>
          <w:rStyle w:val="transliteration1"/>
          <w:rFonts w:asciiTheme="minorHAnsi" w:hAnsiTheme="minorHAnsi" w:cstheme="minorHAnsi"/>
          <w:b w:val="0"/>
          <w:bCs w:val="0"/>
          <w:sz w:val="22"/>
          <w:szCs w:val="22"/>
          <w:lang w:val="mt-MT"/>
        </w:rPr>
        <w:t xml:space="preserve">u dak li </w:t>
      </w:r>
      <w:r w:rsidR="00993B77" w:rsidRPr="005752F3">
        <w:rPr>
          <w:rStyle w:val="transliteration1"/>
          <w:rFonts w:asciiTheme="minorHAnsi" w:hAnsiTheme="minorHAnsi" w:cstheme="minorHAnsi"/>
          <w:b w:val="0"/>
          <w:bCs w:val="0"/>
          <w:i/>
          <w:iCs/>
          <w:sz w:val="22"/>
          <w:szCs w:val="22"/>
          <w:lang w:val="mt-MT"/>
        </w:rPr>
        <w:t>għandu</w:t>
      </w:r>
      <w:r w:rsidR="00993B77" w:rsidRPr="005752F3">
        <w:rPr>
          <w:rStyle w:val="transliteration1"/>
          <w:rFonts w:asciiTheme="minorHAnsi" w:hAnsiTheme="minorHAnsi" w:cstheme="minorHAnsi"/>
          <w:b w:val="0"/>
          <w:bCs w:val="0"/>
          <w:sz w:val="22"/>
          <w:szCs w:val="22"/>
          <w:lang w:val="mt-MT"/>
        </w:rPr>
        <w:t xml:space="preserve">, Bartimew </w:t>
      </w:r>
      <w:r w:rsidR="00A73B20" w:rsidRPr="005752F3">
        <w:rPr>
          <w:rStyle w:val="transliteration1"/>
          <w:rFonts w:asciiTheme="minorHAnsi" w:hAnsiTheme="minorHAnsi" w:cstheme="minorHAnsi"/>
          <w:b w:val="0"/>
          <w:bCs w:val="0"/>
          <w:sz w:val="22"/>
          <w:szCs w:val="22"/>
          <w:lang w:val="mt-MT"/>
        </w:rPr>
        <w:t>jitfgħu ’l barra</w:t>
      </w:r>
      <w:r w:rsidR="00520208" w:rsidRPr="005752F3">
        <w:rPr>
          <w:rStyle w:val="transliteration1"/>
          <w:rFonts w:asciiTheme="minorHAnsi" w:hAnsiTheme="minorHAnsi" w:cstheme="minorHAnsi"/>
          <w:b w:val="0"/>
          <w:bCs w:val="0"/>
          <w:sz w:val="22"/>
          <w:szCs w:val="22"/>
          <w:lang w:val="mt-MT"/>
        </w:rPr>
        <w:t xml:space="preserve"> </w:t>
      </w:r>
      <w:r w:rsidR="004D64FB" w:rsidRPr="005752F3">
        <w:rPr>
          <w:rFonts w:asciiTheme="minorHAnsi" w:hAnsiTheme="minorHAnsi" w:cstheme="minorHAnsi"/>
          <w:b w:val="0"/>
          <w:bCs w:val="0"/>
          <w:sz w:val="22"/>
          <w:szCs w:val="22"/>
          <w:lang w:val="mt-MT"/>
        </w:rPr>
        <w:t>(vb. «</w:t>
      </w:r>
      <w:r w:rsidR="004D64FB" w:rsidRPr="005752F3">
        <w:rPr>
          <w:rStyle w:val="l-greek"/>
          <w:rFonts w:asciiTheme="minorHAnsi" w:hAnsiTheme="minorHAnsi" w:cstheme="minorHAnsi"/>
          <w:b w:val="0"/>
          <w:bCs w:val="0"/>
          <w:sz w:val="22"/>
          <w:szCs w:val="22"/>
        </w:rPr>
        <w:t>ἀποβ</w:t>
      </w:r>
      <w:proofErr w:type="spellStart"/>
      <w:r w:rsidR="004D64FB" w:rsidRPr="005752F3">
        <w:rPr>
          <w:rStyle w:val="l-greek"/>
          <w:rFonts w:asciiTheme="minorHAnsi" w:hAnsiTheme="minorHAnsi" w:cstheme="minorHAnsi"/>
          <w:b w:val="0"/>
          <w:bCs w:val="0"/>
          <w:sz w:val="22"/>
          <w:szCs w:val="22"/>
        </w:rPr>
        <w:t>άλλω</w:t>
      </w:r>
      <w:proofErr w:type="spellEnd"/>
      <w:r w:rsidR="004D64FB" w:rsidRPr="005752F3">
        <w:rPr>
          <w:rStyle w:val="l-greek"/>
          <w:rFonts w:asciiTheme="minorHAnsi" w:hAnsiTheme="minorHAnsi" w:cstheme="minorHAnsi"/>
          <w:b w:val="0"/>
          <w:bCs w:val="0"/>
          <w:sz w:val="22"/>
          <w:szCs w:val="22"/>
          <w:lang w:val="mt-MT"/>
        </w:rPr>
        <w:t>»; tr.</w:t>
      </w:r>
      <w:r w:rsidR="004D64FB" w:rsidRPr="005752F3">
        <w:rPr>
          <w:rFonts w:asciiTheme="minorHAnsi" w:hAnsiTheme="minorHAnsi" w:cstheme="minorHAnsi"/>
          <w:sz w:val="22"/>
          <w:szCs w:val="22"/>
          <w:lang w:val="mt-MT"/>
        </w:rPr>
        <w:t xml:space="preserve"> </w:t>
      </w:r>
      <w:proofErr w:type="spellStart"/>
      <w:r w:rsidR="004D64FB" w:rsidRPr="005752F3">
        <w:rPr>
          <w:rStyle w:val="transliteration1"/>
          <w:rFonts w:asciiTheme="minorHAnsi" w:hAnsiTheme="minorHAnsi" w:cstheme="minorHAnsi"/>
          <w:b w:val="0"/>
          <w:bCs w:val="0"/>
          <w:i/>
          <w:iCs/>
          <w:sz w:val="22"/>
          <w:szCs w:val="22"/>
        </w:rPr>
        <w:t>apobállō</w:t>
      </w:r>
      <w:proofErr w:type="spellEnd"/>
      <w:r w:rsidR="004D64FB" w:rsidRPr="005752F3">
        <w:rPr>
          <w:rStyle w:val="transliteration1"/>
          <w:rFonts w:asciiTheme="minorHAnsi" w:hAnsiTheme="minorHAnsi" w:cstheme="minorHAnsi"/>
          <w:b w:val="0"/>
          <w:bCs w:val="0"/>
          <w:sz w:val="22"/>
          <w:szCs w:val="22"/>
          <w:lang w:val="mt-MT"/>
        </w:rPr>
        <w:t>)</w:t>
      </w:r>
      <w:r w:rsidR="00CB5041" w:rsidRPr="005752F3">
        <w:rPr>
          <w:rStyle w:val="transliteration1"/>
          <w:rFonts w:asciiTheme="minorHAnsi" w:hAnsiTheme="minorHAnsi" w:cstheme="minorHAnsi"/>
          <w:b w:val="0"/>
          <w:bCs w:val="0"/>
          <w:sz w:val="22"/>
          <w:szCs w:val="22"/>
          <w:lang w:val="mt-MT"/>
        </w:rPr>
        <w:t xml:space="preserve">, kuntrarju għal dak li jagħmel ir-raġel għani li quddiem is-sejħa ta’ Ġesù jagħżel li jibqa’ marbut mal-ġid tiegħu (cfr </w:t>
      </w:r>
      <w:r w:rsidR="00CB5041" w:rsidRPr="005752F3">
        <w:rPr>
          <w:rStyle w:val="transliteration1"/>
          <w:rFonts w:asciiTheme="minorHAnsi" w:hAnsiTheme="minorHAnsi" w:cstheme="minorHAnsi"/>
          <w:b w:val="0"/>
          <w:bCs w:val="0"/>
          <w:i/>
          <w:iCs/>
          <w:sz w:val="22"/>
          <w:szCs w:val="22"/>
          <w:lang w:val="mt-MT"/>
        </w:rPr>
        <w:t xml:space="preserve">Mk </w:t>
      </w:r>
      <w:r w:rsidR="00CC774B" w:rsidRPr="005752F3">
        <w:rPr>
          <w:rStyle w:val="transliteration1"/>
          <w:rFonts w:asciiTheme="minorHAnsi" w:hAnsiTheme="minorHAnsi" w:cstheme="minorHAnsi"/>
          <w:b w:val="0"/>
          <w:bCs w:val="0"/>
          <w:sz w:val="22"/>
          <w:szCs w:val="22"/>
          <w:lang w:val="mt-MT"/>
        </w:rPr>
        <w:t xml:space="preserve">10:21-22). </w:t>
      </w:r>
      <w:r w:rsidR="00731AAA" w:rsidRPr="005752F3">
        <w:rPr>
          <w:rStyle w:val="transliteration1"/>
          <w:rFonts w:asciiTheme="minorHAnsi" w:hAnsiTheme="minorHAnsi" w:cstheme="minorHAnsi"/>
          <w:b w:val="0"/>
          <w:bCs w:val="0"/>
          <w:sz w:val="22"/>
          <w:szCs w:val="22"/>
          <w:lang w:val="mt-MT"/>
        </w:rPr>
        <w:t>Hu l-bniedem li quddiem is-sejħa jieħu l-ħ</w:t>
      </w:r>
      <w:r w:rsidR="00660B8F" w:rsidRPr="005752F3">
        <w:rPr>
          <w:rStyle w:val="transliteration1"/>
          <w:rFonts w:asciiTheme="minorHAnsi" w:hAnsiTheme="minorHAnsi" w:cstheme="minorHAnsi"/>
          <w:b w:val="0"/>
          <w:bCs w:val="0"/>
          <w:sz w:val="22"/>
          <w:szCs w:val="22"/>
          <w:lang w:val="mt-MT"/>
        </w:rPr>
        <w:t>ajja u b’enerġija kbira “jaqbeż fuq riġlejh”</w:t>
      </w:r>
      <w:r w:rsidR="00185DD0" w:rsidRPr="005752F3">
        <w:rPr>
          <w:rStyle w:val="transliteration1"/>
          <w:rFonts w:asciiTheme="minorHAnsi" w:hAnsiTheme="minorHAnsi" w:cstheme="minorHAnsi"/>
          <w:b w:val="0"/>
          <w:bCs w:val="0"/>
          <w:sz w:val="22"/>
          <w:szCs w:val="22"/>
          <w:lang w:val="mt-MT"/>
        </w:rPr>
        <w:t>: turi disponibilità immedjata</w:t>
      </w:r>
      <w:r w:rsidR="00465346" w:rsidRPr="005752F3">
        <w:rPr>
          <w:rStyle w:val="transliteration1"/>
          <w:rFonts w:asciiTheme="minorHAnsi" w:hAnsiTheme="minorHAnsi" w:cstheme="minorHAnsi"/>
          <w:b w:val="0"/>
          <w:bCs w:val="0"/>
          <w:sz w:val="22"/>
          <w:szCs w:val="22"/>
          <w:lang w:val="mt-MT"/>
        </w:rPr>
        <w:t>, deċiżjoni sħiħa,</w:t>
      </w:r>
      <w:r w:rsidR="00185DD0" w:rsidRPr="005752F3">
        <w:rPr>
          <w:rStyle w:val="transliteration1"/>
          <w:rFonts w:asciiTheme="minorHAnsi" w:hAnsiTheme="minorHAnsi" w:cstheme="minorHAnsi"/>
          <w:b w:val="0"/>
          <w:bCs w:val="0"/>
          <w:sz w:val="22"/>
          <w:szCs w:val="22"/>
          <w:lang w:val="mt-MT"/>
        </w:rPr>
        <w:t xml:space="preserve"> biex iwieġeb għas-sejħa tal-Mulej u jħalli dak kollu li għandu biex imur fejn qed isejjaħlu</w:t>
      </w:r>
      <w:r w:rsidR="00211427" w:rsidRPr="005752F3">
        <w:rPr>
          <w:rStyle w:val="transliteration1"/>
          <w:rFonts w:asciiTheme="minorHAnsi" w:hAnsiTheme="minorHAnsi" w:cstheme="minorHAnsi"/>
          <w:b w:val="0"/>
          <w:bCs w:val="0"/>
          <w:sz w:val="22"/>
          <w:szCs w:val="22"/>
          <w:lang w:val="mt-MT"/>
        </w:rPr>
        <w:t>.</w:t>
      </w:r>
      <w:r w:rsidR="00185DD0" w:rsidRPr="005752F3">
        <w:rPr>
          <w:rStyle w:val="transliteration1"/>
          <w:rFonts w:asciiTheme="minorHAnsi" w:hAnsiTheme="minorHAnsi" w:cstheme="minorHAnsi"/>
          <w:b w:val="0"/>
          <w:bCs w:val="0"/>
          <w:sz w:val="22"/>
          <w:szCs w:val="22"/>
          <w:lang w:val="mt-MT"/>
        </w:rPr>
        <w:t xml:space="preserve"> </w:t>
      </w:r>
    </w:p>
    <w:p w14:paraId="45AFE38C" w14:textId="0AA817B3" w:rsidR="00486B20" w:rsidRPr="005752F3" w:rsidRDefault="00F062F2" w:rsidP="008705CD">
      <w:pPr>
        <w:jc w:val="both"/>
        <w:rPr>
          <w:rFonts w:asciiTheme="minorHAnsi" w:hAnsiTheme="minorHAnsi" w:cstheme="minorHAnsi"/>
          <w:b w:val="0"/>
          <w:bCs w:val="0"/>
          <w:color w:val="000000"/>
          <w:sz w:val="22"/>
          <w:szCs w:val="22"/>
          <w:lang w:val="mt-MT"/>
        </w:rPr>
      </w:pPr>
      <w:r w:rsidRPr="005752F3">
        <w:rPr>
          <w:rFonts w:asciiTheme="minorHAnsi" w:hAnsiTheme="minorHAnsi" w:cstheme="minorHAnsi"/>
          <w:color w:val="000000"/>
          <w:sz w:val="22"/>
          <w:szCs w:val="22"/>
          <w:lang w:val="mt-MT"/>
        </w:rPr>
        <w:t>U Ġesù kellmu u qallu: «Xi tridni nagħmillek?» «Li nerġa’ nara, Rabbuni,» wieġbu l-agħma.</w:t>
      </w:r>
    </w:p>
    <w:p w14:paraId="6DA1EDB7" w14:textId="6EA73DAF" w:rsidR="00F062F2" w:rsidRPr="005752F3" w:rsidRDefault="006F7289" w:rsidP="008705CD">
      <w:pPr>
        <w:jc w:val="both"/>
        <w:rPr>
          <w:rFonts w:asciiTheme="minorHAnsi" w:hAnsiTheme="minorHAnsi" w:cstheme="minorHAnsi"/>
          <w:b w:val="0"/>
          <w:bCs w:val="0"/>
          <w:color w:val="000000"/>
          <w:sz w:val="22"/>
          <w:szCs w:val="22"/>
          <w:lang w:val="mt-MT"/>
        </w:rPr>
      </w:pPr>
      <w:r w:rsidRPr="005752F3">
        <w:rPr>
          <w:rFonts w:asciiTheme="minorHAnsi" w:hAnsiTheme="minorHAnsi" w:cstheme="minorHAnsi"/>
          <w:b w:val="0"/>
          <w:bCs w:val="0"/>
          <w:color w:val="000000"/>
          <w:sz w:val="22"/>
          <w:szCs w:val="22"/>
          <w:lang w:val="mt-MT"/>
        </w:rPr>
        <w:t xml:space="preserve">Kif għamel qabel ma’ ulied Żebedew, hekk issa Ġesù juri d-disponibilità li jisma’ x-xewqa li hemm f’qalb Bartimew (cfr </w:t>
      </w:r>
      <w:r w:rsidRPr="005752F3">
        <w:rPr>
          <w:rFonts w:asciiTheme="minorHAnsi" w:hAnsiTheme="minorHAnsi" w:cstheme="minorHAnsi"/>
          <w:b w:val="0"/>
          <w:bCs w:val="0"/>
          <w:i/>
          <w:iCs/>
          <w:color w:val="000000"/>
          <w:sz w:val="22"/>
          <w:szCs w:val="22"/>
          <w:lang w:val="mt-MT"/>
        </w:rPr>
        <w:t xml:space="preserve">Mk </w:t>
      </w:r>
      <w:r w:rsidRPr="005752F3">
        <w:rPr>
          <w:rFonts w:asciiTheme="minorHAnsi" w:hAnsiTheme="minorHAnsi" w:cstheme="minorHAnsi"/>
          <w:b w:val="0"/>
          <w:bCs w:val="0"/>
          <w:color w:val="000000"/>
          <w:sz w:val="22"/>
          <w:szCs w:val="22"/>
          <w:lang w:val="mt-MT"/>
        </w:rPr>
        <w:t>10:36</w:t>
      </w:r>
      <w:r w:rsidR="00A23337" w:rsidRPr="005752F3">
        <w:rPr>
          <w:rFonts w:asciiTheme="minorHAnsi" w:hAnsiTheme="minorHAnsi" w:cstheme="minorHAnsi"/>
          <w:b w:val="0"/>
          <w:bCs w:val="0"/>
          <w:color w:val="000000"/>
          <w:sz w:val="22"/>
          <w:szCs w:val="22"/>
          <w:lang w:val="mt-MT"/>
        </w:rPr>
        <w:t xml:space="preserve">). Juri atteġġjament ta’ smigħ fil-konfront tal-agħma mwarrab minn kulħadd. </w:t>
      </w:r>
      <w:r w:rsidR="006E4539" w:rsidRPr="005752F3">
        <w:rPr>
          <w:rFonts w:asciiTheme="minorHAnsi" w:hAnsiTheme="minorHAnsi" w:cstheme="minorHAnsi"/>
          <w:b w:val="0"/>
          <w:bCs w:val="0"/>
          <w:color w:val="000000"/>
          <w:sz w:val="22"/>
          <w:szCs w:val="22"/>
          <w:lang w:val="mt-MT"/>
        </w:rPr>
        <w:t>Bartimew iwieġeb b’sempliċità</w:t>
      </w:r>
      <w:r w:rsidR="00964ACA" w:rsidRPr="005752F3">
        <w:rPr>
          <w:rFonts w:asciiTheme="minorHAnsi" w:hAnsiTheme="minorHAnsi" w:cstheme="minorHAnsi"/>
          <w:b w:val="0"/>
          <w:bCs w:val="0"/>
          <w:color w:val="000000"/>
          <w:sz w:val="22"/>
          <w:szCs w:val="22"/>
          <w:lang w:val="mt-MT"/>
        </w:rPr>
        <w:t xml:space="preserve"> u fl-istess ħin b’ħafna stima lejn Ġesù li jsejjaħlu «Rabbuni», titlu </w:t>
      </w:r>
      <w:r w:rsidR="00F2709F" w:rsidRPr="005752F3">
        <w:rPr>
          <w:rFonts w:asciiTheme="minorHAnsi" w:hAnsiTheme="minorHAnsi" w:cstheme="minorHAnsi"/>
          <w:b w:val="0"/>
          <w:bCs w:val="0"/>
          <w:color w:val="000000"/>
          <w:sz w:val="22"/>
          <w:szCs w:val="22"/>
          <w:lang w:val="mt-MT"/>
        </w:rPr>
        <w:t>li fl-istess ħin juri stima u anke kunfidenza fil-konfront tiegħu</w:t>
      </w:r>
      <w:r w:rsidR="002453EB" w:rsidRPr="005752F3">
        <w:rPr>
          <w:rFonts w:asciiTheme="minorHAnsi" w:hAnsiTheme="minorHAnsi" w:cstheme="minorHAnsi"/>
          <w:b w:val="0"/>
          <w:bCs w:val="0"/>
          <w:color w:val="000000"/>
          <w:sz w:val="22"/>
          <w:szCs w:val="22"/>
          <w:lang w:val="mt-MT"/>
        </w:rPr>
        <w:t xml:space="preserve">; jimplika relazzjoni ta’ għożża (cfr </w:t>
      </w:r>
      <w:r w:rsidR="002453EB" w:rsidRPr="005752F3">
        <w:rPr>
          <w:rFonts w:asciiTheme="minorHAnsi" w:hAnsiTheme="minorHAnsi" w:cstheme="minorHAnsi"/>
          <w:b w:val="0"/>
          <w:bCs w:val="0"/>
          <w:i/>
          <w:iCs/>
          <w:color w:val="000000"/>
          <w:sz w:val="22"/>
          <w:szCs w:val="22"/>
          <w:lang w:val="mt-MT"/>
        </w:rPr>
        <w:t xml:space="preserve">Ġw </w:t>
      </w:r>
      <w:r w:rsidR="002453EB" w:rsidRPr="005752F3">
        <w:rPr>
          <w:rFonts w:asciiTheme="minorHAnsi" w:hAnsiTheme="minorHAnsi" w:cstheme="minorHAnsi"/>
          <w:b w:val="0"/>
          <w:bCs w:val="0"/>
          <w:color w:val="000000"/>
          <w:sz w:val="22"/>
          <w:szCs w:val="22"/>
          <w:lang w:val="mt-MT"/>
        </w:rPr>
        <w:t xml:space="preserve">20:16; ikkonfronta ma’ </w:t>
      </w:r>
      <w:r w:rsidR="002453EB" w:rsidRPr="005752F3">
        <w:rPr>
          <w:rFonts w:asciiTheme="minorHAnsi" w:hAnsiTheme="minorHAnsi" w:cstheme="minorHAnsi"/>
          <w:b w:val="0"/>
          <w:bCs w:val="0"/>
          <w:i/>
          <w:iCs/>
          <w:color w:val="000000"/>
          <w:sz w:val="22"/>
          <w:szCs w:val="22"/>
          <w:lang w:val="mt-MT"/>
        </w:rPr>
        <w:t xml:space="preserve">Mk </w:t>
      </w:r>
      <w:r w:rsidR="002453EB" w:rsidRPr="005752F3">
        <w:rPr>
          <w:rFonts w:asciiTheme="minorHAnsi" w:hAnsiTheme="minorHAnsi" w:cstheme="minorHAnsi"/>
          <w:b w:val="0"/>
          <w:bCs w:val="0"/>
          <w:color w:val="000000"/>
          <w:sz w:val="22"/>
          <w:szCs w:val="22"/>
          <w:lang w:val="mt-MT"/>
        </w:rPr>
        <w:t xml:space="preserve">10:37). </w:t>
      </w:r>
      <w:r w:rsidR="009A7A07" w:rsidRPr="005752F3">
        <w:rPr>
          <w:rFonts w:asciiTheme="minorHAnsi" w:hAnsiTheme="minorHAnsi" w:cstheme="minorHAnsi"/>
          <w:b w:val="0"/>
          <w:bCs w:val="0"/>
          <w:color w:val="000000"/>
          <w:sz w:val="22"/>
          <w:szCs w:val="22"/>
          <w:lang w:val="mt-MT"/>
        </w:rPr>
        <w:t>Kienu bosta dawk neqsin</w:t>
      </w:r>
      <w:r w:rsidR="00623724" w:rsidRPr="005752F3">
        <w:rPr>
          <w:rFonts w:asciiTheme="minorHAnsi" w:hAnsiTheme="minorHAnsi" w:cstheme="minorHAnsi"/>
          <w:b w:val="0"/>
          <w:bCs w:val="0"/>
          <w:color w:val="000000"/>
          <w:sz w:val="22"/>
          <w:szCs w:val="22"/>
          <w:lang w:val="mt-MT"/>
        </w:rPr>
        <w:t xml:space="preserve"> </w:t>
      </w:r>
      <w:r w:rsidR="009A7A07" w:rsidRPr="005752F3">
        <w:rPr>
          <w:rFonts w:asciiTheme="minorHAnsi" w:hAnsiTheme="minorHAnsi" w:cstheme="minorHAnsi"/>
          <w:b w:val="0"/>
          <w:bCs w:val="0"/>
          <w:color w:val="000000"/>
          <w:sz w:val="22"/>
          <w:szCs w:val="22"/>
          <w:lang w:val="mt-MT"/>
        </w:rPr>
        <w:t xml:space="preserve">mid-dawl fl-art tal-Palestina, speċjalment fl-inħawi tal-Baħar il-Mejjet. Bartimew kien sema’ li kellu jiġi </w:t>
      </w:r>
      <w:r w:rsidR="00117E6C" w:rsidRPr="005752F3">
        <w:rPr>
          <w:rFonts w:asciiTheme="minorHAnsi" w:hAnsiTheme="minorHAnsi" w:cstheme="minorHAnsi"/>
          <w:b w:val="0"/>
          <w:bCs w:val="0"/>
          <w:color w:val="000000"/>
          <w:sz w:val="22"/>
          <w:szCs w:val="22"/>
          <w:lang w:val="mt-MT"/>
        </w:rPr>
        <w:t xml:space="preserve">l-Messija li l-ewwel sinjal tiegħu kien se jkun dak li l-għomja jaraw (cfr </w:t>
      </w:r>
      <w:r w:rsidR="00117E6C" w:rsidRPr="005752F3">
        <w:rPr>
          <w:rFonts w:asciiTheme="minorHAnsi" w:hAnsiTheme="minorHAnsi" w:cstheme="minorHAnsi"/>
          <w:b w:val="0"/>
          <w:bCs w:val="0"/>
          <w:i/>
          <w:iCs/>
          <w:color w:val="000000"/>
          <w:sz w:val="22"/>
          <w:szCs w:val="22"/>
          <w:lang w:val="mt-MT"/>
        </w:rPr>
        <w:t xml:space="preserve">Is </w:t>
      </w:r>
      <w:r w:rsidR="00117E6C" w:rsidRPr="005752F3">
        <w:rPr>
          <w:rFonts w:asciiTheme="minorHAnsi" w:hAnsiTheme="minorHAnsi" w:cstheme="minorHAnsi"/>
          <w:b w:val="0"/>
          <w:bCs w:val="0"/>
          <w:color w:val="000000"/>
          <w:sz w:val="22"/>
          <w:szCs w:val="22"/>
          <w:lang w:val="mt-MT"/>
        </w:rPr>
        <w:t xml:space="preserve">35:5; 42:7; </w:t>
      </w:r>
      <w:r w:rsidR="00117E6C" w:rsidRPr="005752F3">
        <w:rPr>
          <w:rFonts w:asciiTheme="minorHAnsi" w:hAnsiTheme="minorHAnsi" w:cstheme="minorHAnsi"/>
          <w:b w:val="0"/>
          <w:bCs w:val="0"/>
          <w:i/>
          <w:iCs/>
          <w:color w:val="000000"/>
          <w:sz w:val="22"/>
          <w:szCs w:val="22"/>
          <w:lang w:val="mt-MT"/>
        </w:rPr>
        <w:t>Ġer</w:t>
      </w:r>
      <w:r w:rsidR="00117E6C" w:rsidRPr="005752F3">
        <w:rPr>
          <w:rFonts w:asciiTheme="minorHAnsi" w:hAnsiTheme="minorHAnsi" w:cstheme="minorHAnsi"/>
          <w:b w:val="0"/>
          <w:bCs w:val="0"/>
          <w:color w:val="000000"/>
          <w:sz w:val="22"/>
          <w:szCs w:val="22"/>
          <w:lang w:val="mt-MT"/>
        </w:rPr>
        <w:t xml:space="preserve"> </w:t>
      </w:r>
      <w:r w:rsidR="002E6518" w:rsidRPr="005752F3">
        <w:rPr>
          <w:rFonts w:asciiTheme="minorHAnsi" w:hAnsiTheme="minorHAnsi" w:cstheme="minorHAnsi"/>
          <w:b w:val="0"/>
          <w:bCs w:val="0"/>
          <w:color w:val="000000"/>
          <w:sz w:val="22"/>
          <w:szCs w:val="22"/>
          <w:lang w:val="mt-MT"/>
        </w:rPr>
        <w:t>31:7</w:t>
      </w:r>
      <w:r w:rsidR="00B63199" w:rsidRPr="005752F3">
        <w:rPr>
          <w:rFonts w:asciiTheme="minorHAnsi" w:hAnsiTheme="minorHAnsi" w:cstheme="minorHAnsi"/>
          <w:b w:val="0"/>
          <w:bCs w:val="0"/>
          <w:color w:val="000000"/>
          <w:sz w:val="22"/>
          <w:szCs w:val="22"/>
          <w:lang w:val="mt-MT"/>
        </w:rPr>
        <w:t>-9;</w:t>
      </w:r>
      <w:r w:rsidR="003B5A51" w:rsidRPr="005752F3">
        <w:rPr>
          <w:rFonts w:asciiTheme="minorHAnsi" w:hAnsiTheme="minorHAnsi" w:cstheme="minorHAnsi"/>
          <w:b w:val="0"/>
          <w:bCs w:val="0"/>
          <w:color w:val="000000"/>
          <w:sz w:val="22"/>
          <w:szCs w:val="22"/>
          <w:lang w:val="mt-MT"/>
        </w:rPr>
        <w:t xml:space="preserve"> </w:t>
      </w:r>
      <w:r w:rsidR="003B5A51" w:rsidRPr="005752F3">
        <w:rPr>
          <w:rFonts w:asciiTheme="minorHAnsi" w:hAnsiTheme="minorHAnsi" w:cstheme="minorHAnsi"/>
          <w:b w:val="0"/>
          <w:bCs w:val="0"/>
          <w:i/>
          <w:iCs/>
          <w:color w:val="000000"/>
          <w:sz w:val="22"/>
          <w:szCs w:val="22"/>
          <w:lang w:val="mt-MT"/>
        </w:rPr>
        <w:t xml:space="preserve">Lq </w:t>
      </w:r>
      <w:r w:rsidR="003B5A51" w:rsidRPr="005752F3">
        <w:rPr>
          <w:rFonts w:asciiTheme="minorHAnsi" w:hAnsiTheme="minorHAnsi" w:cstheme="minorHAnsi"/>
          <w:b w:val="0"/>
          <w:bCs w:val="0"/>
          <w:color w:val="000000"/>
          <w:sz w:val="22"/>
          <w:szCs w:val="22"/>
          <w:lang w:val="mt-MT"/>
        </w:rPr>
        <w:t>7:22)</w:t>
      </w:r>
      <w:r w:rsidR="00DB0FE8" w:rsidRPr="005752F3">
        <w:rPr>
          <w:rFonts w:asciiTheme="minorHAnsi" w:hAnsiTheme="minorHAnsi" w:cstheme="minorHAnsi"/>
          <w:b w:val="0"/>
          <w:bCs w:val="0"/>
          <w:color w:val="000000"/>
          <w:sz w:val="22"/>
          <w:szCs w:val="22"/>
          <w:lang w:val="mt-MT"/>
        </w:rPr>
        <w:t xml:space="preserve"> u għalhekk jitolbu li jagħtih id-dawl</w:t>
      </w:r>
      <w:r w:rsidR="00CE1BF7" w:rsidRPr="005752F3">
        <w:rPr>
          <w:rFonts w:asciiTheme="minorHAnsi" w:hAnsiTheme="minorHAnsi" w:cstheme="minorHAnsi"/>
          <w:b w:val="0"/>
          <w:bCs w:val="0"/>
          <w:color w:val="000000"/>
          <w:sz w:val="22"/>
          <w:szCs w:val="22"/>
          <w:lang w:val="mt-MT"/>
        </w:rPr>
        <w:t>.</w:t>
      </w:r>
    </w:p>
    <w:p w14:paraId="274A04EA" w14:textId="77777777" w:rsidR="00E743B2" w:rsidRPr="005752F3" w:rsidRDefault="00E743B2" w:rsidP="008705CD">
      <w:pPr>
        <w:jc w:val="both"/>
        <w:rPr>
          <w:rFonts w:asciiTheme="minorHAnsi" w:hAnsiTheme="minorHAnsi" w:cstheme="minorHAnsi"/>
          <w:b w:val="0"/>
          <w:bCs w:val="0"/>
          <w:color w:val="000000"/>
          <w:sz w:val="22"/>
          <w:szCs w:val="22"/>
          <w:lang w:val="mt-MT"/>
        </w:rPr>
      </w:pPr>
    </w:p>
    <w:p w14:paraId="6CD7954F" w14:textId="75B7D65A" w:rsidR="00CE1BF7" w:rsidRPr="005752F3" w:rsidRDefault="00CE1BF7" w:rsidP="008705CD">
      <w:pPr>
        <w:jc w:val="both"/>
        <w:rPr>
          <w:rFonts w:asciiTheme="minorHAnsi" w:hAnsiTheme="minorHAnsi" w:cstheme="minorHAnsi"/>
          <w:color w:val="000000"/>
          <w:sz w:val="22"/>
          <w:szCs w:val="22"/>
          <w:lang w:val="mt-MT"/>
        </w:rPr>
      </w:pPr>
      <w:r w:rsidRPr="005752F3">
        <w:rPr>
          <w:rFonts w:asciiTheme="minorHAnsi" w:hAnsiTheme="minorHAnsi" w:cstheme="minorHAnsi"/>
          <w:color w:val="000000"/>
          <w:sz w:val="22"/>
          <w:szCs w:val="22"/>
          <w:lang w:val="mt-MT"/>
        </w:rPr>
        <w:t>«Mur</w:t>
      </w:r>
      <w:r w:rsidR="00D648A2" w:rsidRPr="005752F3">
        <w:rPr>
          <w:rFonts w:asciiTheme="minorHAnsi" w:hAnsiTheme="minorHAnsi" w:cstheme="minorHAnsi"/>
          <w:color w:val="000000"/>
          <w:sz w:val="22"/>
          <w:szCs w:val="22"/>
          <w:lang w:val="mt-MT"/>
        </w:rPr>
        <w:t>,</w:t>
      </w:r>
      <w:r w:rsidRPr="005752F3">
        <w:rPr>
          <w:rFonts w:asciiTheme="minorHAnsi" w:hAnsiTheme="minorHAnsi" w:cstheme="minorHAnsi"/>
          <w:color w:val="000000"/>
          <w:sz w:val="22"/>
          <w:szCs w:val="22"/>
          <w:lang w:val="mt-MT"/>
        </w:rPr>
        <w:t>»</w:t>
      </w:r>
      <w:r w:rsidR="00D648A2" w:rsidRPr="005752F3">
        <w:rPr>
          <w:rFonts w:asciiTheme="minorHAnsi" w:hAnsiTheme="minorHAnsi" w:cstheme="minorHAnsi"/>
          <w:color w:val="000000"/>
          <w:sz w:val="22"/>
          <w:szCs w:val="22"/>
          <w:lang w:val="mt-MT"/>
        </w:rPr>
        <w:t xml:space="preserve"> qallu Ġesù, «il-fidi tiegħek fejqitek.» U minnufih raġa’ beda jara, u baqa’ miexi warajh fit-triq.</w:t>
      </w:r>
    </w:p>
    <w:p w14:paraId="4A5A1033" w14:textId="2AE23BC3" w:rsidR="00B32C66" w:rsidRPr="005752F3" w:rsidRDefault="006D1898" w:rsidP="00F3604C">
      <w:pPr>
        <w:jc w:val="both"/>
        <w:rPr>
          <w:rStyle w:val="transliteration1"/>
          <w:rFonts w:asciiTheme="minorHAnsi" w:hAnsiTheme="minorHAnsi" w:cstheme="minorHAnsi"/>
          <w:b w:val="0"/>
          <w:bCs w:val="0"/>
          <w:sz w:val="22"/>
          <w:szCs w:val="22"/>
          <w:lang w:val="mt-MT"/>
        </w:rPr>
      </w:pPr>
      <w:r w:rsidRPr="005752F3">
        <w:rPr>
          <w:rFonts w:asciiTheme="minorHAnsi" w:hAnsiTheme="minorHAnsi" w:cstheme="minorHAnsi"/>
          <w:b w:val="0"/>
          <w:bCs w:val="0"/>
          <w:color w:val="000000"/>
          <w:sz w:val="22"/>
          <w:szCs w:val="22"/>
          <w:lang w:val="mt-MT"/>
        </w:rPr>
        <w:t xml:space="preserve">Huwa l-affidament fil-qawwa ħelliesa ta’ Kristu li twassal biex il-bniedem </w:t>
      </w:r>
      <w:r w:rsidR="00275275" w:rsidRPr="005752F3">
        <w:rPr>
          <w:rFonts w:asciiTheme="minorHAnsi" w:hAnsiTheme="minorHAnsi" w:cstheme="minorHAnsi"/>
          <w:b w:val="0"/>
          <w:bCs w:val="0"/>
          <w:color w:val="000000"/>
          <w:sz w:val="22"/>
          <w:szCs w:val="22"/>
          <w:lang w:val="mt-MT"/>
        </w:rPr>
        <w:t>iġarrab</w:t>
      </w:r>
      <w:r w:rsidRPr="005752F3">
        <w:rPr>
          <w:rFonts w:asciiTheme="minorHAnsi" w:hAnsiTheme="minorHAnsi" w:cstheme="minorHAnsi"/>
          <w:b w:val="0"/>
          <w:bCs w:val="0"/>
          <w:color w:val="000000"/>
          <w:sz w:val="22"/>
          <w:szCs w:val="22"/>
          <w:lang w:val="mt-MT"/>
        </w:rPr>
        <w:t xml:space="preserve"> il-ferħ tas-salvazzjoni (cfr </w:t>
      </w:r>
      <w:r w:rsidRPr="005752F3">
        <w:rPr>
          <w:rFonts w:asciiTheme="minorHAnsi" w:hAnsiTheme="minorHAnsi" w:cstheme="minorHAnsi"/>
          <w:b w:val="0"/>
          <w:bCs w:val="0"/>
          <w:i/>
          <w:iCs/>
          <w:color w:val="000000"/>
          <w:sz w:val="22"/>
          <w:szCs w:val="22"/>
          <w:lang w:val="mt-MT"/>
        </w:rPr>
        <w:t xml:space="preserve">Mk </w:t>
      </w:r>
      <w:r w:rsidRPr="005752F3">
        <w:rPr>
          <w:rFonts w:asciiTheme="minorHAnsi" w:hAnsiTheme="minorHAnsi" w:cstheme="minorHAnsi"/>
          <w:b w:val="0"/>
          <w:bCs w:val="0"/>
          <w:color w:val="000000"/>
          <w:sz w:val="22"/>
          <w:szCs w:val="22"/>
          <w:lang w:val="mt-MT"/>
        </w:rPr>
        <w:t xml:space="preserve">5:34; </w:t>
      </w:r>
      <w:r w:rsidRPr="005752F3">
        <w:rPr>
          <w:rFonts w:asciiTheme="minorHAnsi" w:hAnsiTheme="minorHAnsi" w:cstheme="minorHAnsi"/>
          <w:b w:val="0"/>
          <w:bCs w:val="0"/>
          <w:i/>
          <w:iCs/>
          <w:color w:val="000000"/>
          <w:sz w:val="22"/>
          <w:szCs w:val="22"/>
          <w:lang w:val="mt-MT"/>
        </w:rPr>
        <w:t xml:space="preserve">Mt </w:t>
      </w:r>
      <w:r w:rsidRPr="005752F3">
        <w:rPr>
          <w:rFonts w:asciiTheme="minorHAnsi" w:hAnsiTheme="minorHAnsi" w:cstheme="minorHAnsi"/>
          <w:b w:val="0"/>
          <w:bCs w:val="0"/>
          <w:color w:val="000000"/>
          <w:sz w:val="22"/>
          <w:szCs w:val="22"/>
          <w:lang w:val="mt-MT"/>
        </w:rPr>
        <w:t xml:space="preserve">9:22; </w:t>
      </w:r>
      <w:r w:rsidRPr="005752F3">
        <w:rPr>
          <w:rFonts w:asciiTheme="minorHAnsi" w:hAnsiTheme="minorHAnsi" w:cstheme="minorHAnsi"/>
          <w:b w:val="0"/>
          <w:bCs w:val="0"/>
          <w:i/>
          <w:iCs/>
          <w:color w:val="000000"/>
          <w:sz w:val="22"/>
          <w:szCs w:val="22"/>
          <w:lang w:val="mt-MT"/>
        </w:rPr>
        <w:t xml:space="preserve">Lq </w:t>
      </w:r>
      <w:r w:rsidRPr="005752F3">
        <w:rPr>
          <w:rFonts w:asciiTheme="minorHAnsi" w:hAnsiTheme="minorHAnsi" w:cstheme="minorHAnsi"/>
          <w:b w:val="0"/>
          <w:bCs w:val="0"/>
          <w:color w:val="000000"/>
          <w:sz w:val="22"/>
          <w:szCs w:val="22"/>
          <w:lang w:val="mt-MT"/>
        </w:rPr>
        <w:t xml:space="preserve">7:50; </w:t>
      </w:r>
      <w:r w:rsidR="002170FF" w:rsidRPr="005752F3">
        <w:rPr>
          <w:rFonts w:asciiTheme="minorHAnsi" w:hAnsiTheme="minorHAnsi" w:cstheme="minorHAnsi"/>
          <w:b w:val="0"/>
          <w:bCs w:val="0"/>
          <w:color w:val="000000"/>
          <w:sz w:val="22"/>
          <w:szCs w:val="22"/>
          <w:lang w:val="mt-MT"/>
        </w:rPr>
        <w:t>8:48; 17:19</w:t>
      </w:r>
      <w:r w:rsidR="00924C14" w:rsidRPr="005752F3">
        <w:rPr>
          <w:rFonts w:asciiTheme="minorHAnsi" w:hAnsiTheme="minorHAnsi" w:cstheme="minorHAnsi"/>
          <w:b w:val="0"/>
          <w:bCs w:val="0"/>
          <w:color w:val="000000"/>
          <w:sz w:val="22"/>
          <w:szCs w:val="22"/>
          <w:lang w:val="mt-MT"/>
        </w:rPr>
        <w:t xml:space="preserve">). Ġesù jiddikjara lil Bartimew il-fejqan tiegħu mingħajr ma jagħti xi kmand jew jagħmel xi ġest (cfr </w:t>
      </w:r>
      <w:r w:rsidR="00924C14" w:rsidRPr="005752F3">
        <w:rPr>
          <w:rFonts w:asciiTheme="minorHAnsi" w:hAnsiTheme="minorHAnsi" w:cstheme="minorHAnsi"/>
          <w:b w:val="0"/>
          <w:bCs w:val="0"/>
          <w:i/>
          <w:iCs/>
          <w:color w:val="000000"/>
          <w:sz w:val="22"/>
          <w:szCs w:val="22"/>
          <w:lang w:val="mt-MT"/>
        </w:rPr>
        <w:t xml:space="preserve">Mk </w:t>
      </w:r>
      <w:r w:rsidR="00560051" w:rsidRPr="005752F3">
        <w:rPr>
          <w:rFonts w:asciiTheme="minorHAnsi" w:hAnsiTheme="minorHAnsi" w:cstheme="minorHAnsi"/>
          <w:b w:val="0"/>
          <w:bCs w:val="0"/>
          <w:color w:val="000000"/>
          <w:sz w:val="22"/>
          <w:szCs w:val="22"/>
          <w:lang w:val="mt-MT"/>
        </w:rPr>
        <w:t xml:space="preserve">8:22-26). Għalhekk il-fejqan ta’ Bartimew </w:t>
      </w:r>
      <w:r w:rsidR="00854E1C" w:rsidRPr="005752F3">
        <w:rPr>
          <w:rFonts w:asciiTheme="minorHAnsi" w:hAnsiTheme="minorHAnsi" w:cstheme="minorHAnsi"/>
          <w:b w:val="0"/>
          <w:bCs w:val="0"/>
          <w:color w:val="000000"/>
          <w:sz w:val="22"/>
          <w:szCs w:val="22"/>
          <w:lang w:val="mt-MT"/>
        </w:rPr>
        <w:t>jesprimi l-fejqan interjuri tat-tidwil li l-fidi kapaċi ġġib fil-qalb mudlama tal-bniedem</w:t>
      </w:r>
      <w:r w:rsidR="00575E82" w:rsidRPr="005752F3">
        <w:rPr>
          <w:rFonts w:asciiTheme="minorHAnsi" w:hAnsiTheme="minorHAnsi" w:cstheme="minorHAnsi"/>
          <w:b w:val="0"/>
          <w:bCs w:val="0"/>
          <w:color w:val="000000"/>
          <w:sz w:val="22"/>
          <w:szCs w:val="22"/>
          <w:lang w:val="mt-MT"/>
        </w:rPr>
        <w:t>. Dan l-episodju hu tassew rakkont li jimmarka svolta fil-</w:t>
      </w:r>
      <w:r w:rsidR="00D70EAD" w:rsidRPr="005752F3">
        <w:rPr>
          <w:rFonts w:asciiTheme="minorHAnsi" w:hAnsiTheme="minorHAnsi" w:cstheme="minorHAnsi"/>
          <w:b w:val="0"/>
          <w:bCs w:val="0"/>
          <w:i/>
          <w:iCs/>
          <w:color w:val="000000"/>
          <w:sz w:val="22"/>
          <w:szCs w:val="22"/>
          <w:lang w:val="mt-MT"/>
        </w:rPr>
        <w:t>mod</w:t>
      </w:r>
      <w:r w:rsidR="00D70EAD" w:rsidRPr="005752F3">
        <w:rPr>
          <w:rFonts w:asciiTheme="minorHAnsi" w:hAnsiTheme="minorHAnsi" w:cstheme="minorHAnsi"/>
          <w:b w:val="0"/>
          <w:bCs w:val="0"/>
          <w:color w:val="000000"/>
          <w:sz w:val="22"/>
          <w:szCs w:val="22"/>
          <w:lang w:val="mt-MT"/>
        </w:rPr>
        <w:t xml:space="preserve"> kif wieħed għandu jimxi wara Ġesù</w:t>
      </w:r>
      <w:r w:rsidR="002B215B" w:rsidRPr="005752F3">
        <w:rPr>
          <w:rFonts w:asciiTheme="minorHAnsi" w:hAnsiTheme="minorHAnsi" w:cstheme="minorHAnsi"/>
          <w:b w:val="0"/>
          <w:bCs w:val="0"/>
          <w:color w:val="000000"/>
          <w:sz w:val="22"/>
          <w:szCs w:val="22"/>
          <w:lang w:val="mt-MT"/>
        </w:rPr>
        <w:t xml:space="preserve">: jekk hux fil-biża’ għax qalbu mċajpra (cfr </w:t>
      </w:r>
      <w:r w:rsidR="002B215B" w:rsidRPr="005752F3">
        <w:rPr>
          <w:rFonts w:asciiTheme="minorHAnsi" w:hAnsiTheme="minorHAnsi" w:cstheme="minorHAnsi"/>
          <w:b w:val="0"/>
          <w:bCs w:val="0"/>
          <w:i/>
          <w:iCs/>
          <w:color w:val="000000"/>
          <w:sz w:val="22"/>
          <w:szCs w:val="22"/>
          <w:lang w:val="mt-MT"/>
        </w:rPr>
        <w:t xml:space="preserve">Mk </w:t>
      </w:r>
      <w:r w:rsidR="00BF30AE" w:rsidRPr="005752F3">
        <w:rPr>
          <w:rFonts w:asciiTheme="minorHAnsi" w:hAnsiTheme="minorHAnsi" w:cstheme="minorHAnsi"/>
          <w:b w:val="0"/>
          <w:bCs w:val="0"/>
          <w:color w:val="000000"/>
          <w:sz w:val="22"/>
          <w:szCs w:val="22"/>
          <w:lang w:val="mt-MT"/>
        </w:rPr>
        <w:t>10:32) jew</w:t>
      </w:r>
      <w:r w:rsidR="00FE2B60" w:rsidRPr="005752F3">
        <w:rPr>
          <w:rFonts w:asciiTheme="minorHAnsi" w:hAnsiTheme="minorHAnsi" w:cstheme="minorHAnsi"/>
          <w:b w:val="0"/>
          <w:bCs w:val="0"/>
          <w:color w:val="000000"/>
          <w:sz w:val="22"/>
          <w:szCs w:val="22"/>
          <w:lang w:val="mt-MT"/>
        </w:rPr>
        <w:t xml:space="preserve"> </w:t>
      </w:r>
      <w:r w:rsidR="00BF30AE" w:rsidRPr="005752F3">
        <w:rPr>
          <w:rFonts w:asciiTheme="minorHAnsi" w:hAnsiTheme="minorHAnsi" w:cstheme="minorHAnsi"/>
          <w:b w:val="0"/>
          <w:bCs w:val="0"/>
          <w:color w:val="000000"/>
          <w:sz w:val="22"/>
          <w:szCs w:val="22"/>
          <w:lang w:val="mt-MT"/>
        </w:rPr>
        <w:t xml:space="preserve">fil-libertà għax </w:t>
      </w:r>
      <w:r w:rsidR="002828ED" w:rsidRPr="005752F3">
        <w:rPr>
          <w:rFonts w:asciiTheme="minorHAnsi" w:hAnsiTheme="minorHAnsi" w:cstheme="minorHAnsi"/>
          <w:b w:val="0"/>
          <w:bCs w:val="0"/>
          <w:color w:val="000000"/>
          <w:sz w:val="22"/>
          <w:szCs w:val="22"/>
          <w:lang w:val="mt-MT"/>
        </w:rPr>
        <w:t>qalb</w:t>
      </w:r>
      <w:r w:rsidR="00BD1255" w:rsidRPr="005752F3">
        <w:rPr>
          <w:rFonts w:asciiTheme="minorHAnsi" w:hAnsiTheme="minorHAnsi" w:cstheme="minorHAnsi"/>
          <w:b w:val="0"/>
          <w:bCs w:val="0"/>
          <w:color w:val="000000"/>
          <w:sz w:val="22"/>
          <w:szCs w:val="22"/>
          <w:lang w:val="mt-MT"/>
        </w:rPr>
        <w:t>u</w:t>
      </w:r>
      <w:r w:rsidR="002828ED" w:rsidRPr="005752F3">
        <w:rPr>
          <w:rFonts w:asciiTheme="minorHAnsi" w:hAnsiTheme="minorHAnsi" w:cstheme="minorHAnsi"/>
          <w:b w:val="0"/>
          <w:bCs w:val="0"/>
          <w:color w:val="000000"/>
          <w:sz w:val="22"/>
          <w:szCs w:val="22"/>
          <w:lang w:val="mt-MT"/>
        </w:rPr>
        <w:t xml:space="preserve"> mfejqa mill-agħma u </w:t>
      </w:r>
      <w:r w:rsidR="00BD1255" w:rsidRPr="005752F3">
        <w:rPr>
          <w:rFonts w:asciiTheme="minorHAnsi" w:hAnsiTheme="minorHAnsi" w:cstheme="minorHAnsi"/>
          <w:b w:val="0"/>
          <w:bCs w:val="0"/>
          <w:color w:val="000000"/>
          <w:sz w:val="22"/>
          <w:szCs w:val="22"/>
          <w:lang w:val="mt-MT"/>
        </w:rPr>
        <w:t>kollha safa</w:t>
      </w:r>
      <w:r w:rsidR="002828ED" w:rsidRPr="005752F3">
        <w:rPr>
          <w:rFonts w:asciiTheme="minorHAnsi" w:hAnsiTheme="minorHAnsi" w:cstheme="minorHAnsi"/>
          <w:b w:val="0"/>
          <w:bCs w:val="0"/>
          <w:color w:val="000000"/>
          <w:sz w:val="22"/>
          <w:szCs w:val="22"/>
          <w:lang w:val="mt-MT"/>
        </w:rPr>
        <w:t xml:space="preserve"> kapaċi tara u timxi wara Ġesù fit-triq tas-Salib mingħajr ma tinfixel</w:t>
      </w:r>
      <w:r w:rsidR="007C1AA9" w:rsidRPr="005752F3">
        <w:rPr>
          <w:rFonts w:asciiTheme="minorHAnsi" w:hAnsiTheme="minorHAnsi" w:cstheme="minorHAnsi"/>
          <w:b w:val="0"/>
          <w:bCs w:val="0"/>
          <w:color w:val="000000"/>
          <w:sz w:val="22"/>
          <w:szCs w:val="22"/>
          <w:lang w:val="mt-MT"/>
        </w:rPr>
        <w:t xml:space="preserve"> (cfr </w:t>
      </w:r>
      <w:r w:rsidR="007C1AA9" w:rsidRPr="005752F3">
        <w:rPr>
          <w:rFonts w:asciiTheme="minorHAnsi" w:hAnsiTheme="minorHAnsi" w:cstheme="minorHAnsi"/>
          <w:b w:val="0"/>
          <w:bCs w:val="0"/>
          <w:i/>
          <w:iCs/>
          <w:color w:val="000000"/>
          <w:sz w:val="22"/>
          <w:szCs w:val="22"/>
          <w:lang w:val="mt-MT"/>
        </w:rPr>
        <w:t xml:space="preserve">Mk </w:t>
      </w:r>
      <w:r w:rsidR="007C1AA9" w:rsidRPr="005752F3">
        <w:rPr>
          <w:rFonts w:asciiTheme="minorHAnsi" w:hAnsiTheme="minorHAnsi" w:cstheme="minorHAnsi"/>
          <w:b w:val="0"/>
          <w:bCs w:val="0"/>
          <w:color w:val="000000"/>
          <w:sz w:val="22"/>
          <w:szCs w:val="22"/>
          <w:lang w:val="mt-MT"/>
        </w:rPr>
        <w:t xml:space="preserve">14:26). </w:t>
      </w:r>
      <w:r w:rsidR="00A61DD2" w:rsidRPr="005752F3">
        <w:rPr>
          <w:rFonts w:asciiTheme="minorHAnsi" w:hAnsiTheme="minorHAnsi" w:cstheme="minorHAnsi"/>
          <w:b w:val="0"/>
          <w:bCs w:val="0"/>
          <w:color w:val="000000"/>
          <w:sz w:val="22"/>
          <w:szCs w:val="22"/>
          <w:lang w:val="mt-MT"/>
        </w:rPr>
        <w:t xml:space="preserve">Bartimew isir għalhekk il-mudell tad-dixxiplu </w:t>
      </w:r>
      <w:r w:rsidR="00A61DD2" w:rsidRPr="005752F3">
        <w:rPr>
          <w:rFonts w:asciiTheme="minorHAnsi" w:hAnsiTheme="minorHAnsi" w:cstheme="minorHAnsi"/>
          <w:b w:val="0"/>
          <w:bCs w:val="0"/>
          <w:color w:val="000000"/>
          <w:sz w:val="22"/>
          <w:szCs w:val="22"/>
          <w:lang w:val="mt-MT"/>
        </w:rPr>
        <w:lastRenderedPageBreak/>
        <w:t xml:space="preserve">awtentiku, tal-“akkoltu” li jimxi wara s-Salib (vb. </w:t>
      </w:r>
      <w:r w:rsidR="00F3604C" w:rsidRPr="005752F3">
        <w:rPr>
          <w:rFonts w:asciiTheme="minorHAnsi" w:hAnsiTheme="minorHAnsi" w:cstheme="minorHAnsi"/>
          <w:b w:val="0"/>
          <w:bCs w:val="0"/>
          <w:color w:val="000000"/>
          <w:sz w:val="22"/>
          <w:szCs w:val="22"/>
          <w:lang w:val="mt-MT"/>
        </w:rPr>
        <w:t>«</w:t>
      </w:r>
      <w:proofErr w:type="spellStart"/>
      <w:r w:rsidR="00B32C66" w:rsidRPr="005752F3">
        <w:rPr>
          <w:rStyle w:val="l-greek"/>
          <w:rFonts w:asciiTheme="minorHAnsi" w:hAnsiTheme="minorHAnsi" w:cstheme="minorHAnsi"/>
          <w:b w:val="0"/>
          <w:bCs w:val="0"/>
          <w:sz w:val="22"/>
          <w:szCs w:val="22"/>
        </w:rPr>
        <w:t>ἀκολουθέω</w:t>
      </w:r>
      <w:proofErr w:type="spellEnd"/>
      <w:r w:rsidR="00F3604C" w:rsidRPr="005752F3">
        <w:rPr>
          <w:rStyle w:val="l-greek"/>
          <w:rFonts w:asciiTheme="minorHAnsi" w:hAnsiTheme="minorHAnsi" w:cstheme="minorHAnsi"/>
          <w:b w:val="0"/>
          <w:bCs w:val="0"/>
          <w:sz w:val="22"/>
          <w:szCs w:val="22"/>
          <w:lang w:val="mt-MT"/>
        </w:rPr>
        <w:t xml:space="preserve">»; tr. </w:t>
      </w:r>
      <w:proofErr w:type="spellStart"/>
      <w:r w:rsidR="00B32C66" w:rsidRPr="005752F3">
        <w:rPr>
          <w:rStyle w:val="transliteration1"/>
          <w:rFonts w:asciiTheme="minorHAnsi" w:hAnsiTheme="minorHAnsi" w:cstheme="minorHAnsi"/>
          <w:b w:val="0"/>
          <w:bCs w:val="0"/>
          <w:i/>
          <w:iCs/>
          <w:sz w:val="22"/>
          <w:szCs w:val="22"/>
        </w:rPr>
        <w:t>akolouthéō</w:t>
      </w:r>
      <w:proofErr w:type="spellEnd"/>
      <w:r w:rsidR="00F3604C" w:rsidRPr="005752F3">
        <w:rPr>
          <w:rStyle w:val="transliteration1"/>
          <w:rFonts w:asciiTheme="minorHAnsi" w:hAnsiTheme="minorHAnsi" w:cstheme="minorHAnsi"/>
          <w:b w:val="0"/>
          <w:bCs w:val="0"/>
          <w:sz w:val="22"/>
          <w:szCs w:val="22"/>
          <w:lang w:val="mt-MT"/>
        </w:rPr>
        <w:t>)</w:t>
      </w:r>
      <w:r w:rsidR="002601DF" w:rsidRPr="005752F3">
        <w:rPr>
          <w:rStyle w:val="transliteration1"/>
          <w:rFonts w:asciiTheme="minorHAnsi" w:hAnsiTheme="minorHAnsi" w:cstheme="minorHAnsi"/>
          <w:b w:val="0"/>
          <w:bCs w:val="0"/>
          <w:sz w:val="22"/>
          <w:szCs w:val="22"/>
          <w:lang w:val="mt-MT"/>
        </w:rPr>
        <w:t xml:space="preserve">, </w:t>
      </w:r>
      <w:r w:rsidR="00BF4743" w:rsidRPr="005752F3">
        <w:rPr>
          <w:rStyle w:val="transliteration1"/>
          <w:rFonts w:asciiTheme="minorHAnsi" w:hAnsiTheme="minorHAnsi" w:cstheme="minorHAnsi"/>
          <w:b w:val="0"/>
          <w:bCs w:val="0"/>
          <w:sz w:val="22"/>
          <w:szCs w:val="22"/>
          <w:lang w:val="mt-MT"/>
        </w:rPr>
        <w:t>«fit-triq», fis-</w:t>
      </w:r>
      <w:r w:rsidR="00BF4743" w:rsidRPr="005752F3">
        <w:rPr>
          <w:rStyle w:val="transliteration1"/>
          <w:rFonts w:asciiTheme="minorHAnsi" w:hAnsiTheme="minorHAnsi" w:cstheme="minorHAnsi"/>
          <w:b w:val="0"/>
          <w:bCs w:val="0"/>
          <w:i/>
          <w:iCs/>
          <w:sz w:val="22"/>
          <w:szCs w:val="22"/>
          <w:lang w:val="mt-MT"/>
        </w:rPr>
        <w:t>sequela</w:t>
      </w:r>
      <w:r w:rsidR="00BF4743" w:rsidRPr="005752F3">
        <w:rPr>
          <w:rStyle w:val="transliteration1"/>
          <w:rFonts w:asciiTheme="minorHAnsi" w:hAnsiTheme="minorHAnsi" w:cstheme="minorHAnsi"/>
          <w:b w:val="0"/>
          <w:bCs w:val="0"/>
          <w:sz w:val="22"/>
          <w:szCs w:val="22"/>
          <w:lang w:val="mt-MT"/>
        </w:rPr>
        <w:t xml:space="preserve">, </w:t>
      </w:r>
      <w:r w:rsidR="00B01654" w:rsidRPr="005752F3">
        <w:rPr>
          <w:rStyle w:val="transliteration1"/>
          <w:rFonts w:asciiTheme="minorHAnsi" w:hAnsiTheme="minorHAnsi" w:cstheme="minorHAnsi"/>
          <w:b w:val="0"/>
          <w:bCs w:val="0"/>
          <w:sz w:val="22"/>
          <w:szCs w:val="22"/>
          <w:lang w:val="mt-MT"/>
        </w:rPr>
        <w:t xml:space="preserve">ta’ min m’għadux aktar «mal-ġenb» imma </w:t>
      </w:r>
      <w:r w:rsidR="009761AC" w:rsidRPr="005752F3">
        <w:rPr>
          <w:rStyle w:val="transliteration1"/>
          <w:rFonts w:asciiTheme="minorHAnsi" w:hAnsiTheme="minorHAnsi" w:cstheme="minorHAnsi"/>
          <w:b w:val="0"/>
          <w:bCs w:val="0"/>
          <w:sz w:val="22"/>
          <w:szCs w:val="22"/>
          <w:lang w:val="mt-MT"/>
        </w:rPr>
        <w:t>jinsa</w:t>
      </w:r>
      <w:r w:rsidR="009435D4" w:rsidRPr="005752F3">
        <w:rPr>
          <w:rStyle w:val="transliteration1"/>
          <w:rFonts w:asciiTheme="minorHAnsi" w:hAnsiTheme="minorHAnsi" w:cstheme="minorHAnsi"/>
          <w:b w:val="0"/>
          <w:bCs w:val="0"/>
          <w:sz w:val="22"/>
          <w:szCs w:val="22"/>
          <w:lang w:val="mt-MT"/>
        </w:rPr>
        <w:t>b</w:t>
      </w:r>
      <w:r w:rsidR="009761AC" w:rsidRPr="005752F3">
        <w:rPr>
          <w:rStyle w:val="transliteration1"/>
          <w:rFonts w:asciiTheme="minorHAnsi" w:hAnsiTheme="minorHAnsi" w:cstheme="minorHAnsi"/>
          <w:b w:val="0"/>
          <w:bCs w:val="0"/>
          <w:sz w:val="22"/>
          <w:szCs w:val="22"/>
          <w:lang w:val="mt-MT"/>
        </w:rPr>
        <w:t xml:space="preserve"> </w:t>
      </w:r>
      <w:r w:rsidR="00B01654" w:rsidRPr="005752F3">
        <w:rPr>
          <w:rStyle w:val="transliteration1"/>
          <w:rFonts w:asciiTheme="minorHAnsi" w:hAnsiTheme="minorHAnsi" w:cstheme="minorHAnsi"/>
          <w:b w:val="0"/>
          <w:bCs w:val="0"/>
          <w:sz w:val="22"/>
          <w:szCs w:val="22"/>
          <w:lang w:val="mt-MT"/>
        </w:rPr>
        <w:t>f’moviment</w:t>
      </w:r>
      <w:r w:rsidR="009761AC" w:rsidRPr="005752F3">
        <w:rPr>
          <w:rStyle w:val="transliteration1"/>
          <w:rFonts w:asciiTheme="minorHAnsi" w:hAnsiTheme="minorHAnsi" w:cstheme="minorHAnsi"/>
          <w:b w:val="0"/>
          <w:bCs w:val="0"/>
          <w:sz w:val="22"/>
          <w:szCs w:val="22"/>
          <w:lang w:val="mt-MT"/>
        </w:rPr>
        <w:t>, f’mixja</w:t>
      </w:r>
      <w:r w:rsidR="008F5471" w:rsidRPr="005752F3">
        <w:rPr>
          <w:rStyle w:val="transliteration1"/>
          <w:rFonts w:asciiTheme="minorHAnsi" w:hAnsiTheme="minorHAnsi" w:cstheme="minorHAnsi"/>
          <w:b w:val="0"/>
          <w:bCs w:val="0"/>
          <w:sz w:val="22"/>
          <w:szCs w:val="22"/>
          <w:lang w:val="mt-MT"/>
        </w:rPr>
        <w:t xml:space="preserve"> ta’ dixxipulat (cfr </w:t>
      </w:r>
      <w:r w:rsidR="008F5471" w:rsidRPr="005752F3">
        <w:rPr>
          <w:rStyle w:val="transliteration1"/>
          <w:rFonts w:asciiTheme="minorHAnsi" w:hAnsiTheme="minorHAnsi" w:cstheme="minorHAnsi"/>
          <w:b w:val="0"/>
          <w:bCs w:val="0"/>
          <w:i/>
          <w:iCs/>
          <w:sz w:val="22"/>
          <w:szCs w:val="22"/>
          <w:lang w:val="mt-MT"/>
        </w:rPr>
        <w:t xml:space="preserve">Mk </w:t>
      </w:r>
      <w:r w:rsidR="008F5471" w:rsidRPr="005752F3">
        <w:rPr>
          <w:rStyle w:val="transliteration1"/>
          <w:rFonts w:asciiTheme="minorHAnsi" w:hAnsiTheme="minorHAnsi" w:cstheme="minorHAnsi"/>
          <w:b w:val="0"/>
          <w:bCs w:val="0"/>
          <w:sz w:val="22"/>
          <w:szCs w:val="22"/>
          <w:lang w:val="mt-MT"/>
        </w:rPr>
        <w:t>8:3.27; 9:33.34</w:t>
      </w:r>
      <w:r w:rsidR="008F1229" w:rsidRPr="005752F3">
        <w:rPr>
          <w:rStyle w:val="transliteration1"/>
          <w:rFonts w:asciiTheme="minorHAnsi" w:hAnsiTheme="minorHAnsi" w:cstheme="minorHAnsi"/>
          <w:b w:val="0"/>
          <w:bCs w:val="0"/>
          <w:sz w:val="22"/>
          <w:szCs w:val="22"/>
          <w:lang w:val="mt-MT"/>
        </w:rPr>
        <w:t>; 10:32).</w:t>
      </w:r>
      <w:r w:rsidR="00B01654" w:rsidRPr="005752F3">
        <w:rPr>
          <w:rStyle w:val="transliteration1"/>
          <w:rFonts w:asciiTheme="minorHAnsi" w:hAnsiTheme="minorHAnsi" w:cstheme="minorHAnsi"/>
          <w:b w:val="0"/>
          <w:bCs w:val="0"/>
          <w:sz w:val="22"/>
          <w:szCs w:val="22"/>
          <w:lang w:val="mt-MT"/>
        </w:rPr>
        <w:t xml:space="preserve"> </w:t>
      </w:r>
    </w:p>
    <w:p w14:paraId="441B6D13" w14:textId="77777777" w:rsidR="00385E21" w:rsidRPr="005752F3" w:rsidRDefault="00385E21" w:rsidP="00F3604C">
      <w:pPr>
        <w:jc w:val="both"/>
        <w:rPr>
          <w:rFonts w:asciiTheme="minorHAnsi" w:hAnsiTheme="minorHAnsi" w:cstheme="minorHAnsi"/>
          <w:b w:val="0"/>
          <w:bCs w:val="0"/>
          <w:sz w:val="4"/>
          <w:szCs w:val="4"/>
          <w:lang w:val="mt-MT"/>
        </w:rPr>
      </w:pPr>
    </w:p>
    <w:p w14:paraId="3FD6616B" w14:textId="23F937E6" w:rsidR="00B32C66" w:rsidRPr="005752F3" w:rsidRDefault="008F1229" w:rsidP="00385E21">
      <w:pPr>
        <w:spacing w:after="0"/>
        <w:rPr>
          <w:rFonts w:asciiTheme="minorHAnsi" w:hAnsiTheme="minorHAnsi" w:cstheme="minorHAnsi"/>
          <w:color w:val="000000"/>
          <w:sz w:val="22"/>
          <w:szCs w:val="22"/>
          <w:lang w:val="mt-MT"/>
        </w:rPr>
      </w:pPr>
      <w:r w:rsidRPr="005752F3">
        <w:rPr>
          <w:rFonts w:asciiTheme="minorHAnsi" w:hAnsiTheme="minorHAnsi" w:cstheme="minorHAnsi"/>
          <w:color w:val="000000"/>
          <w:sz w:val="22"/>
          <w:szCs w:val="22"/>
          <w:lang w:val="mt-MT"/>
        </w:rPr>
        <w:t>Għar-riflessjoni</w:t>
      </w:r>
    </w:p>
    <w:p w14:paraId="5E35CE8E" w14:textId="76EAACEF" w:rsidR="00B10D05" w:rsidRPr="005752F3" w:rsidRDefault="00B10D05" w:rsidP="008705CD">
      <w:pPr>
        <w:jc w:val="both"/>
        <w:rPr>
          <w:rFonts w:asciiTheme="minorHAnsi" w:hAnsiTheme="minorHAnsi" w:cstheme="minorHAnsi"/>
          <w:b w:val="0"/>
          <w:bCs w:val="0"/>
          <w:color w:val="000000"/>
          <w:sz w:val="22"/>
          <w:szCs w:val="22"/>
          <w:shd w:val="clear" w:color="auto" w:fill="FFFFFF"/>
          <w:lang w:val="mt-MT"/>
        </w:rPr>
      </w:pPr>
      <w:proofErr w:type="spellStart"/>
      <w:r w:rsidRPr="005752F3">
        <w:rPr>
          <w:rFonts w:asciiTheme="minorHAnsi" w:hAnsiTheme="minorHAnsi" w:cstheme="minorHAnsi"/>
          <w:b w:val="0"/>
          <w:bCs w:val="0"/>
          <w:color w:val="000000"/>
          <w:sz w:val="22"/>
          <w:szCs w:val="22"/>
          <w:shd w:val="clear" w:color="auto" w:fill="FFFFFF"/>
        </w:rPr>
        <w:t>F’dan</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iż-żmien</w:t>
      </w:r>
      <w:proofErr w:type="spellEnd"/>
      <w:r w:rsidRPr="005752F3">
        <w:rPr>
          <w:rFonts w:asciiTheme="minorHAnsi" w:hAnsiTheme="minorHAnsi" w:cstheme="minorHAnsi"/>
          <w:b w:val="0"/>
          <w:bCs w:val="0"/>
          <w:color w:val="000000"/>
          <w:sz w:val="22"/>
          <w:szCs w:val="22"/>
          <w:shd w:val="clear" w:color="auto" w:fill="FFFFFF"/>
        </w:rPr>
        <w:t xml:space="preserve"> ta’ </w:t>
      </w:r>
      <w:proofErr w:type="spellStart"/>
      <w:r w:rsidRPr="005752F3">
        <w:rPr>
          <w:rFonts w:asciiTheme="minorHAnsi" w:hAnsiTheme="minorHAnsi" w:cstheme="minorHAnsi"/>
          <w:b w:val="0"/>
          <w:bCs w:val="0"/>
          <w:color w:val="000000"/>
          <w:sz w:val="22"/>
          <w:szCs w:val="22"/>
          <w:shd w:val="clear" w:color="auto" w:fill="FFFFFF"/>
        </w:rPr>
        <w:t>pandemija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quddiem</w:t>
      </w:r>
      <w:proofErr w:type="spellEnd"/>
      <w:r w:rsidRPr="005752F3">
        <w:rPr>
          <w:rFonts w:asciiTheme="minorHAnsi" w:hAnsiTheme="minorHAnsi" w:cstheme="minorHAnsi"/>
          <w:b w:val="0"/>
          <w:bCs w:val="0"/>
          <w:color w:val="000000"/>
          <w:sz w:val="22"/>
          <w:szCs w:val="22"/>
          <w:shd w:val="clear" w:color="auto" w:fill="FFFFFF"/>
        </w:rPr>
        <w:t xml:space="preserve"> it-</w:t>
      </w:r>
      <w:proofErr w:type="spellStart"/>
      <w:r w:rsidRPr="005752F3">
        <w:rPr>
          <w:rFonts w:asciiTheme="minorHAnsi" w:hAnsiTheme="minorHAnsi" w:cstheme="minorHAnsi"/>
          <w:b w:val="0"/>
          <w:bCs w:val="0"/>
          <w:color w:val="000000"/>
          <w:sz w:val="22"/>
          <w:szCs w:val="22"/>
          <w:shd w:val="clear" w:color="auto" w:fill="FFFFFF"/>
        </w:rPr>
        <w:t>tentazzjoni</w:t>
      </w:r>
      <w:proofErr w:type="spellEnd"/>
      <w:r w:rsidRPr="005752F3">
        <w:rPr>
          <w:rFonts w:asciiTheme="minorHAnsi" w:hAnsiTheme="minorHAnsi" w:cstheme="minorHAnsi"/>
          <w:b w:val="0"/>
          <w:bCs w:val="0"/>
          <w:color w:val="000000"/>
          <w:sz w:val="22"/>
          <w:szCs w:val="22"/>
          <w:shd w:val="clear" w:color="auto" w:fill="FFFFFF"/>
        </w:rPr>
        <w:t xml:space="preserve"> li </w:t>
      </w:r>
      <w:proofErr w:type="spellStart"/>
      <w:r w:rsidRPr="005752F3">
        <w:rPr>
          <w:rFonts w:asciiTheme="minorHAnsi" w:hAnsiTheme="minorHAnsi" w:cstheme="minorHAnsi"/>
          <w:b w:val="0"/>
          <w:bCs w:val="0"/>
          <w:color w:val="000000"/>
          <w:sz w:val="22"/>
          <w:szCs w:val="22"/>
          <w:shd w:val="clear" w:color="auto" w:fill="FFFFFF"/>
        </w:rPr>
        <w:t>naħbu</w:t>
      </w:r>
      <w:proofErr w:type="spellEnd"/>
      <w:r w:rsidRPr="005752F3">
        <w:rPr>
          <w:rFonts w:asciiTheme="minorHAnsi" w:hAnsiTheme="minorHAnsi" w:cstheme="minorHAnsi"/>
          <w:b w:val="0"/>
          <w:bCs w:val="0"/>
          <w:color w:val="000000"/>
          <w:sz w:val="22"/>
          <w:szCs w:val="22"/>
          <w:shd w:val="clear" w:color="auto" w:fill="FFFFFF"/>
        </w:rPr>
        <w:t xml:space="preserve"> u </w:t>
      </w:r>
      <w:proofErr w:type="spellStart"/>
      <w:r w:rsidRPr="005752F3">
        <w:rPr>
          <w:rFonts w:asciiTheme="minorHAnsi" w:hAnsiTheme="minorHAnsi" w:cstheme="minorHAnsi"/>
          <w:b w:val="0"/>
          <w:bCs w:val="0"/>
          <w:color w:val="000000"/>
          <w:sz w:val="22"/>
          <w:szCs w:val="22"/>
          <w:shd w:val="clear" w:color="auto" w:fill="FFFFFF"/>
        </w:rPr>
        <w:t>niġġustifikaw</w:t>
      </w:r>
      <w:proofErr w:type="spellEnd"/>
      <w:r w:rsidRPr="005752F3">
        <w:rPr>
          <w:rFonts w:asciiTheme="minorHAnsi" w:hAnsiTheme="minorHAnsi" w:cstheme="minorHAnsi"/>
          <w:b w:val="0"/>
          <w:bCs w:val="0"/>
          <w:color w:val="000000"/>
          <w:sz w:val="22"/>
          <w:szCs w:val="22"/>
          <w:shd w:val="clear" w:color="auto" w:fill="FFFFFF"/>
        </w:rPr>
        <w:t xml:space="preserve"> l-</w:t>
      </w:r>
      <w:proofErr w:type="spellStart"/>
      <w:r w:rsidRPr="005752F3">
        <w:rPr>
          <w:rFonts w:asciiTheme="minorHAnsi" w:hAnsiTheme="minorHAnsi" w:cstheme="minorHAnsi"/>
          <w:b w:val="0"/>
          <w:bCs w:val="0"/>
          <w:color w:val="000000"/>
          <w:sz w:val="22"/>
          <w:szCs w:val="22"/>
          <w:shd w:val="clear" w:color="auto" w:fill="FFFFFF"/>
        </w:rPr>
        <w:t>indifferenza</w:t>
      </w:r>
      <w:proofErr w:type="spellEnd"/>
      <w:r w:rsidRPr="005752F3">
        <w:rPr>
          <w:rFonts w:asciiTheme="minorHAnsi" w:hAnsiTheme="minorHAnsi" w:cstheme="minorHAnsi"/>
          <w:b w:val="0"/>
          <w:bCs w:val="0"/>
          <w:color w:val="000000"/>
          <w:sz w:val="22"/>
          <w:szCs w:val="22"/>
          <w:shd w:val="clear" w:color="auto" w:fill="FFFFFF"/>
        </w:rPr>
        <w:t xml:space="preserve"> u l-</w:t>
      </w:r>
      <w:proofErr w:type="spellStart"/>
      <w:r w:rsidRPr="005752F3">
        <w:rPr>
          <w:rFonts w:asciiTheme="minorHAnsi" w:hAnsiTheme="minorHAnsi" w:cstheme="minorHAnsi"/>
          <w:b w:val="0"/>
          <w:bCs w:val="0"/>
          <w:color w:val="000000"/>
          <w:sz w:val="22"/>
          <w:szCs w:val="22"/>
          <w:shd w:val="clear" w:color="auto" w:fill="FFFFFF"/>
        </w:rPr>
        <w:t>apatija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minħabba</w:t>
      </w:r>
      <w:proofErr w:type="spellEnd"/>
      <w:r w:rsidRPr="005752F3">
        <w:rPr>
          <w:rFonts w:asciiTheme="minorHAnsi" w:hAnsiTheme="minorHAnsi" w:cstheme="minorHAnsi"/>
          <w:b w:val="0"/>
          <w:bCs w:val="0"/>
          <w:color w:val="000000"/>
          <w:sz w:val="22"/>
          <w:szCs w:val="22"/>
          <w:shd w:val="clear" w:color="auto" w:fill="FFFFFF"/>
        </w:rPr>
        <w:t xml:space="preserve"> d-</w:t>
      </w:r>
      <w:proofErr w:type="spellStart"/>
      <w:r w:rsidRPr="005752F3">
        <w:rPr>
          <w:rFonts w:asciiTheme="minorHAnsi" w:hAnsiTheme="minorHAnsi" w:cstheme="minorHAnsi"/>
          <w:b w:val="0"/>
          <w:bCs w:val="0"/>
          <w:color w:val="000000"/>
          <w:sz w:val="22"/>
          <w:szCs w:val="22"/>
          <w:shd w:val="clear" w:color="auto" w:fill="FFFFFF"/>
        </w:rPr>
        <w:t>distanza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soċjali</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hija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urġenti</w:t>
      </w:r>
      <w:proofErr w:type="spellEnd"/>
      <w:r w:rsidRPr="005752F3">
        <w:rPr>
          <w:rFonts w:asciiTheme="minorHAnsi" w:hAnsiTheme="minorHAnsi" w:cstheme="minorHAnsi"/>
          <w:b w:val="0"/>
          <w:bCs w:val="0"/>
          <w:color w:val="000000"/>
          <w:sz w:val="22"/>
          <w:szCs w:val="22"/>
          <w:shd w:val="clear" w:color="auto" w:fill="FFFFFF"/>
        </w:rPr>
        <w:t> </w:t>
      </w:r>
      <w:r w:rsidRPr="005752F3">
        <w:rPr>
          <w:rFonts w:asciiTheme="minorHAnsi" w:hAnsiTheme="minorHAnsi" w:cstheme="minorHAnsi"/>
          <w:b w:val="0"/>
          <w:bCs w:val="0"/>
          <w:i/>
          <w:iCs/>
          <w:color w:val="000000"/>
          <w:sz w:val="22"/>
          <w:szCs w:val="22"/>
          <w:shd w:val="clear" w:color="auto" w:fill="FFFFFF"/>
        </w:rPr>
        <w:t>l-</w:t>
      </w:r>
      <w:proofErr w:type="spellStart"/>
      <w:r w:rsidRPr="005752F3">
        <w:rPr>
          <w:rFonts w:asciiTheme="minorHAnsi" w:hAnsiTheme="minorHAnsi" w:cstheme="minorHAnsi"/>
          <w:b w:val="0"/>
          <w:bCs w:val="0"/>
          <w:i/>
          <w:iCs/>
          <w:color w:val="000000"/>
          <w:sz w:val="22"/>
          <w:szCs w:val="22"/>
          <w:shd w:val="clear" w:color="auto" w:fill="FFFFFF"/>
        </w:rPr>
        <w:t>missjoni</w:t>
      </w:r>
      <w:proofErr w:type="spellEnd"/>
      <w:r w:rsidRPr="005752F3">
        <w:rPr>
          <w:rFonts w:asciiTheme="minorHAnsi" w:hAnsiTheme="minorHAnsi" w:cstheme="minorHAnsi"/>
          <w:b w:val="0"/>
          <w:bCs w:val="0"/>
          <w:i/>
          <w:iCs/>
          <w:color w:val="000000"/>
          <w:sz w:val="22"/>
          <w:szCs w:val="22"/>
          <w:shd w:val="clear" w:color="auto" w:fill="FFFFFF"/>
        </w:rPr>
        <w:t xml:space="preserve"> ta’ </w:t>
      </w:r>
      <w:proofErr w:type="spellStart"/>
      <w:r w:rsidRPr="005752F3">
        <w:rPr>
          <w:rFonts w:asciiTheme="minorHAnsi" w:hAnsiTheme="minorHAnsi" w:cstheme="minorHAnsi"/>
          <w:b w:val="0"/>
          <w:bCs w:val="0"/>
          <w:i/>
          <w:iCs/>
          <w:color w:val="000000"/>
          <w:sz w:val="22"/>
          <w:szCs w:val="22"/>
          <w:shd w:val="clear" w:color="auto" w:fill="FFFFFF"/>
        </w:rPr>
        <w:t>kompassjoni</w:t>
      </w:r>
      <w:proofErr w:type="spellEnd"/>
      <w:r w:rsidRPr="005752F3">
        <w:rPr>
          <w:rFonts w:asciiTheme="minorHAnsi" w:hAnsiTheme="minorHAnsi" w:cstheme="minorHAnsi"/>
          <w:b w:val="0"/>
          <w:bCs w:val="0"/>
          <w:color w:val="000000"/>
          <w:sz w:val="22"/>
          <w:szCs w:val="22"/>
          <w:shd w:val="clear" w:color="auto" w:fill="FFFFFF"/>
        </w:rPr>
        <w:t xml:space="preserve"> li </w:t>
      </w:r>
      <w:proofErr w:type="spellStart"/>
      <w:r w:rsidRPr="005752F3">
        <w:rPr>
          <w:rFonts w:asciiTheme="minorHAnsi" w:hAnsiTheme="minorHAnsi" w:cstheme="minorHAnsi"/>
          <w:b w:val="0"/>
          <w:bCs w:val="0"/>
          <w:color w:val="000000"/>
          <w:sz w:val="22"/>
          <w:szCs w:val="22"/>
          <w:shd w:val="clear" w:color="auto" w:fill="FFFFFF"/>
        </w:rPr>
        <w:t>kapaċi</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tagħmel</w:t>
      </w:r>
      <w:proofErr w:type="spellEnd"/>
      <w:r w:rsidRPr="005752F3">
        <w:rPr>
          <w:rFonts w:asciiTheme="minorHAnsi" w:hAnsiTheme="minorHAnsi" w:cstheme="minorHAnsi"/>
          <w:b w:val="0"/>
          <w:bCs w:val="0"/>
          <w:color w:val="000000"/>
          <w:sz w:val="22"/>
          <w:szCs w:val="22"/>
          <w:shd w:val="clear" w:color="auto" w:fill="FFFFFF"/>
        </w:rPr>
        <w:t xml:space="preserve"> mid-</w:t>
      </w:r>
      <w:proofErr w:type="spellStart"/>
      <w:r w:rsidRPr="005752F3">
        <w:rPr>
          <w:rFonts w:asciiTheme="minorHAnsi" w:hAnsiTheme="minorHAnsi" w:cstheme="minorHAnsi"/>
          <w:b w:val="0"/>
          <w:bCs w:val="0"/>
          <w:color w:val="000000"/>
          <w:sz w:val="22"/>
          <w:szCs w:val="22"/>
          <w:shd w:val="clear" w:color="auto" w:fill="FFFFFF"/>
        </w:rPr>
        <w:t>distanza</w:t>
      </w:r>
      <w:proofErr w:type="spellEnd"/>
      <w:r w:rsidRPr="005752F3">
        <w:rPr>
          <w:rFonts w:asciiTheme="minorHAnsi" w:hAnsiTheme="minorHAnsi" w:cstheme="minorHAnsi"/>
          <w:b w:val="0"/>
          <w:bCs w:val="0"/>
          <w:color w:val="000000"/>
          <w:sz w:val="22"/>
          <w:szCs w:val="22"/>
          <w:shd w:val="clear" w:color="auto" w:fill="FFFFFF"/>
        </w:rPr>
        <w:t xml:space="preserve"> li </w:t>
      </w:r>
      <w:proofErr w:type="spellStart"/>
      <w:r w:rsidRPr="005752F3">
        <w:rPr>
          <w:rFonts w:asciiTheme="minorHAnsi" w:hAnsiTheme="minorHAnsi" w:cstheme="minorHAnsi"/>
          <w:b w:val="0"/>
          <w:bCs w:val="0"/>
          <w:color w:val="000000"/>
          <w:sz w:val="22"/>
          <w:szCs w:val="22"/>
          <w:shd w:val="clear" w:color="auto" w:fill="FFFFFF"/>
        </w:rPr>
        <w:t>jeħtieġ</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inżommu</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mument</w:t>
      </w:r>
      <w:proofErr w:type="spellEnd"/>
      <w:r w:rsidRPr="005752F3">
        <w:rPr>
          <w:rFonts w:asciiTheme="minorHAnsi" w:hAnsiTheme="minorHAnsi" w:cstheme="minorHAnsi"/>
          <w:b w:val="0"/>
          <w:bCs w:val="0"/>
          <w:color w:val="000000"/>
          <w:sz w:val="22"/>
          <w:szCs w:val="22"/>
          <w:shd w:val="clear" w:color="auto" w:fill="FFFFFF"/>
        </w:rPr>
        <w:t xml:space="preserve"> ta’ </w:t>
      </w:r>
      <w:proofErr w:type="spellStart"/>
      <w:r w:rsidRPr="005752F3">
        <w:rPr>
          <w:rFonts w:asciiTheme="minorHAnsi" w:hAnsiTheme="minorHAnsi" w:cstheme="minorHAnsi"/>
          <w:b w:val="0"/>
          <w:bCs w:val="0"/>
          <w:color w:val="000000"/>
          <w:sz w:val="22"/>
          <w:szCs w:val="22"/>
          <w:shd w:val="clear" w:color="auto" w:fill="FFFFFF"/>
        </w:rPr>
        <w:t>laqgħa</w:t>
      </w:r>
      <w:proofErr w:type="spellEnd"/>
      <w:r w:rsidRPr="005752F3">
        <w:rPr>
          <w:rFonts w:asciiTheme="minorHAnsi" w:hAnsiTheme="minorHAnsi" w:cstheme="minorHAnsi"/>
          <w:b w:val="0"/>
          <w:bCs w:val="0"/>
          <w:color w:val="000000"/>
          <w:sz w:val="22"/>
          <w:szCs w:val="22"/>
          <w:shd w:val="clear" w:color="auto" w:fill="FFFFFF"/>
        </w:rPr>
        <w:t xml:space="preserve">, ta’ </w:t>
      </w:r>
      <w:proofErr w:type="spellStart"/>
      <w:r w:rsidRPr="005752F3">
        <w:rPr>
          <w:rFonts w:asciiTheme="minorHAnsi" w:hAnsiTheme="minorHAnsi" w:cstheme="minorHAnsi"/>
          <w:b w:val="0"/>
          <w:bCs w:val="0"/>
          <w:color w:val="000000"/>
          <w:sz w:val="22"/>
          <w:szCs w:val="22"/>
          <w:shd w:val="clear" w:color="auto" w:fill="FFFFFF"/>
        </w:rPr>
        <w:t>kura</w:t>
      </w:r>
      <w:proofErr w:type="spellEnd"/>
      <w:r w:rsidRPr="005752F3">
        <w:rPr>
          <w:rFonts w:asciiTheme="minorHAnsi" w:hAnsiTheme="minorHAnsi" w:cstheme="minorHAnsi"/>
          <w:b w:val="0"/>
          <w:bCs w:val="0"/>
          <w:color w:val="000000"/>
          <w:sz w:val="22"/>
          <w:szCs w:val="22"/>
          <w:shd w:val="clear" w:color="auto" w:fill="FFFFFF"/>
        </w:rPr>
        <w:t xml:space="preserve"> u </w:t>
      </w:r>
      <w:proofErr w:type="spellStart"/>
      <w:r w:rsidRPr="005752F3">
        <w:rPr>
          <w:rFonts w:asciiTheme="minorHAnsi" w:hAnsiTheme="minorHAnsi" w:cstheme="minorHAnsi"/>
          <w:b w:val="0"/>
          <w:bCs w:val="0"/>
          <w:color w:val="000000"/>
          <w:sz w:val="22"/>
          <w:szCs w:val="22"/>
          <w:shd w:val="clear" w:color="auto" w:fill="FFFFFF"/>
        </w:rPr>
        <w:t>promozzjoni</w:t>
      </w:r>
      <w:proofErr w:type="spellEnd"/>
      <w:r w:rsidRPr="005752F3">
        <w:rPr>
          <w:rFonts w:asciiTheme="minorHAnsi" w:hAnsiTheme="minorHAnsi" w:cstheme="minorHAnsi"/>
          <w:b w:val="0"/>
          <w:bCs w:val="0"/>
          <w:color w:val="000000"/>
          <w:sz w:val="22"/>
          <w:szCs w:val="22"/>
          <w:shd w:val="clear" w:color="auto" w:fill="FFFFFF"/>
        </w:rPr>
        <w:t xml:space="preserve">. “Dak li </w:t>
      </w:r>
      <w:proofErr w:type="spellStart"/>
      <w:r w:rsidRPr="005752F3">
        <w:rPr>
          <w:rFonts w:asciiTheme="minorHAnsi" w:hAnsiTheme="minorHAnsi" w:cstheme="minorHAnsi"/>
          <w:b w:val="0"/>
          <w:bCs w:val="0"/>
          <w:color w:val="000000"/>
          <w:sz w:val="22"/>
          <w:szCs w:val="22"/>
          <w:shd w:val="clear" w:color="auto" w:fill="FFFFFF"/>
        </w:rPr>
        <w:t>rajna</w:t>
      </w:r>
      <w:proofErr w:type="spellEnd"/>
      <w:r w:rsidRPr="005752F3">
        <w:rPr>
          <w:rFonts w:asciiTheme="minorHAnsi" w:hAnsiTheme="minorHAnsi" w:cstheme="minorHAnsi"/>
          <w:b w:val="0"/>
          <w:bCs w:val="0"/>
          <w:color w:val="000000"/>
          <w:sz w:val="22"/>
          <w:szCs w:val="22"/>
          <w:shd w:val="clear" w:color="auto" w:fill="FFFFFF"/>
        </w:rPr>
        <w:t xml:space="preserve"> u </w:t>
      </w:r>
      <w:proofErr w:type="spellStart"/>
      <w:r w:rsidRPr="005752F3">
        <w:rPr>
          <w:rFonts w:asciiTheme="minorHAnsi" w:hAnsiTheme="minorHAnsi" w:cstheme="minorHAnsi"/>
          <w:b w:val="0"/>
          <w:bCs w:val="0"/>
          <w:color w:val="000000"/>
          <w:sz w:val="22"/>
          <w:szCs w:val="22"/>
          <w:shd w:val="clear" w:color="auto" w:fill="FFFFFF"/>
        </w:rPr>
        <w:t>smajna</w:t>
      </w:r>
      <w:proofErr w:type="spellEnd"/>
      <w:r w:rsidRPr="005752F3">
        <w:rPr>
          <w:rFonts w:asciiTheme="minorHAnsi" w:hAnsiTheme="minorHAnsi" w:cstheme="minorHAnsi"/>
          <w:b w:val="0"/>
          <w:bCs w:val="0"/>
          <w:color w:val="000000"/>
          <w:sz w:val="22"/>
          <w:szCs w:val="22"/>
          <w:shd w:val="clear" w:color="auto" w:fill="FFFFFF"/>
        </w:rPr>
        <w:t>” (</w:t>
      </w:r>
      <w:r w:rsidRPr="005752F3">
        <w:rPr>
          <w:rFonts w:asciiTheme="minorHAnsi" w:hAnsiTheme="minorHAnsi" w:cstheme="minorHAnsi"/>
          <w:b w:val="0"/>
          <w:bCs w:val="0"/>
          <w:i/>
          <w:iCs/>
          <w:color w:val="000000"/>
          <w:sz w:val="22"/>
          <w:szCs w:val="22"/>
          <w:shd w:val="clear" w:color="auto" w:fill="FFFFFF"/>
        </w:rPr>
        <w:t>Atti</w:t>
      </w:r>
      <w:r w:rsidRPr="005752F3">
        <w:rPr>
          <w:rFonts w:asciiTheme="minorHAnsi" w:hAnsiTheme="minorHAnsi" w:cstheme="minorHAnsi"/>
          <w:b w:val="0"/>
          <w:bCs w:val="0"/>
          <w:color w:val="000000"/>
          <w:sz w:val="22"/>
          <w:szCs w:val="22"/>
          <w:shd w:val="clear" w:color="auto" w:fill="FFFFFF"/>
        </w:rPr>
        <w:t xml:space="preserve"> 4:20). Il-</w:t>
      </w:r>
      <w:proofErr w:type="spellStart"/>
      <w:r w:rsidRPr="005752F3">
        <w:rPr>
          <w:rFonts w:asciiTheme="minorHAnsi" w:hAnsiTheme="minorHAnsi" w:cstheme="minorHAnsi"/>
          <w:b w:val="0"/>
          <w:bCs w:val="0"/>
          <w:color w:val="000000"/>
          <w:sz w:val="22"/>
          <w:szCs w:val="22"/>
          <w:shd w:val="clear" w:color="auto" w:fill="FFFFFF"/>
        </w:rPr>
        <w:t>ħniena</w:t>
      </w:r>
      <w:proofErr w:type="spellEnd"/>
      <w:r w:rsidRPr="005752F3">
        <w:rPr>
          <w:rFonts w:asciiTheme="minorHAnsi" w:hAnsiTheme="minorHAnsi" w:cstheme="minorHAnsi"/>
          <w:b w:val="0"/>
          <w:bCs w:val="0"/>
          <w:color w:val="000000"/>
          <w:sz w:val="22"/>
          <w:szCs w:val="22"/>
          <w:shd w:val="clear" w:color="auto" w:fill="FFFFFF"/>
        </w:rPr>
        <w:t xml:space="preserve"> li </w:t>
      </w:r>
      <w:proofErr w:type="spellStart"/>
      <w:r w:rsidRPr="005752F3">
        <w:rPr>
          <w:rFonts w:asciiTheme="minorHAnsi" w:hAnsiTheme="minorHAnsi" w:cstheme="minorHAnsi"/>
          <w:b w:val="0"/>
          <w:bCs w:val="0"/>
          <w:color w:val="000000"/>
          <w:sz w:val="22"/>
          <w:szCs w:val="22"/>
          <w:shd w:val="clear" w:color="auto" w:fill="FFFFFF"/>
        </w:rPr>
        <w:t>ġiet</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użata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magħna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trid</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tinbidel</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f’punt</w:t>
      </w:r>
      <w:proofErr w:type="spellEnd"/>
      <w:r w:rsidRPr="005752F3">
        <w:rPr>
          <w:rFonts w:asciiTheme="minorHAnsi" w:hAnsiTheme="minorHAnsi" w:cstheme="minorHAnsi"/>
          <w:b w:val="0"/>
          <w:bCs w:val="0"/>
          <w:color w:val="000000"/>
          <w:sz w:val="22"/>
          <w:szCs w:val="22"/>
          <w:shd w:val="clear" w:color="auto" w:fill="FFFFFF"/>
        </w:rPr>
        <w:t xml:space="preserve"> ta’ </w:t>
      </w:r>
      <w:proofErr w:type="spellStart"/>
      <w:r w:rsidRPr="005752F3">
        <w:rPr>
          <w:rFonts w:asciiTheme="minorHAnsi" w:hAnsiTheme="minorHAnsi" w:cstheme="minorHAnsi"/>
          <w:b w:val="0"/>
          <w:bCs w:val="0"/>
          <w:color w:val="000000"/>
          <w:sz w:val="22"/>
          <w:szCs w:val="22"/>
          <w:shd w:val="clear" w:color="auto" w:fill="FFFFFF"/>
        </w:rPr>
        <w:t>referenza</w:t>
      </w:r>
      <w:proofErr w:type="spellEnd"/>
      <w:r w:rsidRPr="005752F3">
        <w:rPr>
          <w:rFonts w:asciiTheme="minorHAnsi" w:hAnsiTheme="minorHAnsi" w:cstheme="minorHAnsi"/>
          <w:b w:val="0"/>
          <w:bCs w:val="0"/>
          <w:color w:val="000000"/>
          <w:sz w:val="22"/>
          <w:szCs w:val="22"/>
          <w:shd w:val="clear" w:color="auto" w:fill="FFFFFF"/>
        </w:rPr>
        <w:t xml:space="preserve"> u ta’ </w:t>
      </w:r>
      <w:proofErr w:type="spellStart"/>
      <w:r w:rsidRPr="005752F3">
        <w:rPr>
          <w:rFonts w:asciiTheme="minorHAnsi" w:hAnsiTheme="minorHAnsi" w:cstheme="minorHAnsi"/>
          <w:b w:val="0"/>
          <w:bCs w:val="0"/>
          <w:color w:val="000000"/>
          <w:sz w:val="22"/>
          <w:szCs w:val="22"/>
          <w:shd w:val="clear" w:color="auto" w:fill="FFFFFF"/>
        </w:rPr>
        <w:t>kredibilità</w:t>
      </w:r>
      <w:proofErr w:type="spellEnd"/>
      <w:r w:rsidRPr="005752F3">
        <w:rPr>
          <w:rFonts w:asciiTheme="minorHAnsi" w:hAnsiTheme="minorHAnsi" w:cstheme="minorHAnsi"/>
          <w:b w:val="0"/>
          <w:bCs w:val="0"/>
          <w:color w:val="000000"/>
          <w:sz w:val="22"/>
          <w:szCs w:val="22"/>
          <w:shd w:val="clear" w:color="auto" w:fill="FFFFFF"/>
        </w:rPr>
        <w:t xml:space="preserve"> li </w:t>
      </w:r>
      <w:proofErr w:type="spellStart"/>
      <w:r w:rsidRPr="005752F3">
        <w:rPr>
          <w:rFonts w:asciiTheme="minorHAnsi" w:hAnsiTheme="minorHAnsi" w:cstheme="minorHAnsi"/>
          <w:b w:val="0"/>
          <w:bCs w:val="0"/>
          <w:color w:val="000000"/>
          <w:sz w:val="22"/>
          <w:szCs w:val="22"/>
          <w:shd w:val="clear" w:color="auto" w:fill="FFFFFF"/>
        </w:rPr>
        <w:t>tippermettilna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nirkupraw</w:t>
      </w:r>
      <w:proofErr w:type="spellEnd"/>
      <w:r w:rsidR="00385E21" w:rsidRPr="005752F3">
        <w:rPr>
          <w:rFonts w:asciiTheme="minorHAnsi" w:hAnsiTheme="minorHAnsi" w:cstheme="minorHAnsi"/>
          <w:b w:val="0"/>
          <w:bCs w:val="0"/>
          <w:color w:val="000000"/>
          <w:sz w:val="22"/>
          <w:szCs w:val="22"/>
          <w:shd w:val="clear" w:color="auto" w:fill="FFFFFF"/>
        </w:rPr>
        <w:t xml:space="preserve"> </w:t>
      </w:r>
      <w:r w:rsidRPr="005752F3">
        <w:rPr>
          <w:rFonts w:asciiTheme="minorHAnsi" w:hAnsiTheme="minorHAnsi" w:cstheme="minorHAnsi"/>
          <w:b w:val="0"/>
          <w:bCs w:val="0"/>
          <w:color w:val="000000"/>
          <w:sz w:val="22"/>
          <w:szCs w:val="22"/>
          <w:shd w:val="clear" w:color="auto" w:fill="FFFFFF"/>
        </w:rPr>
        <w:t>mill-</w:t>
      </w:r>
      <w:proofErr w:type="spellStart"/>
      <w:r w:rsidRPr="005752F3">
        <w:rPr>
          <w:rFonts w:asciiTheme="minorHAnsi" w:hAnsiTheme="minorHAnsi" w:cstheme="minorHAnsi"/>
          <w:b w:val="0"/>
          <w:bCs w:val="0"/>
          <w:color w:val="000000"/>
          <w:sz w:val="22"/>
          <w:szCs w:val="22"/>
          <w:shd w:val="clear" w:color="auto" w:fill="FFFFFF"/>
        </w:rPr>
        <w:t>ġdid</w:t>
      </w:r>
      <w:proofErr w:type="spellEnd"/>
      <w:r w:rsidRPr="005752F3">
        <w:rPr>
          <w:rFonts w:asciiTheme="minorHAnsi" w:hAnsiTheme="minorHAnsi" w:cstheme="minorHAnsi"/>
          <w:b w:val="0"/>
          <w:bCs w:val="0"/>
          <w:color w:val="000000"/>
          <w:sz w:val="22"/>
          <w:szCs w:val="22"/>
          <w:shd w:val="clear" w:color="auto" w:fill="FFFFFF"/>
        </w:rPr>
        <w:t xml:space="preserve"> il-</w:t>
      </w:r>
      <w:proofErr w:type="spellStart"/>
      <w:r w:rsidRPr="005752F3">
        <w:rPr>
          <w:rFonts w:asciiTheme="minorHAnsi" w:hAnsiTheme="minorHAnsi" w:cstheme="minorHAnsi"/>
          <w:b w:val="0"/>
          <w:bCs w:val="0"/>
          <w:color w:val="000000"/>
          <w:sz w:val="22"/>
          <w:szCs w:val="22"/>
          <w:shd w:val="clear" w:color="auto" w:fill="FFFFFF"/>
        </w:rPr>
        <w:t>passjoni</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tagħna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lkoll</w:t>
      </w:r>
      <w:proofErr w:type="spellEnd"/>
      <w:r w:rsidRPr="005752F3">
        <w:rPr>
          <w:rFonts w:asciiTheme="minorHAnsi" w:hAnsiTheme="minorHAnsi" w:cstheme="minorHAnsi"/>
          <w:b w:val="0"/>
          <w:bCs w:val="0"/>
          <w:color w:val="000000"/>
          <w:sz w:val="22"/>
          <w:szCs w:val="22"/>
          <w:shd w:val="clear" w:color="auto" w:fill="FFFFFF"/>
        </w:rPr>
        <w:t xml:space="preserve"> li </w:t>
      </w:r>
      <w:proofErr w:type="spellStart"/>
      <w:r w:rsidRPr="005752F3">
        <w:rPr>
          <w:rFonts w:asciiTheme="minorHAnsi" w:hAnsiTheme="minorHAnsi" w:cstheme="minorHAnsi"/>
          <w:b w:val="0"/>
          <w:bCs w:val="0"/>
          <w:color w:val="000000"/>
          <w:sz w:val="22"/>
          <w:szCs w:val="22"/>
          <w:shd w:val="clear" w:color="auto" w:fill="FFFFFF"/>
        </w:rPr>
        <w:t>noħolqu</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komunità</w:t>
      </w:r>
      <w:proofErr w:type="spellEnd"/>
      <w:r w:rsidRPr="005752F3">
        <w:rPr>
          <w:rFonts w:asciiTheme="minorHAnsi" w:hAnsiTheme="minorHAnsi" w:cstheme="minorHAnsi"/>
          <w:b w:val="0"/>
          <w:bCs w:val="0"/>
          <w:color w:val="000000"/>
          <w:sz w:val="22"/>
          <w:szCs w:val="22"/>
          <w:shd w:val="clear" w:color="auto" w:fill="FFFFFF"/>
        </w:rPr>
        <w:t xml:space="preserve"> ta’ </w:t>
      </w:r>
      <w:proofErr w:type="spellStart"/>
      <w:r w:rsidRPr="005752F3">
        <w:rPr>
          <w:rFonts w:asciiTheme="minorHAnsi" w:hAnsiTheme="minorHAnsi" w:cstheme="minorHAnsi"/>
          <w:b w:val="0"/>
          <w:bCs w:val="0"/>
          <w:color w:val="000000"/>
          <w:sz w:val="22"/>
          <w:szCs w:val="22"/>
          <w:shd w:val="clear" w:color="auto" w:fill="FFFFFF"/>
        </w:rPr>
        <w:t>appartenenza</w:t>
      </w:r>
      <w:proofErr w:type="spellEnd"/>
      <w:r w:rsidRPr="005752F3">
        <w:rPr>
          <w:rFonts w:asciiTheme="minorHAnsi" w:hAnsiTheme="minorHAnsi" w:cstheme="minorHAnsi"/>
          <w:b w:val="0"/>
          <w:bCs w:val="0"/>
          <w:color w:val="000000"/>
          <w:sz w:val="22"/>
          <w:szCs w:val="22"/>
          <w:shd w:val="clear" w:color="auto" w:fill="FFFFFF"/>
        </w:rPr>
        <w:t xml:space="preserve"> u ta’ </w:t>
      </w:r>
      <w:proofErr w:type="spellStart"/>
      <w:r w:rsidRPr="005752F3">
        <w:rPr>
          <w:rFonts w:asciiTheme="minorHAnsi" w:hAnsiTheme="minorHAnsi" w:cstheme="minorHAnsi"/>
          <w:b w:val="0"/>
          <w:bCs w:val="0"/>
          <w:color w:val="000000"/>
          <w:sz w:val="22"/>
          <w:szCs w:val="22"/>
          <w:shd w:val="clear" w:color="auto" w:fill="FFFFFF"/>
        </w:rPr>
        <w:t>solidarjetà</w:t>
      </w:r>
      <w:proofErr w:type="spellEnd"/>
      <w:r w:rsidRPr="005752F3">
        <w:rPr>
          <w:rFonts w:asciiTheme="minorHAnsi" w:hAnsiTheme="minorHAnsi" w:cstheme="minorHAnsi"/>
          <w:b w:val="0"/>
          <w:bCs w:val="0"/>
          <w:color w:val="000000"/>
          <w:sz w:val="22"/>
          <w:szCs w:val="22"/>
          <w:shd w:val="clear" w:color="auto" w:fill="FFFFFF"/>
        </w:rPr>
        <w:t xml:space="preserve">, li </w:t>
      </w:r>
      <w:proofErr w:type="spellStart"/>
      <w:r w:rsidRPr="005752F3">
        <w:rPr>
          <w:rFonts w:asciiTheme="minorHAnsi" w:hAnsiTheme="minorHAnsi" w:cstheme="minorHAnsi"/>
          <w:b w:val="0"/>
          <w:bCs w:val="0"/>
          <w:color w:val="000000"/>
          <w:sz w:val="22"/>
          <w:szCs w:val="22"/>
          <w:shd w:val="clear" w:color="auto" w:fill="FFFFFF"/>
        </w:rPr>
        <w:t>għaliha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niddedikaw</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ħin</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impenn</w:t>
      </w:r>
      <w:proofErr w:type="spellEnd"/>
      <w:r w:rsidRPr="005752F3">
        <w:rPr>
          <w:rFonts w:asciiTheme="minorHAnsi" w:hAnsiTheme="minorHAnsi" w:cstheme="minorHAnsi"/>
          <w:b w:val="0"/>
          <w:bCs w:val="0"/>
          <w:color w:val="000000"/>
          <w:sz w:val="22"/>
          <w:szCs w:val="22"/>
          <w:shd w:val="clear" w:color="auto" w:fill="FFFFFF"/>
        </w:rPr>
        <w:t xml:space="preserve"> u </w:t>
      </w:r>
      <w:proofErr w:type="spellStart"/>
      <w:r w:rsidRPr="005752F3">
        <w:rPr>
          <w:rFonts w:asciiTheme="minorHAnsi" w:hAnsiTheme="minorHAnsi" w:cstheme="minorHAnsi"/>
          <w:b w:val="0"/>
          <w:bCs w:val="0"/>
          <w:color w:val="000000"/>
          <w:sz w:val="22"/>
          <w:szCs w:val="22"/>
          <w:shd w:val="clear" w:color="auto" w:fill="FFFFFF"/>
        </w:rPr>
        <w:t>ġid</w:t>
      </w:r>
      <w:proofErr w:type="spellEnd"/>
      <w:r w:rsidRPr="005752F3">
        <w:rPr>
          <w:rFonts w:asciiTheme="minorHAnsi" w:hAnsiTheme="minorHAnsi" w:cstheme="minorHAnsi"/>
          <w:b w:val="0"/>
          <w:bCs w:val="0"/>
          <w:color w:val="000000"/>
          <w:sz w:val="22"/>
          <w:szCs w:val="22"/>
          <w:shd w:val="clear" w:color="auto" w:fill="FFFFFF"/>
        </w:rPr>
        <w:t>,”(</w:t>
      </w:r>
      <w:r w:rsidRPr="005752F3">
        <w:rPr>
          <w:rFonts w:asciiTheme="minorHAnsi" w:hAnsiTheme="minorHAnsi" w:cstheme="minorHAnsi"/>
          <w:b w:val="0"/>
          <w:bCs w:val="0"/>
          <w:i/>
          <w:iCs/>
          <w:color w:val="000000"/>
          <w:sz w:val="22"/>
          <w:szCs w:val="22"/>
          <w:shd w:val="clear" w:color="auto" w:fill="FFFFFF"/>
        </w:rPr>
        <w:t>Fratelli tutti</w:t>
      </w:r>
      <w:r w:rsidRPr="005752F3">
        <w:rPr>
          <w:rFonts w:asciiTheme="minorHAnsi" w:hAnsiTheme="minorHAnsi" w:cstheme="minorHAnsi"/>
          <w:b w:val="0"/>
          <w:bCs w:val="0"/>
          <w:color w:val="000000"/>
          <w:sz w:val="22"/>
          <w:szCs w:val="22"/>
          <w:shd w:val="clear" w:color="auto" w:fill="FFFFFF"/>
        </w:rPr>
        <w:t>, 36). Il-</w:t>
      </w:r>
      <w:proofErr w:type="spellStart"/>
      <w:r w:rsidRPr="005752F3">
        <w:rPr>
          <w:rFonts w:asciiTheme="minorHAnsi" w:hAnsiTheme="minorHAnsi" w:cstheme="minorHAnsi"/>
          <w:b w:val="0"/>
          <w:bCs w:val="0"/>
          <w:color w:val="000000"/>
          <w:sz w:val="22"/>
          <w:szCs w:val="22"/>
          <w:shd w:val="clear" w:color="auto" w:fill="FFFFFF"/>
        </w:rPr>
        <w:t>Kelma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tiegħu</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kuljum</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tifdina</w:t>
      </w:r>
      <w:proofErr w:type="spellEnd"/>
      <w:r w:rsidRPr="005752F3">
        <w:rPr>
          <w:rFonts w:asciiTheme="minorHAnsi" w:hAnsiTheme="minorHAnsi" w:cstheme="minorHAnsi"/>
          <w:b w:val="0"/>
          <w:bCs w:val="0"/>
          <w:color w:val="000000"/>
          <w:sz w:val="22"/>
          <w:szCs w:val="22"/>
          <w:shd w:val="clear" w:color="auto" w:fill="FFFFFF"/>
        </w:rPr>
        <w:t xml:space="preserve"> u </w:t>
      </w:r>
      <w:proofErr w:type="spellStart"/>
      <w:r w:rsidRPr="005752F3">
        <w:rPr>
          <w:rFonts w:asciiTheme="minorHAnsi" w:hAnsiTheme="minorHAnsi" w:cstheme="minorHAnsi"/>
          <w:b w:val="0"/>
          <w:bCs w:val="0"/>
          <w:color w:val="000000"/>
          <w:sz w:val="22"/>
          <w:szCs w:val="22"/>
          <w:shd w:val="clear" w:color="auto" w:fill="FFFFFF"/>
        </w:rPr>
        <w:t>ssalvana</w:t>
      </w:r>
      <w:proofErr w:type="spellEnd"/>
      <w:r w:rsidRPr="005752F3">
        <w:rPr>
          <w:rFonts w:asciiTheme="minorHAnsi" w:hAnsiTheme="minorHAnsi" w:cstheme="minorHAnsi"/>
          <w:b w:val="0"/>
          <w:bCs w:val="0"/>
          <w:color w:val="000000"/>
          <w:sz w:val="22"/>
          <w:szCs w:val="22"/>
          <w:shd w:val="clear" w:color="auto" w:fill="FFFFFF"/>
        </w:rPr>
        <w:t xml:space="preserve"> mill-</w:t>
      </w:r>
      <w:proofErr w:type="spellStart"/>
      <w:r w:rsidRPr="005752F3">
        <w:rPr>
          <w:rFonts w:asciiTheme="minorHAnsi" w:hAnsiTheme="minorHAnsi" w:cstheme="minorHAnsi"/>
          <w:b w:val="0"/>
          <w:bCs w:val="0"/>
          <w:color w:val="000000"/>
          <w:sz w:val="22"/>
          <w:szCs w:val="22"/>
          <w:shd w:val="clear" w:color="auto" w:fill="FFFFFF"/>
        </w:rPr>
        <w:t>iskużi</w:t>
      </w:r>
      <w:proofErr w:type="spellEnd"/>
      <w:r w:rsidRPr="005752F3">
        <w:rPr>
          <w:rFonts w:asciiTheme="minorHAnsi" w:hAnsiTheme="minorHAnsi" w:cstheme="minorHAnsi"/>
          <w:b w:val="0"/>
          <w:bCs w:val="0"/>
          <w:color w:val="000000"/>
          <w:sz w:val="22"/>
          <w:szCs w:val="22"/>
          <w:shd w:val="clear" w:color="auto" w:fill="FFFFFF"/>
        </w:rPr>
        <w:t xml:space="preserve"> li </w:t>
      </w:r>
      <w:proofErr w:type="spellStart"/>
      <w:r w:rsidRPr="005752F3">
        <w:rPr>
          <w:rFonts w:asciiTheme="minorHAnsi" w:hAnsiTheme="minorHAnsi" w:cstheme="minorHAnsi"/>
          <w:b w:val="0"/>
          <w:bCs w:val="0"/>
          <w:color w:val="000000"/>
          <w:sz w:val="22"/>
          <w:szCs w:val="22"/>
          <w:shd w:val="clear" w:color="auto" w:fill="FFFFFF"/>
        </w:rPr>
        <w:t>jistgħu</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jwassluna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biex</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negħrqu</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fl-agħar</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għamla</w:t>
      </w:r>
      <w:proofErr w:type="spellEnd"/>
      <w:r w:rsidRPr="005752F3">
        <w:rPr>
          <w:rFonts w:asciiTheme="minorHAnsi" w:hAnsiTheme="minorHAnsi" w:cstheme="minorHAnsi"/>
          <w:b w:val="0"/>
          <w:bCs w:val="0"/>
          <w:color w:val="000000"/>
          <w:sz w:val="22"/>
          <w:szCs w:val="22"/>
          <w:shd w:val="clear" w:color="auto" w:fill="FFFFFF"/>
        </w:rPr>
        <w:t xml:space="preserve"> ta’ </w:t>
      </w:r>
      <w:proofErr w:type="spellStart"/>
      <w:r w:rsidRPr="005752F3">
        <w:rPr>
          <w:rFonts w:asciiTheme="minorHAnsi" w:hAnsiTheme="minorHAnsi" w:cstheme="minorHAnsi"/>
          <w:b w:val="0"/>
          <w:bCs w:val="0"/>
          <w:color w:val="000000"/>
          <w:sz w:val="22"/>
          <w:szCs w:val="22"/>
          <w:shd w:val="clear" w:color="auto" w:fill="FFFFFF"/>
        </w:rPr>
        <w:t>xettiċiżmu</w:t>
      </w:r>
      <w:proofErr w:type="spellEnd"/>
      <w:r w:rsidRPr="005752F3">
        <w:rPr>
          <w:rFonts w:asciiTheme="minorHAnsi" w:hAnsiTheme="minorHAnsi" w:cstheme="minorHAnsi"/>
          <w:b w:val="0"/>
          <w:bCs w:val="0"/>
          <w:color w:val="000000"/>
          <w:sz w:val="22"/>
          <w:szCs w:val="22"/>
          <w:shd w:val="clear" w:color="auto" w:fill="FFFFFF"/>
        </w:rPr>
        <w:t>: “</w:t>
      </w:r>
      <w:proofErr w:type="spellStart"/>
      <w:r w:rsidRPr="005752F3">
        <w:rPr>
          <w:rFonts w:asciiTheme="minorHAnsi" w:hAnsiTheme="minorHAnsi" w:cstheme="minorHAnsi"/>
          <w:b w:val="0"/>
          <w:bCs w:val="0"/>
          <w:color w:val="000000"/>
          <w:sz w:val="22"/>
          <w:szCs w:val="22"/>
          <w:shd w:val="clear" w:color="auto" w:fill="FFFFFF"/>
        </w:rPr>
        <w:t>qatt</w:t>
      </w:r>
      <w:proofErr w:type="spellEnd"/>
      <w:r w:rsidRPr="005752F3">
        <w:rPr>
          <w:rFonts w:asciiTheme="minorHAnsi" w:hAnsiTheme="minorHAnsi" w:cstheme="minorHAnsi"/>
          <w:b w:val="0"/>
          <w:bCs w:val="0"/>
          <w:color w:val="000000"/>
          <w:sz w:val="22"/>
          <w:szCs w:val="22"/>
          <w:shd w:val="clear" w:color="auto" w:fill="FFFFFF"/>
        </w:rPr>
        <w:t xml:space="preserve"> ma </w:t>
      </w:r>
      <w:proofErr w:type="spellStart"/>
      <w:r w:rsidRPr="005752F3">
        <w:rPr>
          <w:rFonts w:asciiTheme="minorHAnsi" w:hAnsiTheme="minorHAnsi" w:cstheme="minorHAnsi"/>
          <w:b w:val="0"/>
          <w:bCs w:val="0"/>
          <w:color w:val="000000"/>
          <w:sz w:val="22"/>
          <w:szCs w:val="22"/>
          <w:shd w:val="clear" w:color="auto" w:fill="FFFFFF"/>
        </w:rPr>
        <w:t>jinbidel</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xejn</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dejjem</w:t>
      </w:r>
      <w:proofErr w:type="spellEnd"/>
      <w:r w:rsidRPr="005752F3">
        <w:rPr>
          <w:rFonts w:asciiTheme="minorHAnsi" w:hAnsiTheme="minorHAnsi" w:cstheme="minorHAnsi"/>
          <w:b w:val="0"/>
          <w:bCs w:val="0"/>
          <w:color w:val="000000"/>
          <w:sz w:val="22"/>
          <w:szCs w:val="22"/>
          <w:shd w:val="clear" w:color="auto" w:fill="FFFFFF"/>
        </w:rPr>
        <w:t xml:space="preserve"> l-</w:t>
      </w:r>
      <w:proofErr w:type="spellStart"/>
      <w:r w:rsidRPr="005752F3">
        <w:rPr>
          <w:rFonts w:asciiTheme="minorHAnsi" w:hAnsiTheme="minorHAnsi" w:cstheme="minorHAnsi"/>
          <w:b w:val="0"/>
          <w:bCs w:val="0"/>
          <w:color w:val="000000"/>
          <w:sz w:val="22"/>
          <w:szCs w:val="22"/>
          <w:shd w:val="clear" w:color="auto" w:fill="FFFFFF"/>
        </w:rPr>
        <w:t>istess</w:t>
      </w:r>
      <w:proofErr w:type="spellEnd"/>
      <w:r w:rsidRPr="005752F3">
        <w:rPr>
          <w:rFonts w:asciiTheme="minorHAnsi" w:hAnsiTheme="minorHAnsi" w:cstheme="minorHAnsi"/>
          <w:b w:val="0"/>
          <w:bCs w:val="0"/>
          <w:color w:val="000000"/>
          <w:sz w:val="22"/>
          <w:szCs w:val="22"/>
          <w:shd w:val="clear" w:color="auto" w:fill="FFFFFF"/>
        </w:rPr>
        <w:t xml:space="preserve">”. U </w:t>
      </w:r>
      <w:proofErr w:type="spellStart"/>
      <w:r w:rsidRPr="005752F3">
        <w:rPr>
          <w:rFonts w:asciiTheme="minorHAnsi" w:hAnsiTheme="minorHAnsi" w:cstheme="minorHAnsi"/>
          <w:b w:val="0"/>
          <w:bCs w:val="0"/>
          <w:color w:val="000000"/>
          <w:sz w:val="22"/>
          <w:szCs w:val="22"/>
          <w:shd w:val="clear" w:color="auto" w:fill="FFFFFF"/>
        </w:rPr>
        <w:t>quddiem</w:t>
      </w:r>
      <w:proofErr w:type="spellEnd"/>
      <w:r w:rsidRPr="005752F3">
        <w:rPr>
          <w:rFonts w:asciiTheme="minorHAnsi" w:hAnsiTheme="minorHAnsi" w:cstheme="minorHAnsi"/>
          <w:b w:val="0"/>
          <w:bCs w:val="0"/>
          <w:color w:val="000000"/>
          <w:sz w:val="22"/>
          <w:szCs w:val="22"/>
          <w:shd w:val="clear" w:color="auto" w:fill="FFFFFF"/>
        </w:rPr>
        <w:t xml:space="preserve"> il-</w:t>
      </w:r>
      <w:proofErr w:type="spellStart"/>
      <w:r w:rsidRPr="005752F3">
        <w:rPr>
          <w:rFonts w:asciiTheme="minorHAnsi" w:hAnsiTheme="minorHAnsi" w:cstheme="minorHAnsi"/>
          <w:b w:val="0"/>
          <w:bCs w:val="0"/>
          <w:color w:val="000000"/>
          <w:sz w:val="22"/>
          <w:szCs w:val="22"/>
          <w:shd w:val="clear" w:color="auto" w:fill="FFFFFF"/>
        </w:rPr>
        <w:t>mistoqsija</w:t>
      </w:r>
      <w:proofErr w:type="spellEnd"/>
      <w:r w:rsidRPr="005752F3">
        <w:rPr>
          <w:rFonts w:asciiTheme="minorHAnsi" w:hAnsiTheme="minorHAnsi" w:cstheme="minorHAnsi"/>
          <w:b w:val="0"/>
          <w:bCs w:val="0"/>
          <w:color w:val="000000"/>
          <w:sz w:val="22"/>
          <w:szCs w:val="22"/>
          <w:shd w:val="clear" w:color="auto" w:fill="FFFFFF"/>
        </w:rPr>
        <w:t>: “</w:t>
      </w:r>
      <w:proofErr w:type="spellStart"/>
      <w:r w:rsidRPr="005752F3">
        <w:rPr>
          <w:rFonts w:asciiTheme="minorHAnsi" w:hAnsiTheme="minorHAnsi" w:cstheme="minorHAnsi"/>
          <w:b w:val="0"/>
          <w:bCs w:val="0"/>
          <w:color w:val="000000"/>
          <w:sz w:val="22"/>
          <w:szCs w:val="22"/>
          <w:shd w:val="clear" w:color="auto" w:fill="FFFFFF"/>
        </w:rPr>
        <w:t>għaliex</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għandi</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niċċaħħad</w:t>
      </w:r>
      <w:proofErr w:type="spellEnd"/>
      <w:r w:rsidRPr="005752F3">
        <w:rPr>
          <w:rFonts w:asciiTheme="minorHAnsi" w:hAnsiTheme="minorHAnsi" w:cstheme="minorHAnsi"/>
          <w:b w:val="0"/>
          <w:bCs w:val="0"/>
          <w:color w:val="000000"/>
          <w:sz w:val="22"/>
          <w:szCs w:val="22"/>
          <w:shd w:val="clear" w:color="auto" w:fill="FFFFFF"/>
        </w:rPr>
        <w:t xml:space="preserve"> mis-</w:t>
      </w:r>
      <w:proofErr w:type="spellStart"/>
      <w:r w:rsidRPr="005752F3">
        <w:rPr>
          <w:rFonts w:asciiTheme="minorHAnsi" w:hAnsiTheme="minorHAnsi" w:cstheme="minorHAnsi"/>
          <w:b w:val="0"/>
          <w:bCs w:val="0"/>
          <w:color w:val="000000"/>
          <w:sz w:val="22"/>
          <w:szCs w:val="22"/>
          <w:shd w:val="clear" w:color="auto" w:fill="FFFFFF"/>
        </w:rPr>
        <w:t>sigurtà</w:t>
      </w:r>
      <w:proofErr w:type="spellEnd"/>
      <w:r w:rsidRPr="005752F3">
        <w:rPr>
          <w:rFonts w:asciiTheme="minorHAnsi" w:hAnsiTheme="minorHAnsi" w:cstheme="minorHAnsi"/>
          <w:b w:val="0"/>
          <w:bCs w:val="0"/>
          <w:color w:val="000000"/>
          <w:sz w:val="22"/>
          <w:szCs w:val="22"/>
          <w:shd w:val="clear" w:color="auto" w:fill="FFFFFF"/>
        </w:rPr>
        <w:t>, il-</w:t>
      </w:r>
      <w:proofErr w:type="spellStart"/>
      <w:r w:rsidRPr="005752F3">
        <w:rPr>
          <w:rFonts w:asciiTheme="minorHAnsi" w:hAnsiTheme="minorHAnsi" w:cstheme="minorHAnsi"/>
          <w:b w:val="0"/>
          <w:bCs w:val="0"/>
          <w:color w:val="000000"/>
          <w:sz w:val="22"/>
          <w:szCs w:val="22"/>
          <w:shd w:val="clear" w:color="auto" w:fill="FFFFFF"/>
        </w:rPr>
        <w:t>kumdità</w:t>
      </w:r>
      <w:proofErr w:type="spellEnd"/>
      <w:r w:rsidRPr="005752F3">
        <w:rPr>
          <w:rFonts w:asciiTheme="minorHAnsi" w:hAnsiTheme="minorHAnsi" w:cstheme="minorHAnsi"/>
          <w:b w:val="0"/>
          <w:bCs w:val="0"/>
          <w:color w:val="000000"/>
          <w:sz w:val="22"/>
          <w:szCs w:val="22"/>
          <w:shd w:val="clear" w:color="auto" w:fill="FFFFFF"/>
        </w:rPr>
        <w:t xml:space="preserve"> u l-</w:t>
      </w:r>
      <w:proofErr w:type="spellStart"/>
      <w:r w:rsidRPr="005752F3">
        <w:rPr>
          <w:rFonts w:asciiTheme="minorHAnsi" w:hAnsiTheme="minorHAnsi" w:cstheme="minorHAnsi"/>
          <w:b w:val="0"/>
          <w:bCs w:val="0"/>
          <w:color w:val="000000"/>
          <w:sz w:val="22"/>
          <w:szCs w:val="22"/>
          <w:shd w:val="clear" w:color="auto" w:fill="FFFFFF"/>
        </w:rPr>
        <w:t>pjaċir</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tiegħi</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jekk</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minix</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nara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riżultati</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importanti</w:t>
      </w:r>
      <w:proofErr w:type="spellEnd"/>
      <w:r w:rsidRPr="005752F3">
        <w:rPr>
          <w:rFonts w:asciiTheme="minorHAnsi" w:hAnsiTheme="minorHAnsi" w:cstheme="minorHAnsi"/>
          <w:b w:val="0"/>
          <w:bCs w:val="0"/>
          <w:color w:val="000000"/>
          <w:sz w:val="22"/>
          <w:szCs w:val="22"/>
          <w:shd w:val="clear" w:color="auto" w:fill="FFFFFF"/>
        </w:rPr>
        <w:t>?”, It-</w:t>
      </w:r>
      <w:proofErr w:type="spellStart"/>
      <w:r w:rsidRPr="005752F3">
        <w:rPr>
          <w:rFonts w:asciiTheme="minorHAnsi" w:hAnsiTheme="minorHAnsi" w:cstheme="minorHAnsi"/>
          <w:b w:val="0"/>
          <w:bCs w:val="0"/>
          <w:color w:val="000000"/>
          <w:sz w:val="22"/>
          <w:szCs w:val="22"/>
          <w:shd w:val="clear" w:color="auto" w:fill="FFFFFF"/>
        </w:rPr>
        <w:t>tweġiba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dejjem</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tibqa</w:t>
      </w:r>
      <w:proofErr w:type="spellEnd"/>
      <w:r w:rsidRPr="005752F3">
        <w:rPr>
          <w:rFonts w:asciiTheme="minorHAnsi" w:hAnsiTheme="minorHAnsi" w:cstheme="minorHAnsi"/>
          <w:b w:val="0"/>
          <w:bCs w:val="0"/>
          <w:color w:val="000000"/>
          <w:sz w:val="22"/>
          <w:szCs w:val="22"/>
          <w:shd w:val="clear" w:color="auto" w:fill="FFFFFF"/>
        </w:rPr>
        <w:t>’ l-</w:t>
      </w:r>
      <w:proofErr w:type="spellStart"/>
      <w:r w:rsidRPr="005752F3">
        <w:rPr>
          <w:rFonts w:asciiTheme="minorHAnsi" w:hAnsiTheme="minorHAnsi" w:cstheme="minorHAnsi"/>
          <w:b w:val="0"/>
          <w:bCs w:val="0"/>
          <w:color w:val="000000"/>
          <w:sz w:val="22"/>
          <w:szCs w:val="22"/>
          <w:shd w:val="clear" w:color="auto" w:fill="FFFFFF"/>
        </w:rPr>
        <w:t>istess</w:t>
      </w:r>
      <w:proofErr w:type="spellEnd"/>
      <w:r w:rsidRPr="005752F3">
        <w:rPr>
          <w:rFonts w:asciiTheme="minorHAnsi" w:hAnsiTheme="minorHAnsi" w:cstheme="minorHAnsi"/>
          <w:b w:val="0"/>
          <w:bCs w:val="0"/>
          <w:color w:val="000000"/>
          <w:sz w:val="22"/>
          <w:szCs w:val="22"/>
          <w:shd w:val="clear" w:color="auto" w:fill="FFFFFF"/>
        </w:rPr>
        <w:t>: “</w:t>
      </w:r>
      <w:proofErr w:type="spellStart"/>
      <w:r w:rsidRPr="005752F3">
        <w:rPr>
          <w:rFonts w:asciiTheme="minorHAnsi" w:hAnsiTheme="minorHAnsi" w:cstheme="minorHAnsi"/>
          <w:b w:val="0"/>
          <w:bCs w:val="0"/>
          <w:color w:val="000000"/>
          <w:sz w:val="22"/>
          <w:szCs w:val="22"/>
          <w:shd w:val="clear" w:color="auto" w:fill="FFFFFF"/>
        </w:rPr>
        <w:t>Ġesù</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Kristu</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rebaħ</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fuq</w:t>
      </w:r>
      <w:proofErr w:type="spellEnd"/>
      <w:r w:rsidRPr="005752F3">
        <w:rPr>
          <w:rFonts w:asciiTheme="minorHAnsi" w:hAnsiTheme="minorHAnsi" w:cstheme="minorHAnsi"/>
          <w:b w:val="0"/>
          <w:bCs w:val="0"/>
          <w:color w:val="000000"/>
          <w:sz w:val="22"/>
          <w:szCs w:val="22"/>
          <w:shd w:val="clear" w:color="auto" w:fill="FFFFFF"/>
        </w:rPr>
        <w:t xml:space="preserve"> id-</w:t>
      </w:r>
      <w:proofErr w:type="spellStart"/>
      <w:r w:rsidRPr="005752F3">
        <w:rPr>
          <w:rFonts w:asciiTheme="minorHAnsi" w:hAnsiTheme="minorHAnsi" w:cstheme="minorHAnsi"/>
          <w:b w:val="0"/>
          <w:bCs w:val="0"/>
          <w:color w:val="000000"/>
          <w:sz w:val="22"/>
          <w:szCs w:val="22"/>
          <w:shd w:val="clear" w:color="auto" w:fill="FFFFFF"/>
        </w:rPr>
        <w:t>dnub</w:t>
      </w:r>
      <w:proofErr w:type="spellEnd"/>
      <w:r w:rsidRPr="005752F3">
        <w:rPr>
          <w:rFonts w:asciiTheme="minorHAnsi" w:hAnsiTheme="minorHAnsi" w:cstheme="minorHAnsi"/>
          <w:b w:val="0"/>
          <w:bCs w:val="0"/>
          <w:color w:val="000000"/>
          <w:sz w:val="22"/>
          <w:szCs w:val="22"/>
          <w:shd w:val="clear" w:color="auto" w:fill="FFFFFF"/>
        </w:rPr>
        <w:t xml:space="preserve"> u l-</w:t>
      </w:r>
      <w:proofErr w:type="spellStart"/>
      <w:r w:rsidRPr="005752F3">
        <w:rPr>
          <w:rFonts w:asciiTheme="minorHAnsi" w:hAnsiTheme="minorHAnsi" w:cstheme="minorHAnsi"/>
          <w:b w:val="0"/>
          <w:bCs w:val="0"/>
          <w:color w:val="000000"/>
          <w:sz w:val="22"/>
          <w:szCs w:val="22"/>
          <w:shd w:val="clear" w:color="auto" w:fill="FFFFFF"/>
        </w:rPr>
        <w:t>mewt</w:t>
      </w:r>
      <w:proofErr w:type="spellEnd"/>
      <w:r w:rsidRPr="005752F3">
        <w:rPr>
          <w:rFonts w:asciiTheme="minorHAnsi" w:hAnsiTheme="minorHAnsi" w:cstheme="minorHAnsi"/>
          <w:b w:val="0"/>
          <w:bCs w:val="0"/>
          <w:color w:val="000000"/>
          <w:sz w:val="22"/>
          <w:szCs w:val="22"/>
          <w:shd w:val="clear" w:color="auto" w:fill="FFFFFF"/>
        </w:rPr>
        <w:t xml:space="preserve"> u </w:t>
      </w:r>
      <w:proofErr w:type="spellStart"/>
      <w:r w:rsidRPr="005752F3">
        <w:rPr>
          <w:rFonts w:asciiTheme="minorHAnsi" w:hAnsiTheme="minorHAnsi" w:cstheme="minorHAnsi"/>
          <w:b w:val="0"/>
          <w:bCs w:val="0"/>
          <w:color w:val="000000"/>
          <w:sz w:val="22"/>
          <w:szCs w:val="22"/>
          <w:shd w:val="clear" w:color="auto" w:fill="FFFFFF"/>
        </w:rPr>
        <w:t>huwa</w:t>
      </w:r>
      <w:proofErr w:type="spellEnd"/>
      <w:r w:rsidRPr="005752F3">
        <w:rPr>
          <w:rFonts w:asciiTheme="minorHAnsi" w:hAnsiTheme="minorHAnsi" w:cstheme="minorHAnsi"/>
          <w:b w:val="0"/>
          <w:bCs w:val="0"/>
          <w:color w:val="000000"/>
          <w:sz w:val="22"/>
          <w:szCs w:val="22"/>
          <w:shd w:val="clear" w:color="auto" w:fill="FFFFFF"/>
        </w:rPr>
        <w:t xml:space="preserve"> dak li </w:t>
      </w:r>
      <w:proofErr w:type="spellStart"/>
      <w:r w:rsidRPr="005752F3">
        <w:rPr>
          <w:rFonts w:asciiTheme="minorHAnsi" w:hAnsiTheme="minorHAnsi" w:cstheme="minorHAnsi"/>
          <w:b w:val="0"/>
          <w:bCs w:val="0"/>
          <w:color w:val="000000"/>
          <w:sz w:val="22"/>
          <w:szCs w:val="22"/>
          <w:shd w:val="clear" w:color="auto" w:fill="FFFFFF"/>
        </w:rPr>
        <w:t>jista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kollox</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Ġesù</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Kristu</w:t>
      </w:r>
      <w:proofErr w:type="spellEnd"/>
      <w:r w:rsidRPr="005752F3">
        <w:rPr>
          <w:rFonts w:asciiTheme="minorHAnsi" w:hAnsiTheme="minorHAnsi" w:cstheme="minorHAnsi"/>
          <w:b w:val="0"/>
          <w:bCs w:val="0"/>
          <w:color w:val="000000"/>
          <w:sz w:val="22"/>
          <w:szCs w:val="22"/>
          <w:shd w:val="clear" w:color="auto" w:fill="FFFFFF"/>
        </w:rPr>
        <w:t xml:space="preserve"> hu </w:t>
      </w:r>
      <w:proofErr w:type="spellStart"/>
      <w:r w:rsidRPr="005752F3">
        <w:rPr>
          <w:rFonts w:asciiTheme="minorHAnsi" w:hAnsiTheme="minorHAnsi" w:cstheme="minorHAnsi"/>
          <w:b w:val="0"/>
          <w:bCs w:val="0"/>
          <w:color w:val="000000"/>
          <w:sz w:val="22"/>
          <w:szCs w:val="22"/>
          <w:shd w:val="clear" w:color="auto" w:fill="FFFFFF"/>
        </w:rPr>
        <w:t>ħaj</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tassew</w:t>
      </w:r>
      <w:proofErr w:type="spellEnd"/>
      <w:r w:rsidRPr="005752F3">
        <w:rPr>
          <w:rFonts w:asciiTheme="minorHAnsi" w:hAnsiTheme="minorHAnsi" w:cstheme="minorHAnsi"/>
          <w:b w:val="0"/>
          <w:bCs w:val="0"/>
          <w:color w:val="000000"/>
          <w:sz w:val="22"/>
          <w:szCs w:val="22"/>
          <w:shd w:val="clear" w:color="auto" w:fill="FFFFFF"/>
        </w:rPr>
        <w:t>” (</w:t>
      </w:r>
      <w:proofErr w:type="spellStart"/>
      <w:r w:rsidRPr="005752F3">
        <w:rPr>
          <w:rFonts w:asciiTheme="minorHAnsi" w:hAnsiTheme="minorHAnsi" w:cstheme="minorHAnsi"/>
          <w:b w:val="0"/>
          <w:bCs w:val="0"/>
          <w:color w:val="000000"/>
          <w:sz w:val="22"/>
          <w:szCs w:val="22"/>
          <w:shd w:val="clear" w:color="auto" w:fill="FFFFFF"/>
        </w:rPr>
        <w:t>ara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i/>
          <w:iCs/>
          <w:color w:val="000000"/>
          <w:sz w:val="22"/>
          <w:szCs w:val="22"/>
          <w:shd w:val="clear" w:color="auto" w:fill="FFFFFF"/>
        </w:rPr>
        <w:t>Evangelii</w:t>
      </w:r>
      <w:proofErr w:type="spellEnd"/>
      <w:r w:rsidRPr="005752F3">
        <w:rPr>
          <w:rFonts w:asciiTheme="minorHAnsi" w:hAnsiTheme="minorHAnsi" w:cstheme="minorHAnsi"/>
          <w:b w:val="0"/>
          <w:bCs w:val="0"/>
          <w:i/>
          <w:iCs/>
          <w:color w:val="000000"/>
          <w:sz w:val="22"/>
          <w:szCs w:val="22"/>
          <w:shd w:val="clear" w:color="auto" w:fill="FFFFFF"/>
        </w:rPr>
        <w:t xml:space="preserve"> </w:t>
      </w:r>
      <w:r w:rsidR="003D586C" w:rsidRPr="005752F3">
        <w:rPr>
          <w:rFonts w:asciiTheme="minorHAnsi" w:hAnsiTheme="minorHAnsi" w:cstheme="minorHAnsi"/>
          <w:b w:val="0"/>
          <w:bCs w:val="0"/>
          <w:i/>
          <w:iCs/>
          <w:color w:val="000000"/>
          <w:sz w:val="22"/>
          <w:szCs w:val="22"/>
          <w:shd w:val="clear" w:color="auto" w:fill="FFFFFF"/>
        </w:rPr>
        <w:t>Gaudium</w:t>
      </w:r>
      <w:r w:rsidR="003D586C" w:rsidRPr="005752F3">
        <w:rPr>
          <w:rFonts w:asciiTheme="minorHAnsi" w:hAnsiTheme="minorHAnsi" w:cstheme="minorHAnsi"/>
          <w:b w:val="0"/>
          <w:bCs w:val="0"/>
          <w:color w:val="000000"/>
          <w:sz w:val="22"/>
          <w:szCs w:val="22"/>
          <w:shd w:val="clear" w:color="auto" w:fill="FFFFFF"/>
          <w:lang w:val="mt-MT"/>
        </w:rPr>
        <w:t xml:space="preserve"> </w:t>
      </w:r>
      <w:r w:rsidRPr="005752F3">
        <w:rPr>
          <w:rFonts w:asciiTheme="minorHAnsi" w:hAnsiTheme="minorHAnsi" w:cstheme="minorHAnsi"/>
          <w:b w:val="0"/>
          <w:bCs w:val="0"/>
          <w:color w:val="000000"/>
          <w:sz w:val="22"/>
          <w:szCs w:val="22"/>
          <w:shd w:val="clear" w:color="auto" w:fill="FFFFFF"/>
        </w:rPr>
        <w:t xml:space="preserve">275), u </w:t>
      </w:r>
      <w:proofErr w:type="spellStart"/>
      <w:r w:rsidRPr="005752F3">
        <w:rPr>
          <w:rFonts w:asciiTheme="minorHAnsi" w:hAnsiTheme="minorHAnsi" w:cstheme="minorHAnsi"/>
          <w:b w:val="0"/>
          <w:bCs w:val="0"/>
          <w:color w:val="000000"/>
          <w:sz w:val="22"/>
          <w:szCs w:val="22"/>
          <w:shd w:val="clear" w:color="auto" w:fill="FFFFFF"/>
        </w:rPr>
        <w:t>jrid</w:t>
      </w:r>
      <w:proofErr w:type="spellEnd"/>
      <w:r w:rsidRPr="005752F3">
        <w:rPr>
          <w:rFonts w:asciiTheme="minorHAnsi" w:hAnsiTheme="minorHAnsi" w:cstheme="minorHAnsi"/>
          <w:b w:val="0"/>
          <w:bCs w:val="0"/>
          <w:color w:val="000000"/>
          <w:sz w:val="22"/>
          <w:szCs w:val="22"/>
          <w:shd w:val="clear" w:color="auto" w:fill="FFFFFF"/>
        </w:rPr>
        <w:t xml:space="preserve"> li </w:t>
      </w:r>
      <w:proofErr w:type="spellStart"/>
      <w:r w:rsidRPr="005752F3">
        <w:rPr>
          <w:rFonts w:asciiTheme="minorHAnsi" w:hAnsiTheme="minorHAnsi" w:cstheme="minorHAnsi"/>
          <w:b w:val="0"/>
          <w:bCs w:val="0"/>
          <w:color w:val="000000"/>
          <w:sz w:val="22"/>
          <w:szCs w:val="22"/>
          <w:shd w:val="clear" w:color="auto" w:fill="FFFFFF"/>
        </w:rPr>
        <w:t>aħna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wkoll</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inkunu</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ħajjin</w:t>
      </w:r>
      <w:proofErr w:type="spellEnd"/>
      <w:r w:rsidRPr="005752F3">
        <w:rPr>
          <w:rFonts w:asciiTheme="minorHAnsi" w:hAnsiTheme="minorHAnsi" w:cstheme="minorHAnsi"/>
          <w:b w:val="0"/>
          <w:bCs w:val="0"/>
          <w:color w:val="000000"/>
          <w:sz w:val="22"/>
          <w:szCs w:val="22"/>
          <w:shd w:val="clear" w:color="auto" w:fill="FFFFFF"/>
        </w:rPr>
        <w:t xml:space="preserve">, li </w:t>
      </w:r>
      <w:proofErr w:type="spellStart"/>
      <w:r w:rsidRPr="005752F3">
        <w:rPr>
          <w:rFonts w:asciiTheme="minorHAnsi" w:hAnsiTheme="minorHAnsi" w:cstheme="minorHAnsi"/>
          <w:b w:val="0"/>
          <w:bCs w:val="0"/>
          <w:color w:val="000000"/>
          <w:sz w:val="22"/>
          <w:szCs w:val="22"/>
          <w:shd w:val="clear" w:color="auto" w:fill="FFFFFF"/>
        </w:rPr>
        <w:t>ngħixu</w:t>
      </w:r>
      <w:proofErr w:type="spellEnd"/>
      <w:r w:rsidRPr="005752F3">
        <w:rPr>
          <w:rFonts w:asciiTheme="minorHAnsi" w:hAnsiTheme="minorHAnsi" w:cstheme="minorHAnsi"/>
          <w:b w:val="0"/>
          <w:bCs w:val="0"/>
          <w:color w:val="000000"/>
          <w:sz w:val="22"/>
          <w:szCs w:val="22"/>
          <w:shd w:val="clear" w:color="auto" w:fill="FFFFFF"/>
        </w:rPr>
        <w:t xml:space="preserve"> ta’ </w:t>
      </w:r>
      <w:proofErr w:type="spellStart"/>
      <w:r w:rsidRPr="005752F3">
        <w:rPr>
          <w:rFonts w:asciiTheme="minorHAnsi" w:hAnsiTheme="minorHAnsi" w:cstheme="minorHAnsi"/>
          <w:b w:val="0"/>
          <w:bCs w:val="0"/>
          <w:color w:val="000000"/>
          <w:sz w:val="22"/>
          <w:szCs w:val="22"/>
          <w:shd w:val="clear" w:color="auto" w:fill="FFFFFF"/>
        </w:rPr>
        <w:t>aħwa</w:t>
      </w:r>
      <w:proofErr w:type="spellEnd"/>
      <w:r w:rsidRPr="005752F3">
        <w:rPr>
          <w:rFonts w:asciiTheme="minorHAnsi" w:hAnsiTheme="minorHAnsi" w:cstheme="minorHAnsi"/>
          <w:b w:val="0"/>
          <w:bCs w:val="0"/>
          <w:color w:val="000000"/>
          <w:sz w:val="22"/>
          <w:szCs w:val="22"/>
          <w:shd w:val="clear" w:color="auto" w:fill="FFFFFF"/>
        </w:rPr>
        <w:t xml:space="preserve">, u li </w:t>
      </w:r>
      <w:proofErr w:type="spellStart"/>
      <w:r w:rsidRPr="005752F3">
        <w:rPr>
          <w:rFonts w:asciiTheme="minorHAnsi" w:hAnsiTheme="minorHAnsi" w:cstheme="minorHAnsi"/>
          <w:b w:val="0"/>
          <w:bCs w:val="0"/>
          <w:color w:val="000000"/>
          <w:sz w:val="22"/>
          <w:szCs w:val="22"/>
          <w:shd w:val="clear" w:color="auto" w:fill="FFFFFF"/>
        </w:rPr>
        <w:t>nkunu</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kapaċi</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naqsmu</w:t>
      </w:r>
      <w:proofErr w:type="spellEnd"/>
      <w:r w:rsidRPr="005752F3">
        <w:rPr>
          <w:rFonts w:asciiTheme="minorHAnsi" w:hAnsiTheme="minorHAnsi" w:cstheme="minorHAnsi"/>
          <w:b w:val="0"/>
          <w:bCs w:val="0"/>
          <w:color w:val="000000"/>
          <w:sz w:val="22"/>
          <w:szCs w:val="22"/>
          <w:shd w:val="clear" w:color="auto" w:fill="FFFFFF"/>
        </w:rPr>
        <w:t xml:space="preserve"> din it-</w:t>
      </w:r>
      <w:proofErr w:type="spellStart"/>
      <w:r w:rsidRPr="005752F3">
        <w:rPr>
          <w:rFonts w:asciiTheme="minorHAnsi" w:hAnsiTheme="minorHAnsi" w:cstheme="minorHAnsi"/>
          <w:b w:val="0"/>
          <w:bCs w:val="0"/>
          <w:color w:val="000000"/>
          <w:sz w:val="22"/>
          <w:szCs w:val="22"/>
          <w:shd w:val="clear" w:color="auto" w:fill="FFFFFF"/>
        </w:rPr>
        <w:t>tama</w:t>
      </w:r>
      <w:proofErr w:type="spellEnd"/>
      <w:r w:rsidRPr="005752F3">
        <w:rPr>
          <w:rFonts w:asciiTheme="minorHAnsi" w:hAnsiTheme="minorHAnsi" w:cstheme="minorHAnsi"/>
          <w:b w:val="0"/>
          <w:bCs w:val="0"/>
          <w:color w:val="000000"/>
          <w:sz w:val="22"/>
          <w:szCs w:val="22"/>
          <w:shd w:val="clear" w:color="auto" w:fill="FFFFFF"/>
        </w:rPr>
        <w:t>.</w:t>
      </w:r>
      <w:r w:rsidR="00FE2B60" w:rsidRPr="005752F3">
        <w:rPr>
          <w:rFonts w:asciiTheme="minorHAnsi" w:hAnsiTheme="minorHAnsi" w:cstheme="minorHAnsi"/>
          <w:b w:val="0"/>
          <w:bCs w:val="0"/>
          <w:color w:val="000000"/>
          <w:sz w:val="22"/>
          <w:szCs w:val="22"/>
          <w:shd w:val="clear" w:color="auto" w:fill="FFFFFF"/>
          <w:lang w:val="mt-MT"/>
        </w:rPr>
        <w:t xml:space="preserve"> </w:t>
      </w:r>
      <w:r w:rsidRPr="005752F3">
        <w:rPr>
          <w:rFonts w:asciiTheme="minorHAnsi" w:hAnsiTheme="minorHAnsi" w:cstheme="minorHAnsi"/>
          <w:b w:val="0"/>
          <w:bCs w:val="0"/>
          <w:color w:val="000000"/>
          <w:sz w:val="22"/>
          <w:szCs w:val="22"/>
          <w:shd w:val="clear" w:color="auto" w:fill="FFFFFF"/>
        </w:rPr>
        <w:t>Fil-</w:t>
      </w:r>
      <w:proofErr w:type="spellStart"/>
      <w:r w:rsidRPr="005752F3">
        <w:rPr>
          <w:rFonts w:asciiTheme="minorHAnsi" w:hAnsiTheme="minorHAnsi" w:cstheme="minorHAnsi"/>
          <w:b w:val="0"/>
          <w:bCs w:val="0"/>
          <w:color w:val="000000"/>
          <w:sz w:val="22"/>
          <w:szCs w:val="22"/>
          <w:shd w:val="clear" w:color="auto" w:fill="FFFFFF"/>
        </w:rPr>
        <w:t>kuntest</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attwali</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hemm</w:t>
      </w:r>
      <w:proofErr w:type="spellEnd"/>
      <w:r w:rsidRPr="005752F3">
        <w:rPr>
          <w:rFonts w:asciiTheme="minorHAnsi" w:hAnsiTheme="minorHAnsi" w:cstheme="minorHAnsi"/>
          <w:b w:val="0"/>
          <w:bCs w:val="0"/>
          <w:color w:val="000000"/>
          <w:sz w:val="22"/>
          <w:szCs w:val="22"/>
          <w:shd w:val="clear" w:color="auto" w:fill="FFFFFF"/>
        </w:rPr>
        <w:t xml:space="preserve"> il-</w:t>
      </w:r>
      <w:proofErr w:type="spellStart"/>
      <w:r w:rsidRPr="005752F3">
        <w:rPr>
          <w:rFonts w:asciiTheme="minorHAnsi" w:hAnsiTheme="minorHAnsi" w:cstheme="minorHAnsi"/>
          <w:b w:val="0"/>
          <w:bCs w:val="0"/>
          <w:color w:val="000000"/>
          <w:sz w:val="22"/>
          <w:szCs w:val="22"/>
          <w:shd w:val="clear" w:color="auto" w:fill="FFFFFF"/>
        </w:rPr>
        <w:t>ħtieġa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urġenti</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għal</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missjunarji</w:t>
      </w:r>
      <w:proofErr w:type="spellEnd"/>
      <w:r w:rsidRPr="005752F3">
        <w:rPr>
          <w:rFonts w:asciiTheme="minorHAnsi" w:hAnsiTheme="minorHAnsi" w:cstheme="minorHAnsi"/>
          <w:b w:val="0"/>
          <w:bCs w:val="0"/>
          <w:color w:val="000000"/>
          <w:sz w:val="22"/>
          <w:szCs w:val="22"/>
          <w:shd w:val="clear" w:color="auto" w:fill="FFFFFF"/>
        </w:rPr>
        <w:t xml:space="preserve"> tat-</w:t>
      </w:r>
      <w:proofErr w:type="spellStart"/>
      <w:r w:rsidRPr="005752F3">
        <w:rPr>
          <w:rFonts w:asciiTheme="minorHAnsi" w:hAnsiTheme="minorHAnsi" w:cstheme="minorHAnsi"/>
          <w:b w:val="0"/>
          <w:bCs w:val="0"/>
          <w:color w:val="000000"/>
          <w:sz w:val="22"/>
          <w:szCs w:val="22"/>
          <w:shd w:val="clear" w:color="auto" w:fill="FFFFFF"/>
        </w:rPr>
        <w:t>tama</w:t>
      </w:r>
      <w:proofErr w:type="spellEnd"/>
      <w:r w:rsidRPr="005752F3">
        <w:rPr>
          <w:rFonts w:asciiTheme="minorHAnsi" w:hAnsiTheme="minorHAnsi" w:cstheme="minorHAnsi"/>
          <w:b w:val="0"/>
          <w:bCs w:val="0"/>
          <w:color w:val="000000"/>
          <w:sz w:val="22"/>
          <w:szCs w:val="22"/>
          <w:shd w:val="clear" w:color="auto" w:fill="FFFFFF"/>
        </w:rPr>
        <w:t xml:space="preserve"> li, </w:t>
      </w:r>
      <w:proofErr w:type="spellStart"/>
      <w:r w:rsidRPr="005752F3">
        <w:rPr>
          <w:rFonts w:asciiTheme="minorHAnsi" w:hAnsiTheme="minorHAnsi" w:cstheme="minorHAnsi"/>
          <w:b w:val="0"/>
          <w:bCs w:val="0"/>
          <w:color w:val="000000"/>
          <w:sz w:val="22"/>
          <w:szCs w:val="22"/>
          <w:shd w:val="clear" w:color="auto" w:fill="FFFFFF"/>
        </w:rPr>
        <w:t>midlukin</w:t>
      </w:r>
      <w:proofErr w:type="spellEnd"/>
      <w:r w:rsidRPr="005752F3">
        <w:rPr>
          <w:rFonts w:asciiTheme="minorHAnsi" w:hAnsiTheme="minorHAnsi" w:cstheme="minorHAnsi"/>
          <w:b w:val="0"/>
          <w:bCs w:val="0"/>
          <w:color w:val="000000"/>
          <w:sz w:val="22"/>
          <w:szCs w:val="22"/>
          <w:shd w:val="clear" w:color="auto" w:fill="FFFFFF"/>
        </w:rPr>
        <w:t xml:space="preserve"> mill-Mulej, </w:t>
      </w:r>
      <w:proofErr w:type="spellStart"/>
      <w:r w:rsidRPr="005752F3">
        <w:rPr>
          <w:rFonts w:asciiTheme="minorHAnsi" w:hAnsiTheme="minorHAnsi" w:cstheme="minorHAnsi"/>
          <w:b w:val="0"/>
          <w:bCs w:val="0"/>
          <w:color w:val="000000"/>
          <w:sz w:val="22"/>
          <w:szCs w:val="22"/>
          <w:shd w:val="clear" w:color="auto" w:fill="FFFFFF"/>
        </w:rPr>
        <w:t>kapaċi</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jfakkruna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b’mod</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profetiku</w:t>
      </w:r>
      <w:proofErr w:type="spellEnd"/>
      <w:r w:rsidRPr="005752F3">
        <w:rPr>
          <w:rFonts w:asciiTheme="minorHAnsi" w:hAnsiTheme="minorHAnsi" w:cstheme="minorHAnsi"/>
          <w:b w:val="0"/>
          <w:bCs w:val="0"/>
          <w:color w:val="000000"/>
          <w:sz w:val="22"/>
          <w:szCs w:val="22"/>
          <w:shd w:val="clear" w:color="auto" w:fill="FFFFFF"/>
        </w:rPr>
        <w:t xml:space="preserve"> li </w:t>
      </w:r>
      <w:proofErr w:type="spellStart"/>
      <w:r w:rsidRPr="005752F3">
        <w:rPr>
          <w:rFonts w:asciiTheme="minorHAnsi" w:hAnsiTheme="minorHAnsi" w:cstheme="minorHAnsi"/>
          <w:b w:val="0"/>
          <w:bCs w:val="0"/>
          <w:color w:val="000000"/>
          <w:sz w:val="22"/>
          <w:szCs w:val="22"/>
          <w:shd w:val="clear" w:color="auto" w:fill="FFFFFF"/>
        </w:rPr>
        <w:t>ħadd</w:t>
      </w:r>
      <w:proofErr w:type="spellEnd"/>
      <w:r w:rsidRPr="005752F3">
        <w:rPr>
          <w:rFonts w:asciiTheme="minorHAnsi" w:hAnsiTheme="minorHAnsi" w:cstheme="minorHAnsi"/>
          <w:b w:val="0"/>
          <w:bCs w:val="0"/>
          <w:color w:val="000000"/>
          <w:sz w:val="22"/>
          <w:szCs w:val="22"/>
          <w:shd w:val="clear" w:color="auto" w:fill="FFFFFF"/>
        </w:rPr>
        <w:t xml:space="preserve"> ma </w:t>
      </w:r>
      <w:proofErr w:type="spellStart"/>
      <w:r w:rsidRPr="005752F3">
        <w:rPr>
          <w:rFonts w:asciiTheme="minorHAnsi" w:hAnsiTheme="minorHAnsi" w:cstheme="minorHAnsi"/>
          <w:b w:val="0"/>
          <w:bCs w:val="0"/>
          <w:color w:val="000000"/>
          <w:sz w:val="22"/>
          <w:szCs w:val="22"/>
          <w:shd w:val="clear" w:color="auto" w:fill="FFFFFF"/>
        </w:rPr>
        <w:t>jista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jsalva</w:t>
      </w:r>
      <w:proofErr w:type="spellEnd"/>
      <w:r w:rsidRPr="005752F3">
        <w:rPr>
          <w:rFonts w:asciiTheme="minorHAnsi" w:hAnsiTheme="minorHAnsi" w:cstheme="minorHAnsi"/>
          <w:b w:val="0"/>
          <w:bCs w:val="0"/>
          <w:color w:val="000000"/>
          <w:sz w:val="22"/>
          <w:szCs w:val="22"/>
          <w:shd w:val="clear" w:color="auto" w:fill="FFFFFF"/>
        </w:rPr>
        <w:t xml:space="preserve"> </w:t>
      </w:r>
      <w:proofErr w:type="spellStart"/>
      <w:r w:rsidRPr="005752F3">
        <w:rPr>
          <w:rFonts w:asciiTheme="minorHAnsi" w:hAnsiTheme="minorHAnsi" w:cstheme="minorHAnsi"/>
          <w:b w:val="0"/>
          <w:bCs w:val="0"/>
          <w:color w:val="000000"/>
          <w:sz w:val="22"/>
          <w:szCs w:val="22"/>
          <w:shd w:val="clear" w:color="auto" w:fill="FFFFFF"/>
        </w:rPr>
        <w:t>waħdu</w:t>
      </w:r>
      <w:proofErr w:type="spellEnd"/>
      <w:r w:rsidRPr="005752F3">
        <w:rPr>
          <w:rFonts w:asciiTheme="minorHAnsi" w:hAnsiTheme="minorHAnsi" w:cstheme="minorHAnsi"/>
          <w:b w:val="0"/>
          <w:bCs w:val="0"/>
          <w:color w:val="000000"/>
          <w:sz w:val="22"/>
          <w:szCs w:val="22"/>
          <w:shd w:val="clear" w:color="auto" w:fill="FFFFFF"/>
        </w:rPr>
        <w:t>.</w:t>
      </w:r>
      <w:r w:rsidR="003D586C" w:rsidRPr="005752F3">
        <w:rPr>
          <w:rFonts w:asciiTheme="minorHAnsi" w:hAnsiTheme="minorHAnsi" w:cstheme="minorHAnsi"/>
          <w:b w:val="0"/>
          <w:bCs w:val="0"/>
          <w:color w:val="000000"/>
          <w:sz w:val="22"/>
          <w:szCs w:val="22"/>
          <w:shd w:val="clear" w:color="auto" w:fill="FFFFFF"/>
          <w:lang w:val="mt-MT"/>
        </w:rPr>
        <w:t xml:space="preserve">  </w:t>
      </w:r>
    </w:p>
    <w:p w14:paraId="6DC1F572" w14:textId="49FDF19D" w:rsidR="003D586C" w:rsidRPr="005752F3" w:rsidRDefault="003D586C" w:rsidP="00E743B2">
      <w:pPr>
        <w:jc w:val="right"/>
        <w:rPr>
          <w:rFonts w:asciiTheme="minorHAnsi" w:hAnsiTheme="minorHAnsi" w:cstheme="minorHAnsi"/>
          <w:b w:val="0"/>
          <w:bCs w:val="0"/>
          <w:color w:val="000000"/>
          <w:sz w:val="20"/>
          <w:szCs w:val="20"/>
          <w:lang w:val="mt-MT"/>
        </w:rPr>
      </w:pPr>
      <w:r w:rsidRPr="005752F3">
        <w:rPr>
          <w:rFonts w:asciiTheme="minorHAnsi" w:hAnsiTheme="minorHAnsi" w:cstheme="minorHAnsi"/>
          <w:b w:val="0"/>
          <w:bCs w:val="0"/>
          <w:smallCaps/>
          <w:color w:val="000000"/>
          <w:sz w:val="20"/>
          <w:szCs w:val="20"/>
          <w:shd w:val="clear" w:color="auto" w:fill="FFFFFF"/>
          <w:lang w:val="mt-MT"/>
        </w:rPr>
        <w:t>Franġisku</w:t>
      </w:r>
      <w:r w:rsidRPr="005752F3">
        <w:rPr>
          <w:rFonts w:asciiTheme="minorHAnsi" w:hAnsiTheme="minorHAnsi" w:cstheme="minorHAnsi"/>
          <w:b w:val="0"/>
          <w:bCs w:val="0"/>
          <w:color w:val="000000"/>
          <w:sz w:val="20"/>
          <w:szCs w:val="20"/>
          <w:shd w:val="clear" w:color="auto" w:fill="FFFFFF"/>
          <w:lang w:val="mt-MT"/>
        </w:rPr>
        <w:t>, Messaġġ għall-Jum Dinji tal-Missjonijiet (</w:t>
      </w:r>
      <w:r w:rsidR="001216C6" w:rsidRPr="005752F3">
        <w:rPr>
          <w:rFonts w:asciiTheme="minorHAnsi" w:hAnsiTheme="minorHAnsi" w:cstheme="minorHAnsi"/>
          <w:b w:val="0"/>
          <w:bCs w:val="0"/>
          <w:color w:val="000000"/>
          <w:sz w:val="20"/>
          <w:szCs w:val="20"/>
          <w:shd w:val="clear" w:color="auto" w:fill="FFFFFF"/>
          <w:lang w:val="mt-MT"/>
        </w:rPr>
        <w:t xml:space="preserve">6 ta’ Jannar 2021). </w:t>
      </w:r>
    </w:p>
    <w:sectPr w:rsidR="003D586C" w:rsidRPr="005752F3" w:rsidSect="009D19C4">
      <w:pgSz w:w="11906" w:h="16838"/>
      <w:pgMar w:top="107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CD"/>
    <w:rsid w:val="000456BE"/>
    <w:rsid w:val="0009027A"/>
    <w:rsid w:val="00090426"/>
    <w:rsid w:val="000A4444"/>
    <w:rsid w:val="000B50BE"/>
    <w:rsid w:val="000D1B70"/>
    <w:rsid w:val="000F1943"/>
    <w:rsid w:val="00117E6C"/>
    <w:rsid w:val="001216C6"/>
    <w:rsid w:val="00125E71"/>
    <w:rsid w:val="00133D97"/>
    <w:rsid w:val="00150013"/>
    <w:rsid w:val="00175337"/>
    <w:rsid w:val="00185A8A"/>
    <w:rsid w:val="00185DD0"/>
    <w:rsid w:val="0019686B"/>
    <w:rsid w:val="001B5FD8"/>
    <w:rsid w:val="001D3FA0"/>
    <w:rsid w:val="001F4360"/>
    <w:rsid w:val="00211427"/>
    <w:rsid w:val="00213D40"/>
    <w:rsid w:val="002170FF"/>
    <w:rsid w:val="00226DBD"/>
    <w:rsid w:val="002453EB"/>
    <w:rsid w:val="00252F37"/>
    <w:rsid w:val="002601DF"/>
    <w:rsid w:val="00275275"/>
    <w:rsid w:val="002828ED"/>
    <w:rsid w:val="00290462"/>
    <w:rsid w:val="002B215B"/>
    <w:rsid w:val="002E6518"/>
    <w:rsid w:val="002F1E4D"/>
    <w:rsid w:val="00314BF1"/>
    <w:rsid w:val="00320BCE"/>
    <w:rsid w:val="00345771"/>
    <w:rsid w:val="0037787F"/>
    <w:rsid w:val="00385E21"/>
    <w:rsid w:val="003925DB"/>
    <w:rsid w:val="003B5A51"/>
    <w:rsid w:val="003D586C"/>
    <w:rsid w:val="00411488"/>
    <w:rsid w:val="00415FD8"/>
    <w:rsid w:val="00447492"/>
    <w:rsid w:val="00465346"/>
    <w:rsid w:val="00475751"/>
    <w:rsid w:val="00486B20"/>
    <w:rsid w:val="004A2B45"/>
    <w:rsid w:val="004B1ADC"/>
    <w:rsid w:val="004D64FB"/>
    <w:rsid w:val="00520208"/>
    <w:rsid w:val="00547485"/>
    <w:rsid w:val="005506BB"/>
    <w:rsid w:val="00560051"/>
    <w:rsid w:val="005752F3"/>
    <w:rsid w:val="00575E82"/>
    <w:rsid w:val="005A4F81"/>
    <w:rsid w:val="00601F4F"/>
    <w:rsid w:val="00607F42"/>
    <w:rsid w:val="00623724"/>
    <w:rsid w:val="00632631"/>
    <w:rsid w:val="00660B8F"/>
    <w:rsid w:val="006B4997"/>
    <w:rsid w:val="006C686A"/>
    <w:rsid w:val="006C73E8"/>
    <w:rsid w:val="006D1898"/>
    <w:rsid w:val="006E4539"/>
    <w:rsid w:val="006F7289"/>
    <w:rsid w:val="006F783A"/>
    <w:rsid w:val="007124A5"/>
    <w:rsid w:val="0072170E"/>
    <w:rsid w:val="00731AAA"/>
    <w:rsid w:val="0075468F"/>
    <w:rsid w:val="00754A12"/>
    <w:rsid w:val="0079450B"/>
    <w:rsid w:val="00795E36"/>
    <w:rsid w:val="007B5B94"/>
    <w:rsid w:val="007C1AA9"/>
    <w:rsid w:val="007D4770"/>
    <w:rsid w:val="008324A5"/>
    <w:rsid w:val="00846B23"/>
    <w:rsid w:val="00854E1C"/>
    <w:rsid w:val="008705CD"/>
    <w:rsid w:val="008956E8"/>
    <w:rsid w:val="008C3962"/>
    <w:rsid w:val="008E7505"/>
    <w:rsid w:val="008F1229"/>
    <w:rsid w:val="008F5471"/>
    <w:rsid w:val="00924C14"/>
    <w:rsid w:val="009435D4"/>
    <w:rsid w:val="009501FB"/>
    <w:rsid w:val="00964ACA"/>
    <w:rsid w:val="009761AC"/>
    <w:rsid w:val="00991632"/>
    <w:rsid w:val="00993B77"/>
    <w:rsid w:val="009953B0"/>
    <w:rsid w:val="009A7A07"/>
    <w:rsid w:val="009D19C4"/>
    <w:rsid w:val="009E01C5"/>
    <w:rsid w:val="009E1D16"/>
    <w:rsid w:val="00A0504F"/>
    <w:rsid w:val="00A23337"/>
    <w:rsid w:val="00A2792F"/>
    <w:rsid w:val="00A27D04"/>
    <w:rsid w:val="00A42C57"/>
    <w:rsid w:val="00A4557C"/>
    <w:rsid w:val="00A46920"/>
    <w:rsid w:val="00A61DD2"/>
    <w:rsid w:val="00A73B20"/>
    <w:rsid w:val="00A8250E"/>
    <w:rsid w:val="00AF4748"/>
    <w:rsid w:val="00B01654"/>
    <w:rsid w:val="00B10D05"/>
    <w:rsid w:val="00B32C66"/>
    <w:rsid w:val="00B43D62"/>
    <w:rsid w:val="00B63199"/>
    <w:rsid w:val="00B71E2C"/>
    <w:rsid w:val="00B74D3B"/>
    <w:rsid w:val="00B825CA"/>
    <w:rsid w:val="00B9328A"/>
    <w:rsid w:val="00B96A81"/>
    <w:rsid w:val="00BD1255"/>
    <w:rsid w:val="00BE1905"/>
    <w:rsid w:val="00BF30AE"/>
    <w:rsid w:val="00BF4743"/>
    <w:rsid w:val="00BF74FF"/>
    <w:rsid w:val="00C207D5"/>
    <w:rsid w:val="00C20E4E"/>
    <w:rsid w:val="00C25542"/>
    <w:rsid w:val="00C26D73"/>
    <w:rsid w:val="00C34478"/>
    <w:rsid w:val="00C47D70"/>
    <w:rsid w:val="00C7628E"/>
    <w:rsid w:val="00CB3ED3"/>
    <w:rsid w:val="00CB5041"/>
    <w:rsid w:val="00CC774B"/>
    <w:rsid w:val="00CD466F"/>
    <w:rsid w:val="00CE1BF7"/>
    <w:rsid w:val="00D10CA3"/>
    <w:rsid w:val="00D648A2"/>
    <w:rsid w:val="00D70EAD"/>
    <w:rsid w:val="00D931E2"/>
    <w:rsid w:val="00DB0FE8"/>
    <w:rsid w:val="00DD6B0A"/>
    <w:rsid w:val="00E0172B"/>
    <w:rsid w:val="00E05B1B"/>
    <w:rsid w:val="00E43491"/>
    <w:rsid w:val="00E743B2"/>
    <w:rsid w:val="00E77B08"/>
    <w:rsid w:val="00EE15D8"/>
    <w:rsid w:val="00F062F2"/>
    <w:rsid w:val="00F2709F"/>
    <w:rsid w:val="00F3604C"/>
    <w:rsid w:val="00F84138"/>
    <w:rsid w:val="00FE2B60"/>
    <w:rsid w:val="00FF1FBB"/>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AA27"/>
  <w15:chartTrackingRefBased/>
  <w15:docId w15:val="{A00DCB92-F2CA-4883-9B63-C5B14CC0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b/>
        <w:bCs/>
        <w:sz w:val="24"/>
        <w:szCs w:val="24"/>
        <w:lang w:val="en-M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956E8"/>
    <w:pPr>
      <w:spacing w:before="100" w:beforeAutospacing="1" w:after="100" w:afterAutospacing="1" w:line="240" w:lineRule="auto"/>
      <w:outlineLvl w:val="1"/>
    </w:pPr>
    <w:rPr>
      <w:rFonts w:eastAsia="Times New Roman" w:cs="Times New Roman"/>
      <w:sz w:val="36"/>
      <w:szCs w:val="36"/>
      <w:lang w:eastAsia="en-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05CD"/>
    <w:rPr>
      <w:b w:val="0"/>
      <w:bCs w:val="0"/>
    </w:rPr>
  </w:style>
  <w:style w:type="character" w:customStyle="1" w:styleId="Heading2Char">
    <w:name w:val="Heading 2 Char"/>
    <w:basedOn w:val="DefaultParagraphFont"/>
    <w:link w:val="Heading2"/>
    <w:uiPriority w:val="9"/>
    <w:rsid w:val="008956E8"/>
    <w:rPr>
      <w:rFonts w:eastAsia="Times New Roman" w:cs="Times New Roman"/>
      <w:sz w:val="36"/>
      <w:szCs w:val="36"/>
      <w:lang w:val="en-MT" w:eastAsia="en-MT"/>
    </w:rPr>
  </w:style>
  <w:style w:type="character" w:customStyle="1" w:styleId="l-greek">
    <w:name w:val="l-greek"/>
    <w:basedOn w:val="DefaultParagraphFont"/>
    <w:rsid w:val="008956E8"/>
  </w:style>
  <w:style w:type="paragraph" w:customStyle="1" w:styleId="transliteration">
    <w:name w:val="transliteration"/>
    <w:basedOn w:val="Normal"/>
    <w:rsid w:val="008956E8"/>
    <w:pPr>
      <w:spacing w:before="100" w:beforeAutospacing="1" w:after="100" w:afterAutospacing="1" w:line="240" w:lineRule="auto"/>
    </w:pPr>
    <w:rPr>
      <w:rFonts w:eastAsia="Times New Roman" w:cs="Times New Roman"/>
      <w:b w:val="0"/>
      <w:bCs w:val="0"/>
      <w:lang w:eastAsia="en-MT"/>
    </w:rPr>
  </w:style>
  <w:style w:type="character" w:customStyle="1" w:styleId="transliteration1">
    <w:name w:val="transliteration1"/>
    <w:basedOn w:val="DefaultParagraphFont"/>
    <w:rsid w:val="008956E8"/>
  </w:style>
  <w:style w:type="paragraph" w:customStyle="1" w:styleId="psp">
    <w:name w:val="psp"/>
    <w:basedOn w:val="Normal"/>
    <w:rsid w:val="008956E8"/>
    <w:pPr>
      <w:spacing w:before="100" w:beforeAutospacing="1" w:after="100" w:afterAutospacing="1" w:line="240" w:lineRule="auto"/>
    </w:pPr>
    <w:rPr>
      <w:rFonts w:eastAsia="Times New Roman" w:cs="Times New Roman"/>
      <w:b w:val="0"/>
      <w:bCs w:val="0"/>
      <w:lang w:eastAsia="en-MT"/>
    </w:rPr>
  </w:style>
  <w:style w:type="character" w:customStyle="1" w:styleId="psp1">
    <w:name w:val="psp1"/>
    <w:basedOn w:val="DefaultParagraphFont"/>
    <w:rsid w:val="008956E8"/>
  </w:style>
  <w:style w:type="paragraph" w:customStyle="1" w:styleId="definition">
    <w:name w:val="definition"/>
    <w:basedOn w:val="Normal"/>
    <w:rsid w:val="008956E8"/>
    <w:pPr>
      <w:spacing w:before="100" w:beforeAutospacing="1" w:after="100" w:afterAutospacing="1" w:line="240" w:lineRule="auto"/>
    </w:pPr>
    <w:rPr>
      <w:rFonts w:eastAsia="Times New Roman" w:cs="Times New Roman"/>
      <w:b w:val="0"/>
      <w:bCs w:val="0"/>
      <w:lang w:eastAsia="en-MT"/>
    </w:rPr>
  </w:style>
  <w:style w:type="character" w:customStyle="1" w:styleId="derivation">
    <w:name w:val="derivation"/>
    <w:basedOn w:val="DefaultParagraphFont"/>
    <w:rsid w:val="008956E8"/>
  </w:style>
  <w:style w:type="character" w:styleId="FootnoteReference">
    <w:name w:val="footnote reference"/>
    <w:basedOn w:val="DefaultParagraphFont"/>
    <w:uiPriority w:val="99"/>
    <w:semiHidden/>
    <w:unhideWhenUsed/>
    <w:rsid w:val="00486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2285">
      <w:bodyDiv w:val="1"/>
      <w:marLeft w:val="0"/>
      <w:marRight w:val="0"/>
      <w:marTop w:val="0"/>
      <w:marBottom w:val="0"/>
      <w:divBdr>
        <w:top w:val="none" w:sz="0" w:space="0" w:color="auto"/>
        <w:left w:val="none" w:sz="0" w:space="0" w:color="auto"/>
        <w:bottom w:val="none" w:sz="0" w:space="0" w:color="auto"/>
        <w:right w:val="none" w:sz="0" w:space="0" w:color="auto"/>
      </w:divBdr>
    </w:div>
    <w:div w:id="578557082">
      <w:bodyDiv w:val="1"/>
      <w:marLeft w:val="0"/>
      <w:marRight w:val="0"/>
      <w:marTop w:val="0"/>
      <w:marBottom w:val="0"/>
      <w:divBdr>
        <w:top w:val="none" w:sz="0" w:space="0" w:color="auto"/>
        <w:left w:val="none" w:sz="0" w:space="0" w:color="auto"/>
        <w:bottom w:val="none" w:sz="0" w:space="0" w:color="auto"/>
        <w:right w:val="none" w:sz="0" w:space="0" w:color="auto"/>
      </w:divBdr>
    </w:div>
    <w:div w:id="674651546">
      <w:bodyDiv w:val="1"/>
      <w:marLeft w:val="0"/>
      <w:marRight w:val="0"/>
      <w:marTop w:val="0"/>
      <w:marBottom w:val="0"/>
      <w:divBdr>
        <w:top w:val="none" w:sz="0" w:space="0" w:color="auto"/>
        <w:left w:val="none" w:sz="0" w:space="0" w:color="auto"/>
        <w:bottom w:val="none" w:sz="0" w:space="0" w:color="auto"/>
        <w:right w:val="none" w:sz="0" w:space="0" w:color="auto"/>
      </w:divBdr>
    </w:div>
    <w:div w:id="791361576">
      <w:bodyDiv w:val="1"/>
      <w:marLeft w:val="0"/>
      <w:marRight w:val="0"/>
      <w:marTop w:val="0"/>
      <w:marBottom w:val="0"/>
      <w:divBdr>
        <w:top w:val="none" w:sz="0" w:space="0" w:color="auto"/>
        <w:left w:val="none" w:sz="0" w:space="0" w:color="auto"/>
        <w:bottom w:val="none" w:sz="0" w:space="0" w:color="auto"/>
        <w:right w:val="none" w:sz="0" w:space="0" w:color="auto"/>
      </w:divBdr>
    </w:div>
    <w:div w:id="1057123682">
      <w:bodyDiv w:val="1"/>
      <w:marLeft w:val="0"/>
      <w:marRight w:val="0"/>
      <w:marTop w:val="0"/>
      <w:marBottom w:val="0"/>
      <w:divBdr>
        <w:top w:val="none" w:sz="0" w:space="0" w:color="auto"/>
        <w:left w:val="none" w:sz="0" w:space="0" w:color="auto"/>
        <w:bottom w:val="none" w:sz="0" w:space="0" w:color="auto"/>
        <w:right w:val="none" w:sz="0" w:space="0" w:color="auto"/>
      </w:divBdr>
    </w:div>
    <w:div w:id="140294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farrugia</dc:creator>
  <cp:keywords/>
  <dc:description/>
  <cp:lastModifiedBy>richard farrugia</cp:lastModifiedBy>
  <cp:revision>144</cp:revision>
  <cp:lastPrinted>2021-10-18T09:15:00Z</cp:lastPrinted>
  <dcterms:created xsi:type="dcterms:W3CDTF">2021-10-16T07:07:00Z</dcterms:created>
  <dcterms:modified xsi:type="dcterms:W3CDTF">2021-10-19T06:36:00Z</dcterms:modified>
</cp:coreProperties>
</file>