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E6" w:rsidRPr="00F303DF" w:rsidRDefault="002C06E6" w:rsidP="004E2C4E">
      <w:pPr>
        <w:spacing w:after="0" w:line="360" w:lineRule="auto"/>
        <w:jc w:val="center"/>
        <w:rPr>
          <w:b/>
          <w:sz w:val="48"/>
        </w:rPr>
      </w:pPr>
      <w:r w:rsidRPr="00F303DF">
        <w:rPr>
          <w:b/>
          <w:sz w:val="48"/>
        </w:rPr>
        <w:t>LECTIO DIVINA</w:t>
      </w:r>
    </w:p>
    <w:p w:rsidR="00207C61" w:rsidRPr="00F303DF" w:rsidRDefault="00207C61" w:rsidP="00207C61">
      <w:pPr>
        <w:spacing w:after="0"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mt-MT"/>
        </w:rPr>
        <w:t>Solennità tal-Qaddisin Kollha</w:t>
      </w:r>
    </w:p>
    <w:p w:rsidR="002C06E6" w:rsidRPr="00F303DF" w:rsidRDefault="002C06E6" w:rsidP="004E2C4E">
      <w:pPr>
        <w:spacing w:after="0" w:line="360" w:lineRule="auto"/>
        <w:jc w:val="center"/>
        <w:rPr>
          <w:b/>
        </w:rPr>
      </w:pPr>
    </w:p>
    <w:p w:rsidR="002C06E6" w:rsidRPr="00F303DF" w:rsidRDefault="00207C61" w:rsidP="004E2C4E">
      <w:pPr>
        <w:spacing w:after="0" w:line="360" w:lineRule="auto"/>
        <w:jc w:val="center"/>
        <w:rPr>
          <w:b/>
          <w:lang w:val="mt-MT"/>
        </w:rPr>
      </w:pPr>
      <w:r>
        <w:rPr>
          <w:b/>
          <w:lang w:val="mt-MT"/>
        </w:rPr>
        <w:t>Mk 5</w:t>
      </w:r>
      <w:r w:rsidR="002C06E6" w:rsidRPr="00F303DF">
        <w:rPr>
          <w:b/>
          <w:lang w:val="mt-MT"/>
        </w:rPr>
        <w:t xml:space="preserve">, </w:t>
      </w:r>
      <w:r>
        <w:rPr>
          <w:b/>
          <w:lang w:val="mt-MT"/>
        </w:rPr>
        <w:t>1-12</w:t>
      </w:r>
    </w:p>
    <w:p w:rsidR="002C06E6" w:rsidRDefault="002C06E6" w:rsidP="004E2C4E">
      <w:pPr>
        <w:spacing w:after="0" w:line="360" w:lineRule="auto"/>
        <w:rPr>
          <w:b/>
          <w:lang w:val="it-IT"/>
        </w:rPr>
      </w:pP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 w:cs="Times New Roman"/>
          <w:sz w:val="24"/>
          <w:szCs w:val="24"/>
          <w:lang w:val="mt-MT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15pt;margin-top:103.25pt;width:444.35pt;height:362.85pt;z-index:251658240" o:cliptowrap="t">
            <v:textbox style="mso-column-margin:2mm">
              <w:txbxContent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b/>
                      <w:bCs/>
                      <w:sz w:val="24"/>
                      <w:szCs w:val="24"/>
                      <w:lang w:val="mt-MT"/>
                    </w:rPr>
                  </w:pPr>
                  <w:r w:rsidRPr="00D579F0">
                    <w:rPr>
                      <w:rFonts w:ascii="Calibri" w:hAnsi="Calibri"/>
                      <w:b/>
                      <w:bCs/>
                      <w:sz w:val="24"/>
                      <w:szCs w:val="24"/>
                      <w:lang w:val="mt-MT"/>
                    </w:rPr>
                    <w:t>Qari mill-Evanġelju ta’ San Mattew</w:t>
                  </w:r>
                </w:p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b/>
                      <w:bCs/>
                      <w:sz w:val="24"/>
                      <w:szCs w:val="24"/>
                      <w:lang w:val="mt-MT"/>
                    </w:rPr>
                  </w:pPr>
                  <w:r w:rsidRPr="00D579F0">
                    <w:rPr>
                      <w:rFonts w:ascii="Calibri" w:hAnsi="Calibri"/>
                      <w:b/>
                      <w:bCs/>
                      <w:sz w:val="24"/>
                      <w:szCs w:val="24"/>
                      <w:lang w:val="mt-MT"/>
                    </w:rPr>
                    <w:t> </w:t>
                  </w:r>
                </w:p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D579F0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 xml:space="preserve">1 </w:t>
                  </w:r>
                  <w:r w:rsidRPr="00D579F0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Kif ra l-folol, Ġes</w:t>
                  </w:r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ù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tela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’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fuq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il-muntanja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qagħad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bilqiegħda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, u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resqu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lejh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id-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dixxipli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tiegħu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. </w:t>
                  </w:r>
                  <w:r w:rsidRPr="00D579F0">
                    <w:rPr>
                      <w:rFonts w:ascii="Calibri" w:hAnsi="Calibri"/>
                      <w:sz w:val="24"/>
                      <w:szCs w:val="24"/>
                      <w:vertAlign w:val="superscript"/>
                    </w:rPr>
                    <w:t xml:space="preserve">2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Fetaħ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fommu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u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qabad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igħallimhom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u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jgħid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:</w:t>
                  </w:r>
                </w:p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</w:rPr>
                  </w:pPr>
                  <w:r w:rsidRPr="00D579F0">
                    <w:rPr>
                      <w:rFonts w:ascii="Calibri" w:hAnsi="Calibri"/>
                      <w:sz w:val="24"/>
                      <w:szCs w:val="24"/>
                      <w:vertAlign w:val="superscript"/>
                    </w:rPr>
                    <w:t>3 ”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Ħenjin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il-foqra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fl-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ispirtu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għax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tagħhom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hija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s-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Saltna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tas-Smewwiet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.</w:t>
                  </w:r>
                </w:p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D579F0">
                    <w:rPr>
                      <w:rFonts w:ascii="Calibri" w:hAnsi="Calibri"/>
                      <w:sz w:val="24"/>
                      <w:szCs w:val="24"/>
                      <w:vertAlign w:val="superscript"/>
                    </w:rPr>
                    <w:t xml:space="preserve">4 </w:t>
                  </w:r>
                  <w:proofErr w:type="spellStart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>Ħenjin</w:t>
                  </w:r>
                  <w:proofErr w:type="spellEnd"/>
                  <w:r w:rsidRPr="00D579F0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 w:rsidRPr="00D579F0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l-imnikkta, għax huma jkunu mfarrġa.</w:t>
                  </w:r>
                </w:p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D579F0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 xml:space="preserve">5 </w:t>
                  </w:r>
                  <w:r w:rsidRPr="00D579F0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Ħenjin ta’ qalbhom ħelwa, għax huma jkollhom b’wirthom l-art.</w:t>
                  </w:r>
                </w:p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D579F0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 xml:space="preserve">6 </w:t>
                  </w:r>
                  <w:r w:rsidRPr="00D579F0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Ħenjin dawk li huma bil-ġuħ u l-għatx tal-ġustizzja, għax huma jkunu mxebbgħin.</w:t>
                  </w:r>
                </w:p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D579F0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 xml:space="preserve">7 </w:t>
                  </w:r>
                  <w:r w:rsidRPr="00D579F0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Ħenjin dawk li jħennu, għax huma jsibu l-ħniena.</w:t>
                  </w:r>
                </w:p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D579F0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 xml:space="preserve">8 </w:t>
                  </w:r>
                  <w:r w:rsidRPr="00D579F0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Ħenjin dawk li huma safja f’qalbhom, għax huma jaraw ‘l Alla.</w:t>
                  </w:r>
                </w:p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D579F0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 xml:space="preserve">9 </w:t>
                  </w:r>
                  <w:r w:rsidRPr="00D579F0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Ħenjin dawk li jġibu l-paċi, għax huma jissejħu wlied Alla.</w:t>
                  </w:r>
                </w:p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D579F0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 xml:space="preserve">10 </w:t>
                  </w:r>
                  <w:r w:rsidRPr="00D579F0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Ħenjin dawk li huma ippersegwitati minħabba s-sewwa, għax tagħhom hijs s-Saltna tas-smewwiet.</w:t>
                  </w:r>
                </w:p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D579F0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 xml:space="preserve">11 </w:t>
                  </w:r>
                  <w:r w:rsidRPr="00D579F0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Ħenjin intom, meta jgħajrukom u jipprsegwitawkom u jaqilgħu kull xorta ta’ ħażen  u gideb kontra tagħkom minħabba fija.</w:t>
                  </w:r>
                </w:p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D579F0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 xml:space="preserve">12 </w:t>
                  </w:r>
                  <w:r w:rsidRPr="00D579F0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Ifirħu u thennew, għax ħlaskom kbir fis-smewwiet. Hekk kienu jippersegwitawhom lill-profeti li kienu qabilkom”.</w:t>
                  </w:r>
                </w:p>
                <w:p w:rsidR="00D579F0" w:rsidRPr="00D579F0" w:rsidRDefault="00D579F0" w:rsidP="00D579F0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D579F0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 </w:t>
                  </w:r>
                </w:p>
              </w:txbxContent>
            </v:textbox>
            <w10:wrap type="topAndBottom"/>
          </v:shape>
        </w:pict>
      </w:r>
      <w:r w:rsidRPr="00D579F0">
        <w:rPr>
          <w:rFonts w:ascii="Calibri" w:hAnsi="Calibri"/>
          <w:sz w:val="24"/>
          <w:szCs w:val="24"/>
          <w:lang w:val="mt-MT"/>
        </w:rPr>
        <w:t> O Alla, is-sens veru tal-ħajja ġej fit-tfittxija tal-Kelma tiegħek, il-kelma li tlaqqagħna miegħek.  Agħmilna kapaċi li nilqgħu t-tiġdid tal-Vangelu tal–Beatitudnijiet, hekk ħajjitna tinbidel. Minnek O Mulej, xejn ma nista’ nagħraf jekk jonqosna d-dawl ta’ Ġes</w:t>
      </w:r>
      <w:r w:rsidRPr="00D579F0">
        <w:rPr>
          <w:rFonts w:ascii="Calibri" w:hAnsi="Calibri"/>
          <w:sz w:val="24"/>
          <w:szCs w:val="24"/>
        </w:rPr>
        <w:t>ù</w:t>
      </w:r>
      <w:r w:rsidRPr="00D579F0">
        <w:rPr>
          <w:rFonts w:ascii="Calibri" w:hAnsi="Calibri"/>
          <w:sz w:val="24"/>
          <w:szCs w:val="24"/>
          <w:lang w:val="mt-MT"/>
        </w:rPr>
        <w:t xml:space="preserve"> li ġie sabiex “jirrakontalna l-għeġubijiet tiegħek.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> 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D579F0">
        <w:rPr>
          <w:rFonts w:ascii="Calibri" w:hAnsi="Calibri"/>
          <w:b/>
          <w:bCs/>
          <w:sz w:val="24"/>
          <w:szCs w:val="24"/>
          <w:lang w:val="mt-MT"/>
        </w:rPr>
        <w:t>Mument ta’ Skiet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 xml:space="preserve">Biex nintlaqtu mill-Kelma ta’ Kristu u sabiex Kristu jgħammar fi qlubna u nkunu nistgħu nimxu fid-dawl tal-kelma tiegħu, jeħtieġ li jkun hemm is-silenzju u s-smigħ. F’qalb fejn hemm </w:t>
      </w:r>
      <w:r w:rsidRPr="00D579F0">
        <w:rPr>
          <w:rFonts w:ascii="Calibri" w:hAnsi="Calibri"/>
          <w:sz w:val="24"/>
          <w:szCs w:val="24"/>
          <w:lang w:val="mt-MT"/>
        </w:rPr>
        <w:lastRenderedPageBreak/>
        <w:t>is-silenzju, il-Ħniena t’Alla tista’  tħalli l-frott u tieħu l-ħajja. Illum is-Solennit</w:t>
      </w:r>
      <w:r w:rsidRPr="00D579F0">
        <w:rPr>
          <w:rFonts w:ascii="Calibri" w:hAnsi="Calibri"/>
          <w:sz w:val="24"/>
          <w:szCs w:val="24"/>
        </w:rPr>
        <w:t>à</w:t>
      </w:r>
      <w:r w:rsidRPr="00D579F0">
        <w:rPr>
          <w:rFonts w:ascii="Calibri" w:hAnsi="Calibri"/>
          <w:sz w:val="24"/>
          <w:szCs w:val="24"/>
          <w:lang w:val="mt-MT"/>
        </w:rPr>
        <w:t xml:space="preserve"> tal-Qaddisin kollha.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> 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D579F0">
        <w:rPr>
          <w:rFonts w:ascii="Calibri" w:hAnsi="Calibri"/>
          <w:b/>
          <w:bCs/>
          <w:sz w:val="24"/>
          <w:szCs w:val="24"/>
          <w:lang w:val="mt-MT"/>
        </w:rPr>
        <w:t xml:space="preserve">Kuntest Bibliku </w:t>
      </w:r>
    </w:p>
    <w:p w:rsidR="00D579F0" w:rsidRPr="00D579F0" w:rsidRDefault="00D579F0" w:rsidP="00D579F0">
      <w:pPr>
        <w:widowControl w:val="0"/>
        <w:spacing w:after="0" w:line="360" w:lineRule="auto"/>
        <w:ind w:left="284" w:hanging="284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D579F0">
        <w:rPr>
          <w:rFonts w:ascii="Calibri" w:hAnsi="Calibri"/>
          <w:b/>
          <w:bCs/>
          <w:sz w:val="24"/>
          <w:szCs w:val="24"/>
          <w:lang w:val="mt-MT"/>
        </w:rPr>
        <w:t> 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b/>
          <w:bCs/>
          <w:sz w:val="24"/>
          <w:szCs w:val="24"/>
          <w:lang w:val="mt-MT"/>
        </w:rPr>
        <w:t xml:space="preserve">a) </w:t>
      </w:r>
      <w:r w:rsidRPr="00D579F0">
        <w:rPr>
          <w:rFonts w:ascii="Calibri" w:hAnsi="Calibri"/>
          <w:b/>
          <w:bCs/>
          <w:sz w:val="24"/>
          <w:szCs w:val="24"/>
          <w:u w:val="single"/>
          <w:lang w:val="mt-MT"/>
        </w:rPr>
        <w:t>L-ewwel koppja</w:t>
      </w:r>
      <w:r w:rsidRPr="00D579F0">
        <w:rPr>
          <w:rFonts w:ascii="Calibri" w:hAnsi="Calibri"/>
          <w:b/>
          <w:bCs/>
          <w:sz w:val="24"/>
          <w:szCs w:val="24"/>
          <w:lang w:val="mt-MT"/>
        </w:rPr>
        <w:t xml:space="preserve">  - </w:t>
      </w:r>
      <w:proofErr w:type="spellStart"/>
      <w:r w:rsidRPr="00D579F0">
        <w:rPr>
          <w:rFonts w:ascii="Calibri" w:hAnsi="Calibri"/>
          <w:sz w:val="24"/>
          <w:szCs w:val="24"/>
        </w:rPr>
        <w:t>Ħenjin</w:t>
      </w:r>
      <w:proofErr w:type="spellEnd"/>
      <w:r w:rsidRPr="00D579F0">
        <w:rPr>
          <w:rFonts w:ascii="Calibri" w:hAnsi="Calibri"/>
          <w:sz w:val="24"/>
          <w:szCs w:val="24"/>
        </w:rPr>
        <w:t xml:space="preserve"> </w:t>
      </w:r>
      <w:proofErr w:type="spellStart"/>
      <w:r w:rsidRPr="00D579F0">
        <w:rPr>
          <w:rFonts w:ascii="Calibri" w:hAnsi="Calibri"/>
          <w:sz w:val="24"/>
          <w:szCs w:val="24"/>
        </w:rPr>
        <w:t>il-foqra</w:t>
      </w:r>
      <w:proofErr w:type="spellEnd"/>
      <w:r w:rsidRPr="00D579F0">
        <w:rPr>
          <w:rFonts w:ascii="Calibri" w:hAnsi="Calibri"/>
          <w:sz w:val="24"/>
          <w:szCs w:val="24"/>
        </w:rPr>
        <w:t xml:space="preserve"> fl-</w:t>
      </w:r>
      <w:proofErr w:type="spellStart"/>
      <w:r w:rsidRPr="00D579F0">
        <w:rPr>
          <w:rFonts w:ascii="Calibri" w:hAnsi="Calibri"/>
          <w:sz w:val="24"/>
          <w:szCs w:val="24"/>
        </w:rPr>
        <w:t>ispirtu</w:t>
      </w:r>
      <w:proofErr w:type="spellEnd"/>
      <w:r w:rsidRPr="00D579F0">
        <w:rPr>
          <w:rFonts w:ascii="Calibri" w:hAnsi="Calibri"/>
          <w:sz w:val="24"/>
          <w:szCs w:val="24"/>
        </w:rPr>
        <w:t xml:space="preserve">, </w:t>
      </w:r>
      <w:proofErr w:type="spellStart"/>
      <w:r w:rsidRPr="00D579F0">
        <w:rPr>
          <w:rFonts w:ascii="Calibri" w:hAnsi="Calibri"/>
          <w:sz w:val="24"/>
          <w:szCs w:val="24"/>
        </w:rPr>
        <w:t>għax</w:t>
      </w:r>
      <w:proofErr w:type="spellEnd"/>
      <w:r w:rsidRPr="00D579F0">
        <w:rPr>
          <w:rFonts w:ascii="Calibri" w:hAnsi="Calibri"/>
          <w:sz w:val="24"/>
          <w:szCs w:val="24"/>
        </w:rPr>
        <w:t xml:space="preserve"> </w:t>
      </w:r>
      <w:proofErr w:type="spellStart"/>
      <w:r w:rsidRPr="00D579F0">
        <w:rPr>
          <w:rFonts w:ascii="Calibri" w:hAnsi="Calibri"/>
          <w:sz w:val="24"/>
          <w:szCs w:val="24"/>
        </w:rPr>
        <w:t>tagħhom</w:t>
      </w:r>
      <w:proofErr w:type="spellEnd"/>
      <w:r w:rsidRPr="00D579F0">
        <w:rPr>
          <w:rFonts w:ascii="Calibri" w:hAnsi="Calibri"/>
          <w:sz w:val="24"/>
          <w:szCs w:val="24"/>
        </w:rPr>
        <w:t xml:space="preserve">     </w:t>
      </w:r>
      <w:proofErr w:type="spellStart"/>
      <w:r w:rsidRPr="00D579F0">
        <w:rPr>
          <w:rFonts w:ascii="Calibri" w:hAnsi="Calibri"/>
          <w:sz w:val="24"/>
          <w:szCs w:val="24"/>
        </w:rPr>
        <w:t>hija</w:t>
      </w:r>
      <w:proofErr w:type="spellEnd"/>
      <w:r w:rsidRPr="00D579F0">
        <w:rPr>
          <w:rFonts w:ascii="Calibri" w:hAnsi="Calibri"/>
          <w:sz w:val="24"/>
          <w:szCs w:val="24"/>
        </w:rPr>
        <w:t xml:space="preserve"> s-</w:t>
      </w:r>
      <w:proofErr w:type="spellStart"/>
      <w:r w:rsidRPr="00D579F0">
        <w:rPr>
          <w:rFonts w:ascii="Calibri" w:hAnsi="Calibri"/>
          <w:sz w:val="24"/>
          <w:szCs w:val="24"/>
        </w:rPr>
        <w:t>Saltna</w:t>
      </w:r>
      <w:proofErr w:type="spellEnd"/>
      <w:r w:rsidRPr="00D579F0">
        <w:rPr>
          <w:rFonts w:ascii="Calibri" w:hAnsi="Calibri"/>
          <w:sz w:val="24"/>
          <w:szCs w:val="24"/>
        </w:rPr>
        <w:t xml:space="preserve"> </w:t>
      </w:r>
      <w:proofErr w:type="spellStart"/>
      <w:r w:rsidRPr="00D579F0">
        <w:rPr>
          <w:rFonts w:ascii="Calibri" w:hAnsi="Calibri"/>
          <w:sz w:val="24"/>
          <w:szCs w:val="24"/>
        </w:rPr>
        <w:t>tas-Smewwiet</w:t>
      </w:r>
      <w:proofErr w:type="spellEnd"/>
      <w:r w:rsidRPr="00D579F0">
        <w:rPr>
          <w:rFonts w:ascii="Calibri" w:hAnsi="Calibri"/>
          <w:sz w:val="24"/>
          <w:szCs w:val="24"/>
        </w:rPr>
        <w:t xml:space="preserve">. </w:t>
      </w:r>
      <w:proofErr w:type="spellStart"/>
      <w:r w:rsidRPr="00D579F0">
        <w:rPr>
          <w:rFonts w:ascii="Calibri" w:hAnsi="Calibri"/>
          <w:sz w:val="24"/>
          <w:szCs w:val="24"/>
        </w:rPr>
        <w:t>Ħenjin</w:t>
      </w:r>
      <w:proofErr w:type="spellEnd"/>
      <w:r w:rsidRPr="00D579F0">
        <w:rPr>
          <w:rFonts w:ascii="Calibri" w:hAnsi="Calibri"/>
          <w:sz w:val="24"/>
          <w:szCs w:val="24"/>
        </w:rPr>
        <w:t xml:space="preserve"> </w:t>
      </w:r>
      <w:r w:rsidRPr="00D579F0">
        <w:rPr>
          <w:rFonts w:ascii="Calibri" w:hAnsi="Calibri"/>
          <w:sz w:val="24"/>
          <w:szCs w:val="24"/>
          <w:lang w:val="mt-MT"/>
        </w:rPr>
        <w:t>l-imnikkta, għax huma jkunu mfarrġa (Mk 5: 3-4)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> </w:t>
      </w:r>
    </w:p>
    <w:p w:rsidR="00D579F0" w:rsidRPr="00D579F0" w:rsidRDefault="00D579F0" w:rsidP="00D579F0">
      <w:pPr>
        <w:widowControl w:val="0"/>
        <w:spacing w:after="0" w:line="360" w:lineRule="auto"/>
        <w:ind w:left="277" w:hanging="277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 xml:space="preserve">     Dawn huma l-fqar li minnhom jitkellem is-Salm 37. Dawn in-nies ġew imċaħħad minn arthom  (Salm 37:11). L-imnikkta huma dawk li jibku quddiem l-inġustizzji tad-dinja (Salm 119:136). Dawn iż-żewġ beatitudni jridu joħolqu r-rapport tan-nisrani mal-ħwejjeġ materjali: l-art u kull ma fija.</w:t>
      </w:r>
    </w:p>
    <w:p w:rsidR="00D579F0" w:rsidRPr="00D579F0" w:rsidRDefault="00D579F0" w:rsidP="00D579F0">
      <w:pPr>
        <w:widowControl w:val="0"/>
        <w:spacing w:after="0" w:line="360" w:lineRule="auto"/>
        <w:ind w:left="277" w:hanging="277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> 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D579F0">
        <w:rPr>
          <w:rFonts w:ascii="Calibri" w:hAnsi="Calibri"/>
          <w:b/>
          <w:bCs/>
          <w:sz w:val="24"/>
          <w:szCs w:val="24"/>
          <w:lang w:val="mt-MT"/>
        </w:rPr>
        <w:t xml:space="preserve">b) </w:t>
      </w:r>
      <w:r w:rsidRPr="00D579F0">
        <w:rPr>
          <w:rFonts w:ascii="Calibri" w:hAnsi="Calibri"/>
          <w:b/>
          <w:bCs/>
          <w:sz w:val="24"/>
          <w:szCs w:val="24"/>
          <w:u w:val="single"/>
          <w:lang w:val="mt-MT"/>
        </w:rPr>
        <w:t>It-tieni koppja</w:t>
      </w:r>
      <w:r w:rsidRPr="00D579F0">
        <w:rPr>
          <w:rFonts w:ascii="Calibri" w:hAnsi="Calibri"/>
          <w:b/>
          <w:bCs/>
          <w:sz w:val="24"/>
          <w:szCs w:val="24"/>
          <w:lang w:val="mt-MT"/>
        </w:rPr>
        <w:t xml:space="preserve">  -  Ħenjin dawk li huma bil-ġuħ u l-għatx tal-ġustizzja, għax huma jkunu mxebbgħin. Ħenjin dawk li jħennu, għax huma jsibu l-ħniena  (Mk5: 6-7).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> </w:t>
      </w:r>
    </w:p>
    <w:p w:rsidR="00D579F0" w:rsidRPr="00D579F0" w:rsidRDefault="00D579F0" w:rsidP="00D579F0">
      <w:pPr>
        <w:widowControl w:val="0"/>
        <w:spacing w:after="0" w:line="360" w:lineRule="auto"/>
        <w:ind w:left="330" w:hanging="330"/>
        <w:jc w:val="both"/>
        <w:rPr>
          <w:rFonts w:ascii="Calibri" w:hAnsi="Calibri"/>
          <w:sz w:val="24"/>
          <w:szCs w:val="24"/>
        </w:rPr>
      </w:pPr>
      <w:r w:rsidRPr="00D579F0">
        <w:rPr>
          <w:rFonts w:ascii="Calibri" w:hAnsi="Calibri"/>
          <w:sz w:val="24"/>
          <w:szCs w:val="24"/>
          <w:lang w:val="mt-MT"/>
        </w:rPr>
        <w:tab/>
        <w:t>Dawk li għandhom ġuħ u għatx ta’ ġustizzja huma dawk li jixtiequ jġeddu s-solidarjet</w:t>
      </w:r>
      <w:r w:rsidRPr="00D579F0">
        <w:rPr>
          <w:rFonts w:ascii="Calibri" w:hAnsi="Calibri"/>
          <w:sz w:val="24"/>
          <w:szCs w:val="24"/>
        </w:rPr>
        <w:t>à</w:t>
      </w:r>
      <w:r w:rsidRPr="00D579F0">
        <w:rPr>
          <w:rFonts w:ascii="Calibri" w:hAnsi="Calibri"/>
          <w:sz w:val="24"/>
          <w:szCs w:val="24"/>
          <w:lang w:val="mt-MT"/>
        </w:rPr>
        <w:t xml:space="preserve"> fost il-bnedmin, li għandhom għal qalbhom il-ġustizzja.  Dawk li jħennu huma dawk li għandhom il-ħniena lejn l-oħrajn għax iridu jeqirdu l-inġustizzja fost il-bnedmin. Żewġ beatitudni li jrdu jibnu r-rapport fost il-bnedmin permezz tal-ġustizzja u s-solidarjet</w:t>
      </w:r>
      <w:r w:rsidRPr="00D579F0">
        <w:rPr>
          <w:rFonts w:ascii="Calibri" w:hAnsi="Calibri"/>
          <w:sz w:val="24"/>
          <w:szCs w:val="24"/>
        </w:rPr>
        <w:t>à.</w:t>
      </w:r>
    </w:p>
    <w:p w:rsidR="00D579F0" w:rsidRPr="00D579F0" w:rsidRDefault="00D579F0" w:rsidP="00D579F0">
      <w:pPr>
        <w:widowControl w:val="0"/>
        <w:spacing w:after="0" w:line="360" w:lineRule="auto"/>
        <w:ind w:left="330" w:hanging="330"/>
        <w:jc w:val="both"/>
        <w:rPr>
          <w:rFonts w:ascii="Calibri" w:hAnsi="Calibri"/>
          <w:sz w:val="24"/>
          <w:szCs w:val="24"/>
        </w:rPr>
      </w:pPr>
      <w:r w:rsidRPr="00D579F0">
        <w:rPr>
          <w:rFonts w:ascii="Calibri" w:hAnsi="Calibri"/>
          <w:sz w:val="24"/>
          <w:szCs w:val="24"/>
        </w:rPr>
        <w:t> 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b/>
          <w:bCs/>
          <w:sz w:val="24"/>
          <w:szCs w:val="24"/>
        </w:rPr>
        <w:t xml:space="preserve">c) </w:t>
      </w:r>
      <w:r w:rsidRPr="00D579F0">
        <w:rPr>
          <w:rFonts w:ascii="Calibri" w:hAnsi="Calibri"/>
          <w:b/>
          <w:bCs/>
          <w:sz w:val="24"/>
          <w:szCs w:val="24"/>
          <w:u w:val="single"/>
        </w:rPr>
        <w:t>It</w:t>
      </w:r>
      <w:r w:rsidRPr="00D579F0">
        <w:rPr>
          <w:rFonts w:ascii="Calibri" w:hAnsi="Calibri"/>
          <w:b/>
          <w:bCs/>
          <w:sz w:val="24"/>
          <w:szCs w:val="24"/>
          <w:u w:val="single"/>
          <w:lang w:val="mt-MT"/>
        </w:rPr>
        <w:t xml:space="preserve">-tielet koppja </w:t>
      </w:r>
      <w:r w:rsidRPr="00D579F0">
        <w:rPr>
          <w:rFonts w:ascii="Calibri" w:hAnsi="Calibri"/>
          <w:b/>
          <w:bCs/>
          <w:sz w:val="24"/>
          <w:szCs w:val="24"/>
          <w:lang w:val="mt-MT"/>
        </w:rPr>
        <w:t xml:space="preserve">  -  </w:t>
      </w:r>
      <w:r w:rsidRPr="00D579F0">
        <w:rPr>
          <w:rFonts w:ascii="Calibri" w:hAnsi="Calibri"/>
          <w:sz w:val="24"/>
          <w:szCs w:val="24"/>
          <w:lang w:val="mt-MT"/>
        </w:rPr>
        <w:t>Ħenjin dawk li huma safja f’qalbhom, għax huma jaraw ‘l Alla. Ħenjin dawk li jġibu l-paċi, għax huma jissejħu wlied Alla. (Mk 5: 8-9)</w:t>
      </w:r>
    </w:p>
    <w:p w:rsidR="00D579F0" w:rsidRPr="00D579F0" w:rsidRDefault="00D579F0" w:rsidP="00D579F0">
      <w:pPr>
        <w:widowControl w:val="0"/>
        <w:tabs>
          <w:tab w:val="left" w:pos="-31680"/>
        </w:tabs>
        <w:spacing w:after="0" w:line="360" w:lineRule="auto"/>
        <w:ind w:left="266" w:hanging="266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b/>
          <w:bCs/>
          <w:sz w:val="24"/>
          <w:szCs w:val="24"/>
          <w:lang w:val="mt-MT"/>
        </w:rPr>
        <w:tab/>
        <w:t xml:space="preserve">    </w:t>
      </w:r>
      <w:r w:rsidRPr="00D579F0">
        <w:rPr>
          <w:rFonts w:ascii="Calibri" w:hAnsi="Calibri"/>
          <w:sz w:val="24"/>
          <w:szCs w:val="24"/>
          <w:lang w:val="mt-MT"/>
        </w:rPr>
        <w:t>Safja f’qalbhom dawk li jgħożżu f’qalbhom il-kelma u jikkkontemplawha.  Dawk li kapaċi jaraw ‘l Alla preżenti f’kollox u kulħadd. Dawk li jġibu l-paċi jissejħu wlied Alla għaliex jagħmlu kollox sabiex l-esperjenza t’Alla tinħass fil-ħajja ta’ kuljum. Dawn iż-żewġ beatitudni jerġgħu jibnu rapport ma’ Alla. Kapaċi nara lil Alla preżenti u jaġixxi f’kollox - u hekk nissejħu wlied Alla.</w:t>
      </w:r>
    </w:p>
    <w:p w:rsidR="00D579F0" w:rsidRPr="00D579F0" w:rsidRDefault="00D579F0" w:rsidP="00D579F0">
      <w:pPr>
        <w:widowControl w:val="0"/>
        <w:spacing w:after="0" w:line="360" w:lineRule="auto"/>
        <w:ind w:left="330" w:hanging="330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> </w:t>
      </w:r>
    </w:p>
    <w:p w:rsidR="00D579F0" w:rsidRPr="00D579F0" w:rsidRDefault="00D579F0" w:rsidP="00D579F0">
      <w:pPr>
        <w:widowControl w:val="0"/>
        <w:tabs>
          <w:tab w:val="left" w:pos="0"/>
        </w:tabs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D579F0">
        <w:rPr>
          <w:rFonts w:ascii="Calibri" w:hAnsi="Calibri"/>
          <w:b/>
          <w:bCs/>
          <w:sz w:val="24"/>
          <w:szCs w:val="24"/>
          <w:lang w:val="mt-MT"/>
        </w:rPr>
        <w:t>Dawk li huma ippersegwitati minħabba l-ġustizzja, u minħabba l-Vanġelu (Mt 5: 10-12)</w:t>
      </w:r>
    </w:p>
    <w:p w:rsidR="00D579F0" w:rsidRPr="00D579F0" w:rsidRDefault="00D579F0" w:rsidP="00D579F0">
      <w:pPr>
        <w:widowControl w:val="0"/>
        <w:tabs>
          <w:tab w:val="left" w:pos="0"/>
        </w:tabs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>Il-Beatitudnijiet jgħidu l-kuntrarju ta’ dak li tgħid id-dinja ta’ madwarna. Difatti fis-soċjet</w:t>
      </w:r>
      <w:r w:rsidRPr="00D579F0">
        <w:rPr>
          <w:rFonts w:ascii="Calibri" w:hAnsi="Calibri"/>
          <w:sz w:val="24"/>
          <w:szCs w:val="24"/>
        </w:rPr>
        <w:t>à</w:t>
      </w:r>
      <w:r w:rsidRPr="00D579F0">
        <w:rPr>
          <w:rFonts w:ascii="Calibri" w:hAnsi="Calibri"/>
          <w:sz w:val="24"/>
          <w:szCs w:val="24"/>
          <w:lang w:val="mt-MT"/>
        </w:rPr>
        <w:t xml:space="preserve">, dawk ippersegwitati minħabba inġustizzja huma meqjusa falliment. Il-fqir huwa mdejjaq. </w:t>
      </w:r>
      <w:r w:rsidRPr="00D579F0">
        <w:rPr>
          <w:rFonts w:ascii="Calibri" w:hAnsi="Calibri"/>
          <w:sz w:val="24"/>
          <w:szCs w:val="24"/>
          <w:lang w:val="mt-MT"/>
        </w:rPr>
        <w:lastRenderedPageBreak/>
        <w:t>Imbierek dak li għandu ħafna ġid u jakkwista dak li jrid. Imbierek dak li għandu ġuħ u għatx għall-poter. Ħarsu kif il-</w:t>
      </w:r>
      <w:r w:rsidRPr="00D579F0">
        <w:rPr>
          <w:rFonts w:ascii="Calibri" w:hAnsi="Calibri"/>
          <w:i/>
          <w:iCs/>
          <w:sz w:val="24"/>
          <w:szCs w:val="24"/>
          <w:lang w:val="mt-MT"/>
        </w:rPr>
        <w:t>media</w:t>
      </w:r>
      <w:r w:rsidRPr="00D579F0">
        <w:rPr>
          <w:rFonts w:ascii="Calibri" w:hAnsi="Calibri"/>
          <w:sz w:val="24"/>
          <w:szCs w:val="24"/>
          <w:lang w:val="mt-MT"/>
        </w:rPr>
        <w:t xml:space="preserve"> twassal il-kult tal-persuna; realizzata, tikseb dak li tixtieq, u ferħana.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>Għad fadal post fis-soċjet</w:t>
      </w:r>
      <w:r w:rsidRPr="00D579F0">
        <w:rPr>
          <w:rFonts w:ascii="Calibri" w:hAnsi="Calibri"/>
          <w:sz w:val="24"/>
          <w:szCs w:val="24"/>
        </w:rPr>
        <w:t xml:space="preserve">à </w:t>
      </w:r>
      <w:r w:rsidRPr="00D579F0">
        <w:rPr>
          <w:rFonts w:ascii="Calibri" w:hAnsi="Calibri"/>
          <w:sz w:val="24"/>
          <w:szCs w:val="24"/>
          <w:lang w:val="mt-MT"/>
        </w:rPr>
        <w:t>tagħna għall-kelmiet ta’ Ġes</w:t>
      </w:r>
      <w:r w:rsidRPr="00D579F0">
        <w:rPr>
          <w:rFonts w:ascii="Calibri" w:hAnsi="Calibri"/>
          <w:sz w:val="24"/>
          <w:szCs w:val="24"/>
        </w:rPr>
        <w:t>ù</w:t>
      </w:r>
      <w:r w:rsidRPr="00D579F0">
        <w:rPr>
          <w:rFonts w:ascii="Calibri" w:hAnsi="Calibri"/>
          <w:sz w:val="24"/>
          <w:szCs w:val="24"/>
          <w:lang w:val="mt-MT"/>
        </w:rPr>
        <w:t>: “Ħenjin dawk li huma ippersegwitati minħabba l-ġustizzja u minħabba l-Vanġelu? Ħenjin dawk li jibku? U għalija n-nisrani, min hu dak li hu ħieni?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> 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D579F0">
        <w:rPr>
          <w:rFonts w:ascii="Calibri" w:hAnsi="Calibri"/>
          <w:b/>
          <w:bCs/>
          <w:sz w:val="24"/>
          <w:szCs w:val="24"/>
          <w:lang w:val="mt-MT"/>
        </w:rPr>
        <w:t>Talba tal-egħluq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 xml:space="preserve">Mulej Ġesù int ġejt fostna sabiex twasslilna l-ferħ. Fid-diskors tal-Beatitudni inti wrejtna t-triq. Neħtieġu d-dawl u l-kuraġġ tiegħek sakemm naslu. Ibgħat fuqna l-Ispirtu s-Santu li jsaħħaħna u jqawwina, sakemm inkunu nistgħu nimxu fuq il-passi tiegħek lejn d-dar tal-Missier li jgħix u jsaltan għal dejjem ta’ dejjem. </w:t>
      </w:r>
    </w:p>
    <w:p w:rsidR="00D579F0" w:rsidRPr="00D579F0" w:rsidRDefault="00D579F0" w:rsidP="00D579F0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>Ammen</w:t>
      </w:r>
    </w:p>
    <w:p w:rsidR="00D579F0" w:rsidRDefault="00D579F0" w:rsidP="00D579F0">
      <w:pPr>
        <w:widowControl w:val="0"/>
        <w:jc w:val="both"/>
        <w:rPr>
          <w:rFonts w:ascii="Calibri" w:hAnsi="Calibri"/>
          <w:sz w:val="24"/>
          <w:szCs w:val="24"/>
          <w:lang w:val="mt-MT"/>
        </w:rPr>
      </w:pPr>
      <w:r w:rsidRPr="00D579F0">
        <w:rPr>
          <w:rFonts w:ascii="Calibri" w:hAnsi="Calibri"/>
          <w:sz w:val="24"/>
          <w:szCs w:val="24"/>
          <w:lang w:val="mt-MT"/>
        </w:rPr>
        <w:t> </w:t>
      </w:r>
    </w:p>
    <w:p w:rsidR="00D579F0" w:rsidRDefault="00D579F0" w:rsidP="00D579F0">
      <w:pPr>
        <w:widowControl w:val="0"/>
        <w:jc w:val="both"/>
        <w:rPr>
          <w:sz w:val="20"/>
          <w:szCs w:val="20"/>
        </w:rPr>
      </w:pPr>
      <w:r>
        <w:t> </w:t>
      </w:r>
    </w:p>
    <w:p w:rsidR="00F72CEA" w:rsidRPr="00F17239" w:rsidRDefault="00F72CEA" w:rsidP="004E2C4E">
      <w:pPr>
        <w:spacing w:after="0" w:line="360" w:lineRule="auto"/>
        <w:jc w:val="center"/>
        <w:rPr>
          <w:rFonts w:cs="Arial"/>
          <w:b/>
          <w:sz w:val="28"/>
          <w:szCs w:val="28"/>
          <w:lang w:val="mt-MT"/>
        </w:rPr>
      </w:pPr>
      <w:r>
        <w:rPr>
          <w:rFonts w:cs="Arial"/>
          <w:b/>
          <w:sz w:val="28"/>
          <w:szCs w:val="28"/>
          <w:lang w:val="mt-MT"/>
        </w:rPr>
        <w:t>MEDITATIO</w:t>
      </w:r>
      <w:r w:rsidR="00701D8A">
        <w:rPr>
          <w:rFonts w:cs="Arial"/>
          <w:b/>
          <w:sz w:val="28"/>
          <w:szCs w:val="28"/>
          <w:lang w:val="mt-MT"/>
        </w:rPr>
        <w:t xml:space="preserve"> </w:t>
      </w:r>
    </w:p>
    <w:p w:rsidR="00524752" w:rsidRPr="00456A98" w:rsidRDefault="00D90CEC" w:rsidP="004E2C4E">
      <w:p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  <w:r w:rsidRPr="00456A98">
        <w:rPr>
          <w:rFonts w:cs="Arial"/>
          <w:sz w:val="24"/>
          <w:szCs w:val="24"/>
          <w:lang w:val="mt-MT"/>
        </w:rPr>
        <w:t xml:space="preserve">ATTITUDNI: </w:t>
      </w:r>
      <w:r w:rsidR="00524752" w:rsidRPr="00456A98">
        <w:rPr>
          <w:rFonts w:cs="Arial"/>
          <w:b/>
          <w:sz w:val="24"/>
          <w:szCs w:val="24"/>
          <w:lang w:val="mt-MT"/>
        </w:rPr>
        <w:t>Tkellem, Mulej, għax il-qaddej tiegħek qiegħed jisma’</w:t>
      </w:r>
      <w:r w:rsidR="00524752" w:rsidRPr="00456A98">
        <w:rPr>
          <w:rFonts w:cs="Arial"/>
          <w:sz w:val="24"/>
          <w:szCs w:val="24"/>
          <w:lang w:val="mt-MT"/>
        </w:rPr>
        <w:t>. Il-mistoqsija li tmexxina f’din it-tieni tarġa tal-</w:t>
      </w:r>
      <w:r w:rsidR="00524752" w:rsidRPr="00456A98">
        <w:rPr>
          <w:rFonts w:cs="Arial"/>
          <w:i/>
          <w:sz w:val="24"/>
          <w:szCs w:val="24"/>
          <w:lang w:val="mt-MT"/>
        </w:rPr>
        <w:t xml:space="preserve">Lectio Divina </w:t>
      </w:r>
      <w:r w:rsidR="00524752" w:rsidRPr="00456A98">
        <w:rPr>
          <w:rFonts w:cs="Arial"/>
          <w:sz w:val="24"/>
          <w:szCs w:val="24"/>
          <w:lang w:val="mt-MT"/>
        </w:rPr>
        <w:t xml:space="preserve">hi: </w:t>
      </w:r>
      <w:r w:rsidR="00524752" w:rsidRPr="00456A98">
        <w:rPr>
          <w:rFonts w:cs="Arial"/>
          <w:b/>
          <w:sz w:val="24"/>
          <w:szCs w:val="24"/>
          <w:lang w:val="mt-MT"/>
        </w:rPr>
        <w:t>X’qiegħed jgħidli Alla permezz ta’ dan it-test?</w:t>
      </w:r>
    </w:p>
    <w:p w:rsidR="00524752" w:rsidRPr="00456A98" w:rsidRDefault="00524752" w:rsidP="004E2C4E">
      <w:pPr>
        <w:spacing w:after="0" w:line="360" w:lineRule="auto"/>
        <w:jc w:val="both"/>
        <w:rPr>
          <w:rFonts w:cs="Arial"/>
          <w:sz w:val="24"/>
          <w:szCs w:val="24"/>
          <w:lang w:val="mt-MT"/>
        </w:rPr>
      </w:pPr>
      <w:r w:rsidRPr="00456A98">
        <w:rPr>
          <w:rFonts w:cs="Arial"/>
          <w:sz w:val="24"/>
          <w:szCs w:val="24"/>
          <w:lang w:val="mt-MT"/>
        </w:rPr>
        <w:t>Kulħadd jixtieq ikun ferħan – kulħadd</w:t>
      </w:r>
    </w:p>
    <w:p w:rsidR="00524752" w:rsidRPr="00456A98" w:rsidRDefault="00524752" w:rsidP="004E2C4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Arial"/>
          <w:sz w:val="24"/>
          <w:szCs w:val="24"/>
          <w:lang w:val="mt-MT"/>
        </w:rPr>
      </w:pPr>
      <w:r w:rsidRPr="00456A98">
        <w:rPr>
          <w:rFonts w:cs="Arial"/>
          <w:sz w:val="24"/>
          <w:szCs w:val="24"/>
          <w:lang w:val="mt-MT"/>
        </w:rPr>
        <w:t>Imma sibnieħ il-vera FERĦ?</w:t>
      </w:r>
    </w:p>
    <w:p w:rsidR="00524752" w:rsidRPr="00456A98" w:rsidRDefault="00524752" w:rsidP="004E2C4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Arial"/>
          <w:sz w:val="24"/>
          <w:szCs w:val="24"/>
          <w:lang w:val="mt-MT"/>
        </w:rPr>
      </w:pPr>
      <w:r w:rsidRPr="00456A98">
        <w:rPr>
          <w:rFonts w:cs="Arial"/>
          <w:sz w:val="24"/>
          <w:szCs w:val="24"/>
          <w:lang w:val="mt-MT"/>
        </w:rPr>
        <w:t>Iva jew le, u għaliex?</w:t>
      </w:r>
    </w:p>
    <w:p w:rsidR="00524752" w:rsidRPr="00456A98" w:rsidRDefault="00524752" w:rsidP="004E2C4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Arial"/>
          <w:sz w:val="24"/>
          <w:szCs w:val="24"/>
          <w:lang w:val="mt-MT"/>
        </w:rPr>
      </w:pPr>
      <w:r w:rsidRPr="00456A98">
        <w:rPr>
          <w:rFonts w:cs="Arial"/>
          <w:sz w:val="24"/>
          <w:szCs w:val="24"/>
          <w:lang w:val="mt-MT"/>
        </w:rPr>
        <w:t>Kif tispjega l-fat li persuna tista’ tkun “fqira” u “ferħana fl-istess ħin?</w:t>
      </w:r>
    </w:p>
    <w:p w:rsidR="00684490" w:rsidRPr="00456A98" w:rsidRDefault="00684490" w:rsidP="004E2C4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Arial"/>
          <w:sz w:val="24"/>
          <w:szCs w:val="24"/>
          <w:lang w:val="mt-MT"/>
        </w:rPr>
      </w:pPr>
      <w:r w:rsidRPr="00456A98">
        <w:rPr>
          <w:rFonts w:cs="Arial"/>
          <w:sz w:val="24"/>
          <w:szCs w:val="24"/>
          <w:lang w:val="mt-MT"/>
        </w:rPr>
        <w:t>Liema huma l-mumenti fil-ħajja fejn verament inħossni ferħan?</w:t>
      </w:r>
    </w:p>
    <w:p w:rsidR="00684490" w:rsidRPr="00456A98" w:rsidRDefault="00684490" w:rsidP="004E2C4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Arial"/>
          <w:sz w:val="24"/>
          <w:szCs w:val="24"/>
          <w:lang w:val="mt-MT"/>
        </w:rPr>
      </w:pPr>
      <w:r w:rsidRPr="00456A98">
        <w:rPr>
          <w:rFonts w:cs="Arial"/>
          <w:sz w:val="24"/>
          <w:szCs w:val="24"/>
          <w:lang w:val="mt-MT"/>
        </w:rPr>
        <w:t>X’qed infittex il-pjaċir jew il-ferħ veru?</w:t>
      </w:r>
    </w:p>
    <w:p w:rsidR="00D579F0" w:rsidRDefault="00D579F0" w:rsidP="004E2C4E">
      <w:pPr>
        <w:spacing w:after="0" w:line="360" w:lineRule="auto"/>
        <w:jc w:val="center"/>
        <w:rPr>
          <w:rFonts w:cs="Arial"/>
          <w:b/>
          <w:sz w:val="24"/>
          <w:szCs w:val="24"/>
          <w:lang w:val="mt-MT"/>
        </w:rPr>
      </w:pPr>
    </w:p>
    <w:p w:rsidR="00D90CEC" w:rsidRPr="00456A98" w:rsidRDefault="00F72CEA" w:rsidP="004E2C4E">
      <w:pPr>
        <w:spacing w:after="0" w:line="360" w:lineRule="auto"/>
        <w:jc w:val="center"/>
        <w:rPr>
          <w:rFonts w:cs="Arial"/>
          <w:b/>
          <w:sz w:val="24"/>
          <w:szCs w:val="24"/>
          <w:lang w:val="mt-MT"/>
        </w:rPr>
      </w:pPr>
      <w:r w:rsidRPr="00456A98">
        <w:rPr>
          <w:rFonts w:cs="Arial"/>
          <w:b/>
          <w:sz w:val="24"/>
          <w:szCs w:val="24"/>
          <w:lang w:val="mt-MT"/>
        </w:rPr>
        <w:t>ORATIO</w:t>
      </w:r>
      <w:r w:rsidR="00524752" w:rsidRPr="00456A98">
        <w:rPr>
          <w:rFonts w:cs="Arial"/>
          <w:b/>
          <w:sz w:val="24"/>
          <w:szCs w:val="24"/>
          <w:lang w:val="mt-MT"/>
        </w:rPr>
        <w:t xml:space="preserve">  </w:t>
      </w:r>
    </w:p>
    <w:p w:rsidR="00767DD6" w:rsidRPr="00456A98" w:rsidRDefault="00767DD6" w:rsidP="004E2C4E">
      <w:p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  <w:r w:rsidRPr="00456A98">
        <w:rPr>
          <w:rFonts w:cs="Arial"/>
          <w:sz w:val="24"/>
          <w:szCs w:val="24"/>
          <w:lang w:val="mt-MT"/>
        </w:rPr>
        <w:t>ATTITUDNI:</w:t>
      </w:r>
      <w:r w:rsidRPr="00456A98">
        <w:rPr>
          <w:rFonts w:cs="Arial"/>
          <w:b/>
          <w:sz w:val="24"/>
          <w:szCs w:val="24"/>
          <w:lang w:val="mt-MT"/>
        </w:rPr>
        <w:t xml:space="preserve"> </w:t>
      </w:r>
      <w:r w:rsidR="00E17D6F" w:rsidRPr="00456A98">
        <w:rPr>
          <w:rFonts w:cs="Arial"/>
          <w:b/>
          <w:sz w:val="24"/>
          <w:szCs w:val="24"/>
          <w:lang w:val="mt-MT"/>
        </w:rPr>
        <w:t>Nerfa’ għajnejja lejn l-għoljiet, min fejn tiġi l-għajnuna?</w:t>
      </w:r>
    </w:p>
    <w:p w:rsidR="00E17D6F" w:rsidRPr="00456A98" w:rsidRDefault="00E17D6F" w:rsidP="004E2C4E">
      <w:p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  <w:r w:rsidRPr="00456A98">
        <w:rPr>
          <w:rFonts w:cs="Arial"/>
          <w:b/>
          <w:sz w:val="24"/>
          <w:szCs w:val="24"/>
          <w:lang w:val="mt-MT"/>
        </w:rPr>
        <w:t>L-għajnuna tiegħi mingħand il-Mulej li jagħmel is-sema u l-art.</w:t>
      </w:r>
    </w:p>
    <w:p w:rsidR="00F72CEA" w:rsidRPr="00456A98" w:rsidRDefault="00F72CEA" w:rsidP="004E2C4E">
      <w:p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</w:p>
    <w:p w:rsidR="00767DD6" w:rsidRDefault="00F72CEA" w:rsidP="004E2C4E">
      <w:pPr>
        <w:spacing w:after="0" w:line="360" w:lineRule="auto"/>
        <w:jc w:val="center"/>
        <w:rPr>
          <w:rFonts w:cs="Arial"/>
          <w:b/>
          <w:sz w:val="24"/>
          <w:szCs w:val="24"/>
          <w:lang w:val="mt-MT"/>
        </w:rPr>
      </w:pPr>
      <w:r w:rsidRPr="00456A98">
        <w:rPr>
          <w:rFonts w:cs="Arial"/>
          <w:b/>
          <w:sz w:val="24"/>
          <w:szCs w:val="24"/>
          <w:lang w:val="mt-MT"/>
        </w:rPr>
        <w:t>CONTEMPLATIO</w:t>
      </w:r>
    </w:p>
    <w:p w:rsidR="00701D8A" w:rsidRPr="00456A98" w:rsidRDefault="00767DD6" w:rsidP="004E2C4E">
      <w:p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  <w:r w:rsidRPr="00456A98">
        <w:rPr>
          <w:rFonts w:cs="Arial"/>
          <w:sz w:val="24"/>
          <w:szCs w:val="24"/>
          <w:lang w:val="mt-MT"/>
        </w:rPr>
        <w:t>ATTITUDNI:</w:t>
      </w:r>
      <w:r w:rsidRPr="00456A98">
        <w:rPr>
          <w:rFonts w:cs="Arial"/>
          <w:b/>
          <w:sz w:val="24"/>
          <w:szCs w:val="24"/>
          <w:lang w:val="mt-MT"/>
        </w:rPr>
        <w:t xml:space="preserve"> </w:t>
      </w:r>
      <w:r w:rsidR="00701D8A" w:rsidRPr="00456A98">
        <w:rPr>
          <w:rFonts w:cs="Arial"/>
          <w:b/>
          <w:sz w:val="24"/>
          <w:szCs w:val="24"/>
          <w:lang w:val="mt-MT"/>
        </w:rPr>
        <w:t>Miserico</w:t>
      </w:r>
      <w:r w:rsidR="00E17D6F" w:rsidRPr="00456A98">
        <w:rPr>
          <w:rFonts w:cs="Arial"/>
          <w:b/>
          <w:sz w:val="24"/>
          <w:szCs w:val="24"/>
          <w:lang w:val="mt-MT"/>
        </w:rPr>
        <w:t>rdias omini in aeternum cantabo</w:t>
      </w:r>
      <w:bookmarkStart w:id="0" w:name="_GoBack"/>
      <w:bookmarkEnd w:id="0"/>
    </w:p>
    <w:p w:rsidR="00701D8A" w:rsidRPr="00456A98" w:rsidRDefault="00701D8A" w:rsidP="004E2C4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  <w:r w:rsidRPr="00456A98">
        <w:rPr>
          <w:rFonts w:cs="Arial"/>
          <w:b/>
          <w:sz w:val="24"/>
          <w:szCs w:val="24"/>
          <w:lang w:val="mt-MT"/>
        </w:rPr>
        <w:lastRenderedPageBreak/>
        <w:t>Għandi guħ u għatx ta’ Alla?</w:t>
      </w:r>
    </w:p>
    <w:p w:rsidR="00701D8A" w:rsidRPr="00456A98" w:rsidRDefault="00701D8A" w:rsidP="004E2C4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  <w:r w:rsidRPr="00456A98">
        <w:rPr>
          <w:rFonts w:cs="Arial"/>
          <w:b/>
          <w:sz w:val="24"/>
          <w:szCs w:val="24"/>
          <w:lang w:val="mt-MT"/>
        </w:rPr>
        <w:t>Għax aħna wlied ta’ Alla, nersqu lejh b’fiduċja sħiħa u nitolbu f’għaqda ma’ Ġes</w:t>
      </w:r>
      <w:r w:rsidRPr="00456A98">
        <w:rPr>
          <w:rFonts w:cs="Arial"/>
          <w:b/>
          <w:sz w:val="24"/>
          <w:szCs w:val="24"/>
        </w:rPr>
        <w:t>ù</w:t>
      </w:r>
      <w:r w:rsidR="00B922ED" w:rsidRPr="00456A98">
        <w:rPr>
          <w:rFonts w:cs="Arial"/>
          <w:b/>
          <w:sz w:val="24"/>
          <w:szCs w:val="24"/>
          <w:lang w:val="mt-MT"/>
        </w:rPr>
        <w:t xml:space="preserve"> preżenti fuq l-altar?</w:t>
      </w:r>
    </w:p>
    <w:p w:rsidR="00701D8A" w:rsidRPr="00456A98" w:rsidRDefault="00701D8A" w:rsidP="004E2C4E">
      <w:p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</w:p>
    <w:p w:rsidR="00F17239" w:rsidRPr="00456A98" w:rsidRDefault="00F72CEA" w:rsidP="004E2C4E">
      <w:pPr>
        <w:spacing w:after="0" w:line="360" w:lineRule="auto"/>
        <w:jc w:val="center"/>
        <w:rPr>
          <w:rFonts w:cs="Arial"/>
          <w:b/>
          <w:sz w:val="24"/>
          <w:szCs w:val="24"/>
          <w:lang w:val="mt-MT"/>
        </w:rPr>
      </w:pPr>
      <w:r w:rsidRPr="00456A98">
        <w:rPr>
          <w:rFonts w:cs="Arial"/>
          <w:b/>
          <w:sz w:val="24"/>
          <w:szCs w:val="24"/>
          <w:lang w:val="mt-MT"/>
        </w:rPr>
        <w:t>ACTIO</w:t>
      </w:r>
    </w:p>
    <w:p w:rsidR="00F17239" w:rsidRPr="00456A98" w:rsidRDefault="005F309D" w:rsidP="004E2C4E">
      <w:p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  <w:r w:rsidRPr="00456A98">
        <w:rPr>
          <w:rFonts w:cs="Arial"/>
          <w:b/>
          <w:sz w:val="24"/>
          <w:szCs w:val="24"/>
          <w:lang w:val="mt-MT"/>
        </w:rPr>
        <w:t>Fil-ħajja u fl-affarijiet żgħar ta’ kuljum għandna nfittxu l-qdusija tagħna.</w:t>
      </w:r>
    </w:p>
    <w:p w:rsidR="005F309D" w:rsidRPr="00456A98" w:rsidRDefault="005F309D" w:rsidP="004E2C4E">
      <w:p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  <w:r w:rsidRPr="00456A98">
        <w:rPr>
          <w:rFonts w:cs="Arial"/>
          <w:b/>
          <w:sz w:val="24"/>
          <w:szCs w:val="24"/>
          <w:lang w:val="mt-MT"/>
        </w:rPr>
        <w:t>Dak li nagħmel jaqbel xejn mal-Beatitudni tal-Vanġelu?</w:t>
      </w:r>
    </w:p>
    <w:sectPr w:rsidR="005F309D" w:rsidRPr="00456A98" w:rsidSect="004E2C4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8CF"/>
    <w:multiLevelType w:val="hybridMultilevel"/>
    <w:tmpl w:val="F684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E1CA0"/>
    <w:multiLevelType w:val="hybridMultilevel"/>
    <w:tmpl w:val="C478C8B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4D51BE9"/>
    <w:multiLevelType w:val="hybridMultilevel"/>
    <w:tmpl w:val="AD4602A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00D7C"/>
    <w:multiLevelType w:val="hybridMultilevel"/>
    <w:tmpl w:val="01A8006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F0F1F"/>
    <w:multiLevelType w:val="hybridMultilevel"/>
    <w:tmpl w:val="9CAC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/>
  <w:defaultTabStop w:val="720"/>
  <w:drawingGridHorizontalSpacing w:val="110"/>
  <w:displayHorizontalDrawingGridEvery w:val="2"/>
  <w:characterSpacingControl w:val="doNotCompress"/>
  <w:compat/>
  <w:rsids>
    <w:rsidRoot w:val="006644E3"/>
    <w:rsid w:val="00007AA0"/>
    <w:rsid w:val="000218EB"/>
    <w:rsid w:val="000F24D5"/>
    <w:rsid w:val="001433E5"/>
    <w:rsid w:val="00171907"/>
    <w:rsid w:val="001F3AFC"/>
    <w:rsid w:val="00207C61"/>
    <w:rsid w:val="002C06E6"/>
    <w:rsid w:val="002C655E"/>
    <w:rsid w:val="003560DB"/>
    <w:rsid w:val="003B519B"/>
    <w:rsid w:val="00456A98"/>
    <w:rsid w:val="004E2C4E"/>
    <w:rsid w:val="00524752"/>
    <w:rsid w:val="005B18C3"/>
    <w:rsid w:val="005E5DB0"/>
    <w:rsid w:val="005F309D"/>
    <w:rsid w:val="006644E3"/>
    <w:rsid w:val="00684490"/>
    <w:rsid w:val="00701D8A"/>
    <w:rsid w:val="007256ED"/>
    <w:rsid w:val="00767DD6"/>
    <w:rsid w:val="00781961"/>
    <w:rsid w:val="007C58E6"/>
    <w:rsid w:val="009A1CFA"/>
    <w:rsid w:val="009D73D4"/>
    <w:rsid w:val="00A12026"/>
    <w:rsid w:val="00AA2949"/>
    <w:rsid w:val="00B20889"/>
    <w:rsid w:val="00B922ED"/>
    <w:rsid w:val="00BA2D38"/>
    <w:rsid w:val="00BA3948"/>
    <w:rsid w:val="00BD0B5C"/>
    <w:rsid w:val="00C3703C"/>
    <w:rsid w:val="00D579F0"/>
    <w:rsid w:val="00D63E0B"/>
    <w:rsid w:val="00D90CEC"/>
    <w:rsid w:val="00E17D6F"/>
    <w:rsid w:val="00E9033D"/>
    <w:rsid w:val="00E94589"/>
    <w:rsid w:val="00F17239"/>
    <w:rsid w:val="00F227DE"/>
    <w:rsid w:val="00F6765F"/>
    <w:rsid w:val="00F72CEA"/>
    <w:rsid w:val="00F9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0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1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999EA-6942-4CD5-A506-9B292641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2015-10-26T08:29:00Z</cp:lastPrinted>
  <dcterms:created xsi:type="dcterms:W3CDTF">2015-11-05T08:06:00Z</dcterms:created>
  <dcterms:modified xsi:type="dcterms:W3CDTF">2015-11-05T08:06:00Z</dcterms:modified>
</cp:coreProperties>
</file>