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2C" w:rsidRPr="00B27A2C" w:rsidRDefault="00B27A2C" w:rsidP="00B27A2C">
      <w:pPr>
        <w:spacing w:after="0"/>
        <w:jc w:val="center"/>
        <w:rPr>
          <w:b/>
          <w:smallCaps/>
          <w:sz w:val="72"/>
          <w:szCs w:val="44"/>
          <w:lang w:val="it-IT"/>
        </w:rPr>
      </w:pPr>
      <w:bookmarkStart w:id="0" w:name="_GoBack"/>
      <w:bookmarkEnd w:id="0"/>
      <w:r w:rsidRPr="00B27A2C">
        <w:rPr>
          <w:b/>
          <w:smallCaps/>
          <w:sz w:val="72"/>
          <w:szCs w:val="44"/>
          <w:lang w:val="it-IT"/>
        </w:rPr>
        <w:t>Lectio Divina</w:t>
      </w:r>
    </w:p>
    <w:p w:rsidR="00B27A2C" w:rsidRPr="00B27A2C" w:rsidRDefault="00B27A2C" w:rsidP="00B27A2C">
      <w:pPr>
        <w:spacing w:after="0"/>
        <w:jc w:val="center"/>
        <w:rPr>
          <w:b/>
          <w:smallCaps/>
          <w:sz w:val="52"/>
          <w:szCs w:val="44"/>
          <w:lang w:val="it-IT"/>
        </w:rPr>
      </w:pPr>
    </w:p>
    <w:p w:rsidR="00B27A2C" w:rsidRPr="00B27A2C" w:rsidRDefault="00B27A2C" w:rsidP="00B27A2C">
      <w:pPr>
        <w:spacing w:after="0"/>
        <w:jc w:val="center"/>
        <w:rPr>
          <w:b/>
          <w:smallCaps/>
          <w:sz w:val="52"/>
          <w:szCs w:val="44"/>
          <w:lang w:val="it-IT"/>
        </w:rPr>
      </w:pPr>
      <w:r w:rsidRPr="00B27A2C">
        <w:rPr>
          <w:b/>
          <w:smallCaps/>
          <w:sz w:val="52"/>
          <w:szCs w:val="44"/>
          <w:lang w:val="it-IT"/>
        </w:rPr>
        <w:t>Pentecoste</w:t>
      </w:r>
    </w:p>
    <w:p w:rsidR="00B27A2C" w:rsidRPr="00B27A2C" w:rsidRDefault="00B27A2C" w:rsidP="00B27A2C">
      <w:pPr>
        <w:spacing w:after="0"/>
        <w:jc w:val="center"/>
        <w:rPr>
          <w:sz w:val="40"/>
          <w:szCs w:val="32"/>
          <w:lang w:val="it-IT"/>
        </w:rPr>
      </w:pPr>
      <w:r w:rsidRPr="00B27A2C">
        <w:rPr>
          <w:sz w:val="40"/>
          <w:szCs w:val="32"/>
          <w:lang w:val="it-IT"/>
        </w:rPr>
        <w:t>Sena B</w:t>
      </w:r>
    </w:p>
    <w:p w:rsidR="00B27A2C" w:rsidRPr="00B27A2C" w:rsidRDefault="00B27A2C" w:rsidP="00B27A2C">
      <w:pPr>
        <w:spacing w:after="0"/>
        <w:rPr>
          <w:sz w:val="48"/>
          <w:szCs w:val="40"/>
          <w:lang w:val="it-IT"/>
        </w:rPr>
      </w:pPr>
    </w:p>
    <w:p w:rsidR="00B27A2C" w:rsidRPr="00B27A2C" w:rsidRDefault="00B27A2C" w:rsidP="00B27A2C">
      <w:pPr>
        <w:spacing w:after="0"/>
        <w:jc w:val="center"/>
        <w:rPr>
          <w:b/>
          <w:sz w:val="40"/>
          <w:szCs w:val="32"/>
          <w:lang w:val="it-IT"/>
        </w:rPr>
      </w:pPr>
      <w:r w:rsidRPr="00B27A2C">
        <w:rPr>
          <w:b/>
          <w:sz w:val="40"/>
          <w:szCs w:val="32"/>
          <w:lang w:val="it-IT"/>
        </w:rPr>
        <w:t>Ġw 15,26-27; 16,12-15;</w:t>
      </w:r>
    </w:p>
    <w:p w:rsidR="00861A28" w:rsidRPr="00B27A2C" w:rsidRDefault="00861A28" w:rsidP="00B27A2C">
      <w:pPr>
        <w:spacing w:after="0"/>
        <w:rPr>
          <w:sz w:val="28"/>
          <w:lang w:val="it-IT"/>
        </w:rPr>
      </w:pPr>
    </w:p>
    <w:p w:rsidR="00B27A2C" w:rsidRDefault="00B27A2C" w:rsidP="00B27A2C">
      <w:pPr>
        <w:spacing w:after="0"/>
        <w:rPr>
          <w:sz w:val="28"/>
          <w:lang w:val="it-IT"/>
        </w:rPr>
      </w:pPr>
    </w:p>
    <w:p w:rsidR="00B27A2C" w:rsidRPr="00B27A2C" w:rsidRDefault="00B27A2C" w:rsidP="00B27A2C">
      <w:pPr>
        <w:spacing w:after="0"/>
        <w:rPr>
          <w:sz w:val="28"/>
          <w:lang w:val="it-IT"/>
        </w:rPr>
      </w:pPr>
    </w:p>
    <w:p w:rsidR="00B27A2C" w:rsidRPr="00B27A2C" w:rsidRDefault="00B27A2C" w:rsidP="00B27A2C">
      <w:pPr>
        <w:spacing w:after="0"/>
        <w:jc w:val="both"/>
        <w:rPr>
          <w:sz w:val="24"/>
          <w:lang w:val="mt-MT"/>
        </w:rPr>
      </w:pPr>
      <w:r w:rsidRPr="00B27A2C">
        <w:rPr>
          <w:i/>
          <w:sz w:val="24"/>
          <w:lang w:val="mt-MT"/>
        </w:rPr>
        <w:t xml:space="preserve">Insejjaħ l-Ispirtu s-Santu. Nitolbu jgħajjat fija: “Abbà! Missier!” </w:t>
      </w:r>
      <w:r w:rsidRPr="00B27A2C">
        <w:rPr>
          <w:sz w:val="24"/>
          <w:lang w:val="mt-MT"/>
        </w:rPr>
        <w:t xml:space="preserve">(Gal 4,6) </w:t>
      </w:r>
      <w:r w:rsidRPr="00B27A2C">
        <w:rPr>
          <w:i/>
          <w:sz w:val="24"/>
          <w:lang w:val="mt-MT"/>
        </w:rPr>
        <w:t>u jsejjaħ lil Ġesù “Mulej”</w:t>
      </w:r>
      <w:r w:rsidRPr="00B27A2C">
        <w:rPr>
          <w:sz w:val="24"/>
          <w:lang w:val="mt-MT"/>
        </w:rPr>
        <w:t xml:space="preserve"> (1Kor 12,3)</w:t>
      </w:r>
      <w:r w:rsidRPr="00B27A2C">
        <w:rPr>
          <w:i/>
          <w:sz w:val="24"/>
          <w:lang w:val="mt-MT"/>
        </w:rPr>
        <w:t>, għax jien lanqas biss naf nitlob kif imiss, imma hu jgħinni fin-nuqqas ta’ ħila tiegħi</w:t>
      </w:r>
      <w:r w:rsidRPr="00B27A2C">
        <w:rPr>
          <w:sz w:val="24"/>
          <w:lang w:val="mt-MT"/>
        </w:rPr>
        <w:t xml:space="preserve"> (Rm 8,26).</w:t>
      </w:r>
    </w:p>
    <w:p w:rsidR="00B27A2C" w:rsidRPr="00B27A2C" w:rsidRDefault="00B27A2C" w:rsidP="00B27A2C">
      <w:pPr>
        <w:spacing w:after="0"/>
        <w:jc w:val="both"/>
        <w:rPr>
          <w:sz w:val="28"/>
          <w:szCs w:val="20"/>
          <w:lang w:val="mt-MT"/>
        </w:rPr>
      </w:pPr>
    </w:p>
    <w:p w:rsidR="00B27A2C" w:rsidRPr="00B27A2C" w:rsidRDefault="00B27A2C" w:rsidP="00B27A2C">
      <w:pPr>
        <w:spacing w:after="0"/>
        <w:jc w:val="both"/>
        <w:rPr>
          <w:b/>
          <w:sz w:val="24"/>
          <w:szCs w:val="20"/>
          <w:lang w:val="mt-MT"/>
        </w:rPr>
      </w:pPr>
      <w:r w:rsidRPr="00B27A2C">
        <w:rPr>
          <w:b/>
          <w:sz w:val="24"/>
          <w:szCs w:val="20"/>
          <w:lang w:val="mt-MT"/>
        </w:rPr>
        <w:t>Kuntest tas-silta:</w:t>
      </w:r>
    </w:p>
    <w:p w:rsidR="00B27A2C" w:rsidRPr="00B27A2C" w:rsidRDefault="00B27A2C" w:rsidP="00B27A2C">
      <w:pPr>
        <w:spacing w:after="0"/>
        <w:jc w:val="both"/>
        <w:rPr>
          <w:sz w:val="20"/>
          <w:szCs w:val="20"/>
          <w:lang w:val="mt-MT"/>
        </w:rPr>
      </w:pPr>
    </w:p>
    <w:p w:rsidR="00B27A2C" w:rsidRPr="00B27A2C" w:rsidRDefault="00B27A2C" w:rsidP="00B27A2C">
      <w:pPr>
        <w:spacing w:after="0"/>
        <w:jc w:val="both"/>
        <w:rPr>
          <w:sz w:val="24"/>
          <w:szCs w:val="20"/>
          <w:lang w:val="mt-MT"/>
        </w:rPr>
      </w:pPr>
      <w:r w:rsidRPr="00B27A2C">
        <w:rPr>
          <w:sz w:val="24"/>
          <w:szCs w:val="20"/>
          <w:lang w:val="mt-MT"/>
        </w:rPr>
        <w:t>Waqt l-aħħar ċena l-evanġelista Ġwanni jippreżentalna żewġ diskorsi kbar ta’ Ġesù: l-ewwel wieħed (14,1-31) fuq il-fidi u l-imħabba bħala tweġiba għan-niket tad-dixxipli quddiem it-tluq ta’ Ġesù; it-tieni wieħed (15,1 – 16,33), li hu f’parallelliżmu mal-ewwel wieħed, fuq l-imħabba u l-fidi bħala tweġiba għall-mibegħda tad-dinja.</w:t>
      </w:r>
    </w:p>
    <w:p w:rsidR="00B27A2C" w:rsidRPr="00B27A2C" w:rsidRDefault="00B27A2C" w:rsidP="00B27A2C">
      <w:pPr>
        <w:spacing w:after="0"/>
        <w:jc w:val="both"/>
        <w:rPr>
          <w:sz w:val="20"/>
          <w:szCs w:val="20"/>
          <w:lang w:val="mt-MT"/>
        </w:rPr>
      </w:pPr>
    </w:p>
    <w:p w:rsidR="00B27A2C" w:rsidRPr="00B27A2C" w:rsidRDefault="00B27A2C" w:rsidP="00B27A2C">
      <w:pPr>
        <w:spacing w:after="0"/>
        <w:jc w:val="both"/>
        <w:rPr>
          <w:sz w:val="24"/>
          <w:szCs w:val="20"/>
          <w:lang w:val="mt-MT"/>
        </w:rPr>
      </w:pPr>
      <w:r w:rsidRPr="00B27A2C">
        <w:rPr>
          <w:sz w:val="24"/>
          <w:szCs w:val="20"/>
          <w:lang w:val="mt-MT"/>
        </w:rPr>
        <w:t>F’kull wieħed minn dawn id-diskorsi Ġesù jitkellem mill-Ispirtu s-Santu. Fl-ewwel diskors l-Ispirtu huwa ppreżentat bħala ħabib u għalliem interjuri tad-dixxipli (</w:t>
      </w:r>
      <w:r w:rsidRPr="00B27A2C">
        <w:rPr>
          <w:i/>
          <w:sz w:val="24"/>
          <w:szCs w:val="20"/>
          <w:lang w:val="mt-MT"/>
        </w:rPr>
        <w:t xml:space="preserve">“jgħammar magħkom u huwa fikom” </w:t>
      </w:r>
      <w:r w:rsidRPr="00B27A2C">
        <w:rPr>
          <w:sz w:val="24"/>
          <w:szCs w:val="20"/>
          <w:lang w:val="mt-MT"/>
        </w:rPr>
        <w:t>- 14,17) waqt li jkompli l-missjoni ta’ Ġesù li jgħallem (</w:t>
      </w:r>
      <w:r w:rsidRPr="00B27A2C">
        <w:rPr>
          <w:i/>
          <w:sz w:val="24"/>
          <w:szCs w:val="20"/>
          <w:lang w:val="mt-MT"/>
        </w:rPr>
        <w:t>“jgħallimkom kollox u jfakkarkom dak kollu li għedtilkom”</w:t>
      </w:r>
      <w:r w:rsidRPr="00B27A2C">
        <w:rPr>
          <w:sz w:val="24"/>
          <w:szCs w:val="20"/>
          <w:lang w:val="mt-MT"/>
        </w:rPr>
        <w:t xml:space="preserve"> - 14,26). Fit-tieni diskors l-Ispirtu s-Santu huwa preżentat bħala dak li jagħti xhieda għal Ġesù (</w:t>
      </w:r>
      <w:r w:rsidRPr="00B27A2C">
        <w:rPr>
          <w:i/>
          <w:sz w:val="24"/>
          <w:szCs w:val="20"/>
          <w:lang w:val="mt-MT"/>
        </w:rPr>
        <w:t>“huwa jixhed għalija”</w:t>
      </w:r>
      <w:r w:rsidRPr="00B27A2C">
        <w:rPr>
          <w:sz w:val="24"/>
          <w:szCs w:val="20"/>
          <w:lang w:val="mt-MT"/>
        </w:rPr>
        <w:t xml:space="preserve"> - 15,26). Is-silta tagħna hi meħuda minn dan it-tieni diskors.</w:t>
      </w:r>
    </w:p>
    <w:p w:rsidR="00B27A2C" w:rsidRPr="00B27A2C" w:rsidRDefault="00B27A2C" w:rsidP="00B27A2C">
      <w:pPr>
        <w:spacing w:after="0"/>
        <w:jc w:val="both"/>
        <w:rPr>
          <w:sz w:val="20"/>
          <w:szCs w:val="20"/>
          <w:lang w:val="mt-MT"/>
        </w:rPr>
      </w:pPr>
    </w:p>
    <w:p w:rsidR="00B27A2C" w:rsidRPr="00B27A2C" w:rsidRDefault="00B27A2C" w:rsidP="00B27A2C">
      <w:pPr>
        <w:spacing w:after="0"/>
        <w:jc w:val="both"/>
        <w:rPr>
          <w:sz w:val="24"/>
          <w:szCs w:val="20"/>
          <w:lang w:val="mt-MT"/>
        </w:rPr>
      </w:pPr>
      <w:r w:rsidRPr="00B27A2C">
        <w:rPr>
          <w:sz w:val="24"/>
          <w:szCs w:val="20"/>
          <w:lang w:val="mt-MT"/>
        </w:rPr>
        <w:t xml:space="preserve">Hawn Ġesù qiegħed jitkellem mill-persekuzzjonijiet li d-dixxipli kellhom iħabbtu wiċċhom magħhom: </w:t>
      </w:r>
      <w:r w:rsidRPr="00B27A2C">
        <w:rPr>
          <w:i/>
          <w:sz w:val="24"/>
          <w:szCs w:val="20"/>
          <w:lang w:val="mt-MT"/>
        </w:rPr>
        <w:t>“Jekk id-dinja tobgħodkom, kunu afu li lili bagħditni qabel ma bagħdet lilkom... Jekk ippersegwitaw lili, għad jippersegwitaw lilkom ukoll...”</w:t>
      </w:r>
      <w:r w:rsidRPr="00B27A2C">
        <w:rPr>
          <w:sz w:val="24"/>
          <w:szCs w:val="20"/>
          <w:lang w:val="mt-MT"/>
        </w:rPr>
        <w:t xml:space="preserve"> (Ġw 15,18-20; ara wkoll 16,1-4). F’dan il-kuntest huwa jerġa’ jitkellem mill-Ispirtu s-Santu. Fil-mument tal-prova d-dixxiplu mhux se jkun waħdu għax l-Ispirtu tal-Missier se jkun fih (14,16; 15,26), jitqabad fih, jitkellem fih, waqt li jagħmel minnu xhud qalbieni tal-Mulej Ġesù.</w:t>
      </w:r>
    </w:p>
    <w:p w:rsidR="00B27A2C" w:rsidRPr="00B27A2C" w:rsidRDefault="00B27A2C" w:rsidP="00B27A2C">
      <w:pPr>
        <w:spacing w:after="0"/>
        <w:jc w:val="both"/>
        <w:rPr>
          <w:sz w:val="28"/>
          <w:szCs w:val="20"/>
          <w:lang w:val="mt-MT"/>
        </w:rPr>
      </w:pPr>
    </w:p>
    <w:p w:rsidR="00B27A2C" w:rsidRPr="00B27A2C" w:rsidRDefault="00B27A2C" w:rsidP="00B27A2C">
      <w:pPr>
        <w:spacing w:after="0"/>
        <w:jc w:val="both"/>
        <w:rPr>
          <w:b/>
          <w:sz w:val="24"/>
          <w:szCs w:val="20"/>
          <w:lang w:val="mt-MT"/>
        </w:rPr>
      </w:pPr>
      <w:r w:rsidRPr="00B27A2C">
        <w:rPr>
          <w:b/>
          <w:smallCaps/>
          <w:sz w:val="24"/>
          <w:szCs w:val="20"/>
          <w:lang w:val="mt-MT"/>
        </w:rPr>
        <w:lastRenderedPageBreak/>
        <w:t xml:space="preserve">Lectio </w:t>
      </w:r>
    </w:p>
    <w:p w:rsidR="00B27A2C" w:rsidRPr="00B27A2C" w:rsidRDefault="00B27A2C" w:rsidP="00B27A2C">
      <w:pPr>
        <w:spacing w:after="0"/>
        <w:jc w:val="both"/>
        <w:rPr>
          <w:sz w:val="24"/>
          <w:szCs w:val="20"/>
          <w:lang w:val="mt-MT"/>
        </w:rPr>
      </w:pPr>
    </w:p>
    <w:p w:rsidR="00B27A2C" w:rsidRPr="00B27A2C" w:rsidRDefault="00B27A2C" w:rsidP="00B27A2C">
      <w:pPr>
        <w:spacing w:after="0"/>
        <w:jc w:val="both"/>
        <w:rPr>
          <w:b/>
          <w:sz w:val="24"/>
          <w:lang w:val="mt-MT"/>
        </w:rPr>
      </w:pPr>
      <w:r w:rsidRPr="00B27A2C">
        <w:rPr>
          <w:b/>
          <w:sz w:val="24"/>
          <w:lang w:val="mt-MT"/>
        </w:rPr>
        <w:t>“Meta jiġi d-Difensur, li se nibagħtilkom mingħand il-Missier, l-Ispirtu tal-verità, li ġej mill-Missier, huwa jixhed għalija. U intom ukoll tixhdu, għax intom kontu miegħi sa mill-bidu.”</w:t>
      </w:r>
    </w:p>
    <w:p w:rsidR="00B27A2C" w:rsidRPr="00B27A2C" w:rsidRDefault="00B27A2C" w:rsidP="00B27A2C">
      <w:pPr>
        <w:spacing w:after="0"/>
        <w:jc w:val="both"/>
        <w:rPr>
          <w:sz w:val="20"/>
          <w:lang w:val="mt-MT"/>
        </w:rPr>
      </w:pPr>
    </w:p>
    <w:p w:rsidR="00B27A2C" w:rsidRPr="00B27A2C" w:rsidRDefault="00B27A2C" w:rsidP="00B27A2C">
      <w:pPr>
        <w:spacing w:after="0"/>
        <w:jc w:val="both"/>
        <w:rPr>
          <w:sz w:val="24"/>
          <w:lang w:val="mt-MT"/>
        </w:rPr>
      </w:pPr>
      <w:r w:rsidRPr="00B27A2C">
        <w:rPr>
          <w:sz w:val="24"/>
          <w:lang w:val="mt-MT"/>
        </w:rPr>
        <w:t xml:space="preserve">Ġesù jsejjaħ l-Ispirtu s-Santu </w:t>
      </w:r>
      <w:r w:rsidRPr="00B27A2C">
        <w:rPr>
          <w:i/>
          <w:sz w:val="24"/>
          <w:lang w:val="mt-MT"/>
        </w:rPr>
        <w:t>Difensur</w:t>
      </w:r>
      <w:r w:rsidRPr="00B27A2C">
        <w:rPr>
          <w:sz w:val="24"/>
          <w:lang w:val="mt-MT"/>
        </w:rPr>
        <w:t xml:space="preserve">. </w:t>
      </w:r>
      <w:r w:rsidRPr="00B27A2C">
        <w:rPr>
          <w:i/>
          <w:sz w:val="24"/>
          <w:lang w:val="mt-MT"/>
        </w:rPr>
        <w:t>Paráklētos</w:t>
      </w:r>
      <w:r w:rsidRPr="00B27A2C">
        <w:rPr>
          <w:sz w:val="24"/>
          <w:lang w:val="mt-MT"/>
        </w:rPr>
        <w:t xml:space="preserve"> bil-Grieg ġejja minn </w:t>
      </w:r>
      <w:r w:rsidRPr="00B27A2C">
        <w:rPr>
          <w:i/>
          <w:sz w:val="24"/>
          <w:lang w:val="mt-MT"/>
        </w:rPr>
        <w:t>para</w:t>
      </w:r>
      <w:r w:rsidRPr="00B27A2C">
        <w:rPr>
          <w:sz w:val="24"/>
          <w:lang w:val="mt-MT"/>
        </w:rPr>
        <w:t xml:space="preserve"> li tfisser </w:t>
      </w:r>
      <w:r w:rsidRPr="00B27A2C">
        <w:rPr>
          <w:i/>
          <w:sz w:val="24"/>
          <w:lang w:val="mt-MT"/>
        </w:rPr>
        <w:t>qrib</w:t>
      </w:r>
      <w:r w:rsidRPr="00B27A2C">
        <w:rPr>
          <w:sz w:val="24"/>
          <w:lang w:val="mt-MT"/>
        </w:rPr>
        <w:t xml:space="preserve"> u </w:t>
      </w:r>
      <w:r w:rsidRPr="00B27A2C">
        <w:rPr>
          <w:i/>
          <w:sz w:val="24"/>
          <w:lang w:val="mt-MT"/>
        </w:rPr>
        <w:t xml:space="preserve">klētos </w:t>
      </w:r>
      <w:r w:rsidRPr="00B27A2C">
        <w:rPr>
          <w:sz w:val="24"/>
          <w:lang w:val="mt-MT"/>
        </w:rPr>
        <w:t xml:space="preserve">li tfisser </w:t>
      </w:r>
      <w:r w:rsidRPr="00B27A2C">
        <w:rPr>
          <w:i/>
          <w:sz w:val="24"/>
          <w:lang w:val="mt-MT"/>
        </w:rPr>
        <w:t>imsejjaħ</w:t>
      </w:r>
      <w:r w:rsidRPr="00B27A2C">
        <w:rPr>
          <w:sz w:val="24"/>
          <w:lang w:val="mt-MT"/>
        </w:rPr>
        <w:t xml:space="preserve">; mela: dak li huwa msejjaħ fil-qrib. Hija kelma ġuridika li tirreferi għal dak li huwa msejjaħ biex jiddefendi lill-akkużat (bil-Latin </w:t>
      </w:r>
      <w:r w:rsidRPr="00B27A2C">
        <w:rPr>
          <w:i/>
          <w:sz w:val="24"/>
          <w:lang w:val="mt-MT"/>
        </w:rPr>
        <w:t>ad-vocatus</w:t>
      </w:r>
      <w:r w:rsidRPr="00B27A2C">
        <w:rPr>
          <w:sz w:val="24"/>
          <w:lang w:val="mt-MT"/>
        </w:rPr>
        <w:t xml:space="preserve">). Fl-ewwel ittra ta’ San Ġwann l-istess titlu hu mogħti lil Ġesù: </w:t>
      </w:r>
      <w:r w:rsidRPr="00B27A2C">
        <w:rPr>
          <w:i/>
          <w:sz w:val="24"/>
          <w:lang w:val="mt-MT"/>
        </w:rPr>
        <w:t>“Jekk xi ħadd jidneb, aħna għandna Difensur quddiem il-Missier, lil Ġesù Kristu, il-ġust”</w:t>
      </w:r>
      <w:r w:rsidRPr="00B27A2C">
        <w:rPr>
          <w:sz w:val="24"/>
          <w:lang w:val="mt-MT"/>
        </w:rPr>
        <w:t xml:space="preserve"> (2,1). Lill-Ispirtu s-Santu Ġesù jsejjaħlu </w:t>
      </w:r>
      <w:r w:rsidRPr="00B27A2C">
        <w:rPr>
          <w:i/>
          <w:sz w:val="24"/>
          <w:lang w:val="mt-MT"/>
        </w:rPr>
        <w:t>“Difensur ieħor”</w:t>
      </w:r>
      <w:r w:rsidRPr="00B27A2C">
        <w:rPr>
          <w:sz w:val="24"/>
          <w:lang w:val="mt-MT"/>
        </w:rPr>
        <w:t xml:space="preserve"> (Ġw 14,16). Mela għandna żewġ difensuri: wieħed fis-sema u l-ieħor fl-art, it-tnejn jiddefenduna minn </w:t>
      </w:r>
      <w:r w:rsidRPr="00B27A2C">
        <w:rPr>
          <w:i/>
          <w:sz w:val="24"/>
          <w:lang w:val="mt-MT"/>
        </w:rPr>
        <w:t>dak li</w:t>
      </w:r>
      <w:r w:rsidRPr="00B27A2C">
        <w:rPr>
          <w:sz w:val="24"/>
          <w:lang w:val="mt-MT"/>
        </w:rPr>
        <w:t xml:space="preserve"> </w:t>
      </w:r>
      <w:r w:rsidRPr="00B27A2C">
        <w:rPr>
          <w:i/>
          <w:sz w:val="24"/>
          <w:lang w:val="mt-MT"/>
        </w:rPr>
        <w:t>jixlina quddiem Alla tagħna</w:t>
      </w:r>
      <w:r w:rsidRPr="00B27A2C">
        <w:rPr>
          <w:sz w:val="24"/>
          <w:lang w:val="mt-MT"/>
        </w:rPr>
        <w:t xml:space="preserve"> (Ap 12,10).</w:t>
      </w:r>
    </w:p>
    <w:p w:rsidR="00B27A2C" w:rsidRPr="00B27A2C" w:rsidRDefault="00B27A2C" w:rsidP="00B27A2C">
      <w:pPr>
        <w:spacing w:after="0"/>
        <w:jc w:val="both"/>
        <w:rPr>
          <w:sz w:val="24"/>
          <w:lang w:val="mt-MT"/>
        </w:rPr>
      </w:pPr>
      <w:r w:rsidRPr="00B27A2C">
        <w:rPr>
          <w:sz w:val="24"/>
          <w:lang w:val="mt-MT"/>
        </w:rPr>
        <w:t xml:space="preserve">It-tieni </w:t>
      </w:r>
      <w:r w:rsidRPr="00B27A2C">
        <w:rPr>
          <w:i/>
          <w:sz w:val="24"/>
          <w:lang w:val="mt-MT"/>
        </w:rPr>
        <w:t>Difensur</w:t>
      </w:r>
      <w:r w:rsidRPr="00B27A2C">
        <w:rPr>
          <w:sz w:val="24"/>
          <w:lang w:val="mt-MT"/>
        </w:rPr>
        <w:t xml:space="preserve"> huwa msejjaħ </w:t>
      </w:r>
      <w:r w:rsidRPr="00B27A2C">
        <w:rPr>
          <w:i/>
          <w:sz w:val="24"/>
          <w:lang w:val="mt-MT"/>
        </w:rPr>
        <w:t>l-Ispirtu tal-verità</w:t>
      </w:r>
      <w:r w:rsidRPr="00B27A2C">
        <w:rPr>
          <w:sz w:val="24"/>
          <w:lang w:val="mt-MT"/>
        </w:rPr>
        <w:t xml:space="preserve">. Fil-fatt huwa jagħti xhieda għal Ġesù li hu l-Verità inkarnata (Ġw 14,6). Il-kelma </w:t>
      </w:r>
      <w:r w:rsidRPr="00B27A2C">
        <w:rPr>
          <w:i/>
          <w:sz w:val="24"/>
          <w:lang w:val="mt-MT"/>
        </w:rPr>
        <w:t>verità,</w:t>
      </w:r>
      <w:r w:rsidRPr="00B27A2C">
        <w:rPr>
          <w:sz w:val="24"/>
          <w:lang w:val="mt-MT"/>
        </w:rPr>
        <w:t xml:space="preserve"> bil-Grieg </w:t>
      </w:r>
      <w:r w:rsidRPr="00B27A2C">
        <w:rPr>
          <w:i/>
          <w:sz w:val="24"/>
          <w:lang w:val="mt-MT"/>
        </w:rPr>
        <w:t>alētheia,</w:t>
      </w:r>
      <w:r w:rsidRPr="00B27A2C">
        <w:rPr>
          <w:sz w:val="24"/>
          <w:lang w:val="mt-MT"/>
        </w:rPr>
        <w:t xml:space="preserve"> tfisser letteralment </w:t>
      </w:r>
      <w:r w:rsidRPr="00B27A2C">
        <w:rPr>
          <w:i/>
          <w:sz w:val="24"/>
          <w:lang w:val="mt-MT"/>
        </w:rPr>
        <w:t>tikxef xi ħaġa li hi moħbija</w:t>
      </w:r>
      <w:r w:rsidRPr="00B27A2C">
        <w:rPr>
          <w:sz w:val="24"/>
          <w:lang w:val="mt-MT"/>
        </w:rPr>
        <w:t>. L-Ispirtu s-Santu jagħti xhieda għal Ġesù billi juri dejjem aktar il-profondità tiegħu.</w:t>
      </w:r>
    </w:p>
    <w:p w:rsidR="00B27A2C" w:rsidRPr="00B27A2C" w:rsidRDefault="00B27A2C" w:rsidP="00B27A2C">
      <w:pPr>
        <w:spacing w:after="0"/>
        <w:jc w:val="both"/>
        <w:rPr>
          <w:sz w:val="20"/>
          <w:lang w:val="mt-MT"/>
        </w:rPr>
      </w:pPr>
    </w:p>
    <w:p w:rsidR="00B27A2C" w:rsidRPr="00B27A2C" w:rsidRDefault="00B27A2C" w:rsidP="00B27A2C">
      <w:pPr>
        <w:spacing w:after="0"/>
        <w:jc w:val="both"/>
        <w:rPr>
          <w:sz w:val="24"/>
          <w:lang w:val="mt-MT"/>
        </w:rPr>
      </w:pPr>
      <w:r w:rsidRPr="00B27A2C">
        <w:rPr>
          <w:i/>
          <w:sz w:val="24"/>
          <w:lang w:val="mt-MT"/>
        </w:rPr>
        <w:t>“U intom ukoll tixhdu, għax intom kontu miegħi sa mill-bidu.”</w:t>
      </w:r>
      <w:r w:rsidRPr="00B27A2C">
        <w:rPr>
          <w:sz w:val="24"/>
          <w:lang w:val="mt-MT"/>
        </w:rPr>
        <w:t xml:space="preserve"> F’dinja ostili, id-dixxiplu huwa msejjaħ jagħti xhieda (</w:t>
      </w:r>
      <w:r w:rsidRPr="00B27A2C">
        <w:rPr>
          <w:i/>
          <w:sz w:val="24"/>
          <w:lang w:val="mt-MT"/>
        </w:rPr>
        <w:t>martyria</w:t>
      </w:r>
      <w:r w:rsidRPr="00B27A2C">
        <w:rPr>
          <w:sz w:val="24"/>
          <w:lang w:val="mt-MT"/>
        </w:rPr>
        <w:t xml:space="preserve">) għal Ġesù. Anzi, l-istess persekuzzjonijiet huma meħtieġa biex jista’ jagħti xhieda (Lq 21,13). Imma m’għandux għalfejn jibża’ għax </w:t>
      </w:r>
      <w:r w:rsidRPr="00B27A2C">
        <w:rPr>
          <w:i/>
          <w:sz w:val="24"/>
          <w:lang w:val="mt-MT"/>
        </w:rPr>
        <w:t>l-Ispirtu tal-verità</w:t>
      </w:r>
      <w:r w:rsidRPr="00B27A2C">
        <w:rPr>
          <w:sz w:val="24"/>
          <w:lang w:val="mt-MT"/>
        </w:rPr>
        <w:t xml:space="preserve">, </w:t>
      </w:r>
      <w:r w:rsidRPr="00B27A2C">
        <w:rPr>
          <w:i/>
          <w:sz w:val="24"/>
          <w:lang w:val="mt-MT"/>
        </w:rPr>
        <w:t>id-Difensur</w:t>
      </w:r>
      <w:r w:rsidRPr="00B27A2C">
        <w:rPr>
          <w:sz w:val="24"/>
          <w:lang w:val="mt-MT"/>
        </w:rPr>
        <w:t xml:space="preserve">, se jkun miegħu: </w:t>
      </w:r>
      <w:r w:rsidRPr="00B27A2C">
        <w:rPr>
          <w:i/>
          <w:sz w:val="24"/>
          <w:lang w:val="mt-MT"/>
        </w:rPr>
        <w:t>“Meta jeħdukom quddiem is-sinagogi u l-kapijiet u s-setgħat, toqogħdux tħabblu raskom kif sejrin twieġbu jew x’sejrin tgħidu, għax l-Ispirtu s-Santu jgħallimkom dak il-ħin stess x’għandkom tgħidu.”</w:t>
      </w:r>
      <w:r w:rsidRPr="00B27A2C">
        <w:rPr>
          <w:sz w:val="24"/>
          <w:lang w:val="mt-MT"/>
        </w:rPr>
        <w:t xml:space="preserve"> (Lq 12,11-12; ara wkoll: Mt 10,19-20; Mk 13,9-13). </w:t>
      </w:r>
    </w:p>
    <w:p w:rsidR="00B27A2C" w:rsidRPr="00B27A2C" w:rsidRDefault="00B27A2C" w:rsidP="00B27A2C">
      <w:pPr>
        <w:spacing w:after="0"/>
        <w:jc w:val="both"/>
        <w:rPr>
          <w:sz w:val="20"/>
          <w:lang w:val="mt-MT"/>
        </w:rPr>
      </w:pPr>
    </w:p>
    <w:p w:rsidR="00B27A2C" w:rsidRPr="00B27A2C" w:rsidRDefault="00B27A2C" w:rsidP="00B27A2C">
      <w:pPr>
        <w:spacing w:after="0"/>
        <w:jc w:val="both"/>
        <w:rPr>
          <w:sz w:val="24"/>
          <w:lang w:val="mt-MT"/>
        </w:rPr>
      </w:pPr>
      <w:r w:rsidRPr="00B27A2C">
        <w:rPr>
          <w:sz w:val="24"/>
          <w:lang w:val="mt-MT"/>
        </w:rPr>
        <w:t xml:space="preserve">Ix-xhieda għal Ġesù se tingħata mill-Ispirtu s-Santu u minna, flimkien. Hekk iwieġeb Pietru, flimkien mal-appostli, quddiem is-Sinedriju, wara li jitkellem minn Ġesù li </w:t>
      </w:r>
      <w:r w:rsidRPr="00B27A2C">
        <w:rPr>
          <w:i/>
          <w:sz w:val="24"/>
          <w:lang w:val="mt-MT"/>
        </w:rPr>
        <w:t>“Alla għollieh bil-leminija tiegħu u għamlu kap u salvatur”</w:t>
      </w:r>
      <w:r w:rsidRPr="00B27A2C">
        <w:rPr>
          <w:sz w:val="24"/>
          <w:lang w:val="mt-MT"/>
        </w:rPr>
        <w:t xml:space="preserve">: </w:t>
      </w:r>
      <w:r w:rsidRPr="00B27A2C">
        <w:rPr>
          <w:i/>
          <w:sz w:val="24"/>
          <w:lang w:val="mt-MT"/>
        </w:rPr>
        <w:t>“Ta’ dan kollu hawn xhieda aħna flimkien mal-Ispirtu s-Santu”</w:t>
      </w:r>
      <w:r w:rsidRPr="00B27A2C">
        <w:rPr>
          <w:sz w:val="24"/>
          <w:lang w:val="mt-MT"/>
        </w:rPr>
        <w:t xml:space="preserve">  (Atti 5,32). Fir-realtà hi xhieda waħda mogħtija mill-Ispirtu fina.</w:t>
      </w:r>
    </w:p>
    <w:p w:rsidR="00B27A2C" w:rsidRPr="00B27A2C" w:rsidRDefault="00B27A2C" w:rsidP="00B27A2C">
      <w:pPr>
        <w:spacing w:after="0"/>
        <w:jc w:val="both"/>
        <w:rPr>
          <w:sz w:val="20"/>
          <w:lang w:val="mt-MT"/>
        </w:rPr>
      </w:pPr>
    </w:p>
    <w:p w:rsidR="00B27A2C" w:rsidRPr="00B27A2C" w:rsidRDefault="00B27A2C" w:rsidP="00B27A2C">
      <w:pPr>
        <w:spacing w:after="0"/>
        <w:jc w:val="both"/>
        <w:rPr>
          <w:sz w:val="24"/>
          <w:lang w:val="mt-MT"/>
        </w:rPr>
      </w:pPr>
      <w:r w:rsidRPr="00B27A2C">
        <w:rPr>
          <w:sz w:val="24"/>
          <w:lang w:val="mt-MT"/>
        </w:rPr>
        <w:t xml:space="preserve">Il-kundizzjoni biex ix-xhieda tagħna għal Ġesù tkun dik tal-Ispirtu, u għalhekk vera, hi li nkunu miegħu </w:t>
      </w:r>
      <w:r w:rsidRPr="00B27A2C">
        <w:rPr>
          <w:i/>
          <w:sz w:val="24"/>
          <w:lang w:val="mt-MT"/>
        </w:rPr>
        <w:t>sa mill-bidu</w:t>
      </w:r>
      <w:r w:rsidRPr="00B27A2C">
        <w:rPr>
          <w:sz w:val="24"/>
          <w:lang w:val="mt-MT"/>
        </w:rPr>
        <w:t xml:space="preserve"> (ara Atti 1,21-22), jiġifieri f’kull waqt tal-misteru tiegħu: ngħixu miegħu il-misteri kollha ta’ ħajtu.</w:t>
      </w:r>
    </w:p>
    <w:p w:rsidR="00B27A2C" w:rsidRPr="00B27A2C" w:rsidRDefault="00B27A2C" w:rsidP="00B27A2C">
      <w:pPr>
        <w:spacing w:after="0"/>
        <w:jc w:val="both"/>
        <w:rPr>
          <w:sz w:val="24"/>
          <w:lang w:val="mt-MT"/>
        </w:rPr>
      </w:pPr>
    </w:p>
    <w:p w:rsidR="00B27A2C" w:rsidRPr="00B27A2C" w:rsidRDefault="00B27A2C" w:rsidP="00B27A2C">
      <w:pPr>
        <w:spacing w:after="0"/>
        <w:jc w:val="both"/>
        <w:rPr>
          <w:b/>
          <w:sz w:val="24"/>
          <w:lang w:val="mt-MT"/>
        </w:rPr>
      </w:pPr>
      <w:r w:rsidRPr="00B27A2C">
        <w:rPr>
          <w:b/>
          <w:sz w:val="24"/>
          <w:lang w:val="mt-MT"/>
        </w:rPr>
        <w:t>“Baqagħli ħafna ħwejjeġ x’ngħidilkom, imma għalissa ma tifilħux għalihom. Meta jiġi hu, l-Ispirtu tal-verità, iwassalkom għall-verità kollha; għaliex hu ma jgħid xejn minn tiegħu, imma jgħid dak li jisma’, u jħabbrilkom il-ġejjieni.”</w:t>
      </w:r>
    </w:p>
    <w:p w:rsidR="00B27A2C" w:rsidRPr="00B27A2C" w:rsidRDefault="00B27A2C" w:rsidP="00B27A2C">
      <w:pPr>
        <w:spacing w:after="0"/>
        <w:jc w:val="both"/>
        <w:rPr>
          <w:sz w:val="20"/>
          <w:lang w:val="mt-MT"/>
        </w:rPr>
      </w:pPr>
    </w:p>
    <w:p w:rsidR="00B27A2C" w:rsidRPr="00B27A2C" w:rsidRDefault="00B27A2C" w:rsidP="00B27A2C">
      <w:pPr>
        <w:spacing w:after="0"/>
        <w:jc w:val="both"/>
        <w:rPr>
          <w:sz w:val="24"/>
          <w:lang w:val="mt-MT"/>
        </w:rPr>
      </w:pPr>
      <w:r w:rsidRPr="00B27A2C">
        <w:rPr>
          <w:sz w:val="24"/>
          <w:lang w:val="mt-MT"/>
        </w:rPr>
        <w:t>L-inkapaċità tad-dixxipli, li ma jifilħux għall-</w:t>
      </w:r>
      <w:r w:rsidRPr="00B27A2C">
        <w:rPr>
          <w:i/>
          <w:sz w:val="24"/>
          <w:lang w:val="mt-MT"/>
        </w:rPr>
        <w:t>ħafna ħwejjeġ</w:t>
      </w:r>
      <w:r w:rsidRPr="00B27A2C">
        <w:rPr>
          <w:sz w:val="24"/>
          <w:lang w:val="mt-MT"/>
        </w:rPr>
        <w:t xml:space="preserve"> li Ġesù baqgħalu jgħidilhom, tinbidel f’kapaċità </w:t>
      </w:r>
      <w:r w:rsidRPr="00B27A2C">
        <w:rPr>
          <w:i/>
          <w:sz w:val="24"/>
          <w:lang w:val="mt-MT"/>
        </w:rPr>
        <w:t>meta jiġi hu, l-Ispirtu tal-verità</w:t>
      </w:r>
      <w:r w:rsidRPr="00B27A2C">
        <w:rPr>
          <w:sz w:val="24"/>
          <w:lang w:val="mt-MT"/>
        </w:rPr>
        <w:t xml:space="preserve">. </w:t>
      </w:r>
      <w:r w:rsidRPr="00B27A2C">
        <w:rPr>
          <w:i/>
          <w:sz w:val="24"/>
          <w:lang w:val="mt-MT"/>
        </w:rPr>
        <w:t>Meta jiġi hu</w:t>
      </w:r>
      <w:r w:rsidRPr="00B27A2C">
        <w:rPr>
          <w:sz w:val="24"/>
          <w:lang w:val="mt-MT"/>
        </w:rPr>
        <w:t xml:space="preserve"> tirreferi għall-wegħda li Ġesù kien diġà għamel: </w:t>
      </w:r>
      <w:r w:rsidRPr="00B27A2C">
        <w:rPr>
          <w:i/>
          <w:sz w:val="24"/>
          <w:lang w:val="mt-MT"/>
        </w:rPr>
        <w:t xml:space="preserve">“Jiena nitlob lill-Missier, u hu jagħtikom Difensur ieħor biex jibqa’ </w:t>
      </w:r>
      <w:r w:rsidRPr="00B27A2C">
        <w:rPr>
          <w:i/>
          <w:sz w:val="24"/>
          <w:lang w:val="mt-MT"/>
        </w:rPr>
        <w:lastRenderedPageBreak/>
        <w:t>magħkom għal dejjem...”</w:t>
      </w:r>
      <w:r w:rsidRPr="00B27A2C">
        <w:rPr>
          <w:sz w:val="24"/>
          <w:lang w:val="mt-MT"/>
        </w:rPr>
        <w:t xml:space="preserve"> (14,16). U għalhekk kien </w:t>
      </w:r>
      <w:r w:rsidRPr="00B27A2C">
        <w:rPr>
          <w:i/>
          <w:sz w:val="24"/>
          <w:lang w:val="mt-MT"/>
        </w:rPr>
        <w:t>meħtieġ</w:t>
      </w:r>
      <w:r w:rsidRPr="00B27A2C">
        <w:rPr>
          <w:sz w:val="24"/>
          <w:lang w:val="mt-MT"/>
        </w:rPr>
        <w:t xml:space="preserve"> li Ġesù jmur, għaliex </w:t>
      </w:r>
      <w:r w:rsidRPr="00B27A2C">
        <w:rPr>
          <w:i/>
          <w:sz w:val="24"/>
          <w:lang w:val="mt-MT"/>
        </w:rPr>
        <w:t>“jekk ma mmurx, id-Difensur ma jiġix għandkom”</w:t>
      </w:r>
      <w:r w:rsidRPr="00B27A2C">
        <w:rPr>
          <w:sz w:val="24"/>
          <w:lang w:val="mt-MT"/>
        </w:rPr>
        <w:t xml:space="preserve"> (16,7). </w:t>
      </w:r>
    </w:p>
    <w:p w:rsidR="00B27A2C" w:rsidRPr="00B27A2C" w:rsidRDefault="00B27A2C" w:rsidP="00B27A2C">
      <w:pPr>
        <w:spacing w:after="0"/>
        <w:jc w:val="both"/>
        <w:rPr>
          <w:sz w:val="20"/>
          <w:lang w:val="mt-MT"/>
        </w:rPr>
      </w:pPr>
    </w:p>
    <w:p w:rsidR="00B27A2C" w:rsidRPr="00B27A2C" w:rsidRDefault="00B27A2C" w:rsidP="00B27A2C">
      <w:pPr>
        <w:spacing w:after="0"/>
        <w:jc w:val="both"/>
        <w:rPr>
          <w:sz w:val="24"/>
          <w:lang w:val="mt-MT"/>
        </w:rPr>
      </w:pPr>
      <w:r w:rsidRPr="00B27A2C">
        <w:rPr>
          <w:sz w:val="24"/>
          <w:lang w:val="mt-MT"/>
        </w:rPr>
        <w:t xml:space="preserve">L-Ispirtu s-Santu jwassalna </w:t>
      </w:r>
      <w:r w:rsidRPr="00B27A2C">
        <w:rPr>
          <w:i/>
          <w:sz w:val="24"/>
          <w:lang w:val="mt-MT"/>
        </w:rPr>
        <w:t>għall-verità kollha</w:t>
      </w:r>
      <w:r w:rsidRPr="00B27A2C">
        <w:rPr>
          <w:sz w:val="24"/>
          <w:lang w:val="mt-MT"/>
        </w:rPr>
        <w:t xml:space="preserve"> billi </w:t>
      </w:r>
      <w:r w:rsidRPr="00B27A2C">
        <w:rPr>
          <w:i/>
          <w:sz w:val="24"/>
          <w:lang w:val="mt-MT"/>
        </w:rPr>
        <w:t>jgħid dak li jisma’</w:t>
      </w:r>
      <w:r w:rsidRPr="00B27A2C">
        <w:rPr>
          <w:sz w:val="24"/>
          <w:lang w:val="mt-MT"/>
        </w:rPr>
        <w:t xml:space="preserve"> u billi </w:t>
      </w:r>
      <w:r w:rsidRPr="00B27A2C">
        <w:rPr>
          <w:i/>
          <w:sz w:val="24"/>
          <w:lang w:val="mt-MT"/>
        </w:rPr>
        <w:t>jħabbar il-ġejjieni.</w:t>
      </w:r>
      <w:r w:rsidRPr="00B27A2C">
        <w:rPr>
          <w:sz w:val="24"/>
          <w:lang w:val="mt-MT"/>
        </w:rPr>
        <w:t xml:space="preserve"> Hawnhekk jidhru żewġ elementi: min-naħa </w:t>
      </w:r>
      <w:r w:rsidRPr="00B27A2C">
        <w:rPr>
          <w:i/>
          <w:sz w:val="24"/>
          <w:lang w:val="mt-MT"/>
        </w:rPr>
        <w:t>jgħid</w:t>
      </w:r>
      <w:r w:rsidRPr="00B27A2C">
        <w:rPr>
          <w:sz w:val="24"/>
          <w:lang w:val="mt-MT"/>
        </w:rPr>
        <w:t xml:space="preserve"> dak li diġà ingħad (</w:t>
      </w:r>
      <w:r w:rsidRPr="00B27A2C">
        <w:rPr>
          <w:i/>
          <w:sz w:val="24"/>
          <w:lang w:val="mt-MT"/>
        </w:rPr>
        <w:t>ifakkar</w:t>
      </w:r>
      <w:r w:rsidRPr="00B27A2C">
        <w:rPr>
          <w:sz w:val="24"/>
          <w:lang w:val="mt-MT"/>
        </w:rPr>
        <w:t xml:space="preserve"> - 14,26), jiġifieri l-Kelma li saret laħam, Kristu; min-naħa l-oħra jħabbar il-ġdid. X’inhu dan il-ġdid? Forsi Ġesù ma qalx kollox? Il-verb </w:t>
      </w:r>
      <w:r w:rsidRPr="00B27A2C">
        <w:rPr>
          <w:i/>
          <w:sz w:val="24"/>
          <w:lang w:val="mt-MT"/>
        </w:rPr>
        <w:t>iħabbrilkom</w:t>
      </w:r>
      <w:r w:rsidRPr="00B27A2C">
        <w:rPr>
          <w:sz w:val="24"/>
          <w:lang w:val="mt-MT"/>
        </w:rPr>
        <w:t xml:space="preserve"> (bil-Grieg </w:t>
      </w:r>
      <w:r w:rsidRPr="00B27A2C">
        <w:rPr>
          <w:i/>
          <w:sz w:val="24"/>
          <w:lang w:val="mt-MT"/>
        </w:rPr>
        <w:t>anangh</w:t>
      </w:r>
      <w:r w:rsidRPr="00B27A2C">
        <w:rPr>
          <w:rFonts w:ascii="Calibri" w:hAnsi="Calibri" w:cs="Calibri"/>
          <w:i/>
          <w:sz w:val="24"/>
          <w:lang w:val="mt-MT"/>
        </w:rPr>
        <w:t>é</w:t>
      </w:r>
      <w:r w:rsidRPr="00B27A2C">
        <w:rPr>
          <w:i/>
          <w:sz w:val="24"/>
          <w:lang w:val="mt-MT"/>
        </w:rPr>
        <w:t>llein</w:t>
      </w:r>
      <w:r w:rsidRPr="00B27A2C">
        <w:rPr>
          <w:sz w:val="24"/>
          <w:lang w:val="mt-MT"/>
        </w:rPr>
        <w:t xml:space="preserve">) jirreferi għal meta tagħti tifsira lil xi ħaġa li weħidha ma tiftihemx. Mill-banda l-oħra, </w:t>
      </w:r>
      <w:r w:rsidRPr="00B27A2C">
        <w:rPr>
          <w:i/>
          <w:sz w:val="24"/>
          <w:lang w:val="mt-MT"/>
        </w:rPr>
        <w:t>il-ġejjieni</w:t>
      </w:r>
      <w:r w:rsidRPr="00B27A2C">
        <w:rPr>
          <w:sz w:val="24"/>
          <w:lang w:val="mt-MT"/>
        </w:rPr>
        <w:t xml:space="preserve"> (bil-Grieg </w:t>
      </w:r>
      <w:r w:rsidRPr="00B27A2C">
        <w:rPr>
          <w:i/>
          <w:sz w:val="24"/>
          <w:lang w:val="mt-MT"/>
        </w:rPr>
        <w:t>ta erchòmena</w:t>
      </w:r>
      <w:r w:rsidRPr="00B27A2C">
        <w:rPr>
          <w:sz w:val="24"/>
          <w:lang w:val="mt-MT"/>
        </w:rPr>
        <w:t xml:space="preserve">) jirreferi mhux tant għal xi ħaġa li se sseħħ fil-futur imma għal dak li qed iseħħ issa. Dan ifisser li l-Ispirtu s-Santu jħabbrilna lil Ġesù fil-ġrajjiet li nkunu għaddejjin minnhom, jew aħjar jgħinna naqraw il-ġrajjiet tagħna fid-dawl ta’ Ġesù. Mela l-Ispirtu s-Santu </w:t>
      </w:r>
      <w:r w:rsidRPr="00B27A2C">
        <w:rPr>
          <w:i/>
          <w:sz w:val="24"/>
          <w:lang w:val="mt-MT"/>
        </w:rPr>
        <w:t>jwassalna għall-verità sħiħa</w:t>
      </w:r>
      <w:r w:rsidRPr="00B27A2C">
        <w:rPr>
          <w:sz w:val="24"/>
          <w:lang w:val="mt-MT"/>
        </w:rPr>
        <w:t xml:space="preserve"> billi joħloq konnessjoni bejn il-ħajja tagħna u l-Kelma t’Alla. Jgħinna naqraw ħajjitna fid-dawl tal-Iskrittura u l-Iskrittura fid-dawl ta’ ħajjitna. Eżempju ta’ dan huwa r-rakkont tal-ewnuku mill-Etjopja (At 8,26-40) u r-rakkont tad-dixxipli ta’ Għemmaws (Lq 24) fejn il-Kelma t’Alla ddawwal il-ħajja tal-individwi u tagħti sens lil dak li qed jiġri; b’hekk twassalhom għall-</w:t>
      </w:r>
      <w:r w:rsidRPr="00B27A2C">
        <w:rPr>
          <w:i/>
          <w:sz w:val="24"/>
          <w:lang w:val="mt-MT"/>
        </w:rPr>
        <w:t>verità sħiħa</w:t>
      </w:r>
      <w:r w:rsidRPr="00B27A2C">
        <w:rPr>
          <w:sz w:val="24"/>
          <w:lang w:val="mt-MT"/>
        </w:rPr>
        <w:t xml:space="preserve">, liema verità mbagħad twassal għal bidla fil-ħajja. Mela mhux verità f’sens teoriku imma f’sens eżistenzjali: il-verità sħiħa li l-Ispirtu s-Santu jrid iwassalna għaliha mhijiex </w:t>
      </w:r>
      <w:r w:rsidRPr="00B27A2C">
        <w:rPr>
          <w:i/>
          <w:sz w:val="24"/>
          <w:lang w:val="mt-MT"/>
        </w:rPr>
        <w:t>dik li nafu</w:t>
      </w:r>
      <w:r w:rsidRPr="00B27A2C">
        <w:rPr>
          <w:sz w:val="24"/>
          <w:lang w:val="mt-MT"/>
        </w:rPr>
        <w:t xml:space="preserve"> imma </w:t>
      </w:r>
      <w:r w:rsidRPr="00B27A2C">
        <w:rPr>
          <w:i/>
          <w:sz w:val="24"/>
          <w:lang w:val="mt-MT"/>
        </w:rPr>
        <w:t>dik li ngħixu</w:t>
      </w:r>
      <w:r w:rsidRPr="00B27A2C">
        <w:rPr>
          <w:sz w:val="24"/>
          <w:lang w:val="mt-MT"/>
        </w:rPr>
        <w:t xml:space="preserve"> (Ġw 3,21).</w:t>
      </w:r>
    </w:p>
    <w:p w:rsidR="00B27A2C" w:rsidRPr="00B27A2C" w:rsidRDefault="00B27A2C" w:rsidP="00B27A2C">
      <w:pPr>
        <w:spacing w:after="0"/>
        <w:jc w:val="both"/>
        <w:rPr>
          <w:sz w:val="24"/>
          <w:lang w:val="mt-MT"/>
        </w:rPr>
      </w:pPr>
    </w:p>
    <w:p w:rsidR="00B27A2C" w:rsidRPr="00B27A2C" w:rsidRDefault="00B27A2C" w:rsidP="00B27A2C">
      <w:pPr>
        <w:spacing w:after="0"/>
        <w:jc w:val="both"/>
        <w:rPr>
          <w:b/>
          <w:sz w:val="24"/>
          <w:lang w:val="mt-MT"/>
        </w:rPr>
      </w:pPr>
      <w:r w:rsidRPr="00B27A2C">
        <w:rPr>
          <w:b/>
          <w:sz w:val="24"/>
          <w:lang w:val="mt-MT"/>
        </w:rPr>
        <w:t>“Hu jagħtini glorja, għaliex jieħu minn dak li hu tiegħi u jħabbru lilkom. Dak kollu li għandu l-Missier huwa tiegħi. Għalhekk għedt li jieħu minn dak li hu tiegħi u jħabbru lilkom.”</w:t>
      </w:r>
    </w:p>
    <w:p w:rsidR="00B27A2C" w:rsidRPr="00B27A2C" w:rsidRDefault="00B27A2C" w:rsidP="00B27A2C">
      <w:pPr>
        <w:spacing w:after="0"/>
        <w:jc w:val="both"/>
        <w:rPr>
          <w:sz w:val="20"/>
          <w:lang w:val="mt-MT"/>
        </w:rPr>
      </w:pPr>
    </w:p>
    <w:p w:rsidR="00B27A2C" w:rsidRPr="00B27A2C" w:rsidRDefault="00B27A2C" w:rsidP="00B27A2C">
      <w:pPr>
        <w:spacing w:after="0"/>
        <w:jc w:val="both"/>
        <w:rPr>
          <w:sz w:val="24"/>
          <w:lang w:val="mt-MT"/>
        </w:rPr>
      </w:pPr>
      <w:r w:rsidRPr="00B27A2C">
        <w:rPr>
          <w:sz w:val="24"/>
          <w:lang w:val="mt-MT"/>
        </w:rPr>
        <w:t xml:space="preserve">F’dawn l-aħħar żewġ versi tidher l-għaqda bejn l-Ispirtu s-Santu u Ġesù u l-Missier. Bħalma Ġesù ma jgħid xejn minn rajh imma biss </w:t>
      </w:r>
      <w:r w:rsidRPr="00B27A2C">
        <w:rPr>
          <w:i/>
          <w:sz w:val="24"/>
          <w:lang w:val="mt-MT"/>
        </w:rPr>
        <w:t>dak li ra u sama’</w:t>
      </w:r>
      <w:r w:rsidRPr="00B27A2C">
        <w:rPr>
          <w:sz w:val="24"/>
          <w:lang w:val="mt-MT"/>
        </w:rPr>
        <w:t xml:space="preserve"> mingħand il-Missier (3,32; 5,30), hekk ukoll l-Ispirtu s-Santu </w:t>
      </w:r>
      <w:r w:rsidRPr="00B27A2C">
        <w:rPr>
          <w:i/>
          <w:sz w:val="24"/>
          <w:lang w:val="mt-MT"/>
        </w:rPr>
        <w:t>jieħu minn dak li hu ta’ Ġesù</w:t>
      </w:r>
      <w:r w:rsidRPr="00B27A2C">
        <w:rPr>
          <w:sz w:val="24"/>
          <w:lang w:val="mt-MT"/>
        </w:rPr>
        <w:t xml:space="preserve">, u allura </w:t>
      </w:r>
      <w:r w:rsidRPr="00B27A2C">
        <w:rPr>
          <w:i/>
          <w:sz w:val="24"/>
          <w:lang w:val="mt-MT"/>
        </w:rPr>
        <w:t>tal-Missier</w:t>
      </w:r>
      <w:r w:rsidRPr="00B27A2C">
        <w:rPr>
          <w:sz w:val="24"/>
          <w:lang w:val="mt-MT"/>
        </w:rPr>
        <w:t>, u jħabbru lilna. B’dan il-mod l-Ispirtu jagħti glorja lil Ġesù bħalma Ġesù ta glorja lill-Missier.</w:t>
      </w:r>
    </w:p>
    <w:p w:rsidR="00B27A2C" w:rsidRPr="00B27A2C" w:rsidRDefault="00B27A2C" w:rsidP="00B27A2C">
      <w:pPr>
        <w:spacing w:after="0"/>
        <w:jc w:val="both"/>
        <w:rPr>
          <w:sz w:val="28"/>
          <w:lang w:val="mt-MT"/>
        </w:rPr>
      </w:pPr>
    </w:p>
    <w:p w:rsidR="00B27A2C" w:rsidRPr="00B27A2C" w:rsidRDefault="00B27A2C" w:rsidP="00B27A2C">
      <w:pPr>
        <w:spacing w:after="0"/>
        <w:jc w:val="both"/>
        <w:rPr>
          <w:b/>
          <w:smallCaps/>
          <w:noProof/>
          <w:sz w:val="24"/>
          <w:szCs w:val="20"/>
          <w:lang w:val="mt-MT"/>
        </w:rPr>
      </w:pPr>
      <w:r w:rsidRPr="00B27A2C">
        <w:rPr>
          <w:b/>
          <w:smallCaps/>
          <w:noProof/>
          <w:sz w:val="24"/>
          <w:szCs w:val="20"/>
          <w:lang w:val="mt-MT"/>
        </w:rPr>
        <w:t>Meditatio</w:t>
      </w:r>
    </w:p>
    <w:p w:rsidR="00B27A2C" w:rsidRPr="00B27A2C" w:rsidRDefault="00B27A2C" w:rsidP="00B27A2C">
      <w:pPr>
        <w:spacing w:after="0"/>
        <w:jc w:val="both"/>
        <w:rPr>
          <w:noProof/>
          <w:sz w:val="20"/>
          <w:szCs w:val="16"/>
          <w:lang w:val="mt-MT"/>
        </w:rPr>
      </w:pPr>
    </w:p>
    <w:p w:rsidR="00B27A2C" w:rsidRPr="00B27A2C" w:rsidRDefault="00B27A2C" w:rsidP="00B27A2C">
      <w:pPr>
        <w:spacing w:after="0"/>
        <w:jc w:val="both"/>
        <w:rPr>
          <w:noProof/>
          <w:sz w:val="24"/>
          <w:szCs w:val="20"/>
          <w:lang w:val="mt-MT"/>
        </w:rPr>
      </w:pPr>
      <w:r w:rsidRPr="00B27A2C">
        <w:rPr>
          <w:noProof/>
          <w:sz w:val="24"/>
          <w:szCs w:val="20"/>
          <w:lang w:val="mt-MT"/>
        </w:rPr>
        <w:t>Kemm jien konxju tal-Ispirtu li jgħammar fija (Ġw 14,17)?... Qed inħallih jinqeda b’kollox biex jaħdem fija, jew qed nagħmillu reżistenza (At 7,51)?... Qed inħallih jagħti xhieda għal Ġesù fija?...</w:t>
      </w:r>
    </w:p>
    <w:p w:rsidR="00B27A2C" w:rsidRPr="00B27A2C" w:rsidRDefault="00B27A2C" w:rsidP="00B27A2C">
      <w:pPr>
        <w:spacing w:after="0"/>
        <w:jc w:val="both"/>
        <w:rPr>
          <w:noProof/>
          <w:sz w:val="24"/>
          <w:szCs w:val="20"/>
          <w:lang w:val="mt-MT"/>
        </w:rPr>
      </w:pPr>
    </w:p>
    <w:p w:rsidR="00B27A2C" w:rsidRPr="00B27A2C" w:rsidRDefault="00B27A2C" w:rsidP="00B27A2C">
      <w:pPr>
        <w:spacing w:after="0"/>
        <w:jc w:val="both"/>
        <w:rPr>
          <w:noProof/>
          <w:sz w:val="24"/>
          <w:szCs w:val="20"/>
          <w:lang w:val="mt-MT"/>
        </w:rPr>
      </w:pPr>
      <w:r w:rsidRPr="00B27A2C">
        <w:rPr>
          <w:noProof/>
          <w:sz w:val="24"/>
          <w:szCs w:val="20"/>
          <w:lang w:val="mt-MT"/>
        </w:rPr>
        <w:t xml:space="preserve">Id-dinja li fiha Ġesù qed jibgħatni biex nagħti xhieda għalih hi dinja ostili: ma tridux lil Ġesù, u għalhekk ma tridx lili bħala xhud tiegħu. Konxju ta’ din l-ostilità?... Kif inħares lejha?... Lest li ninbagħad mad-dinja biex nibqa’ fidil għas-sejħa tiegħi, jew qed infittex li nitħabbeb mad-dinja?... </w:t>
      </w:r>
    </w:p>
    <w:p w:rsidR="00B27A2C" w:rsidRPr="00B27A2C" w:rsidRDefault="00B27A2C" w:rsidP="00B27A2C">
      <w:pPr>
        <w:spacing w:after="0"/>
        <w:jc w:val="both"/>
        <w:rPr>
          <w:noProof/>
          <w:sz w:val="24"/>
          <w:szCs w:val="20"/>
          <w:lang w:val="mt-MT"/>
        </w:rPr>
      </w:pPr>
    </w:p>
    <w:p w:rsidR="00B27A2C" w:rsidRPr="00B27A2C" w:rsidRDefault="00B27A2C" w:rsidP="00B27A2C">
      <w:pPr>
        <w:spacing w:after="0"/>
        <w:jc w:val="both"/>
        <w:rPr>
          <w:noProof/>
          <w:sz w:val="24"/>
          <w:szCs w:val="20"/>
          <w:lang w:val="mt-MT"/>
        </w:rPr>
      </w:pPr>
      <w:r w:rsidRPr="00B27A2C">
        <w:rPr>
          <w:noProof/>
          <w:sz w:val="24"/>
          <w:szCs w:val="20"/>
          <w:lang w:val="mt-MT"/>
        </w:rPr>
        <w:t xml:space="preserve">L-Ispirtu s-Santu jrid iwassalni għall-verità sħiħa u jagħti sens lil ħajti billi jgħinni naqra l-ġrajjiet tiegħi fid-dawl ta’ Ġesù u l-Kelma tiegħu. X’relazzjoni hemm bejn ħajti u l-Kelma t’Alla, bejn studju u talb?... </w:t>
      </w:r>
    </w:p>
    <w:p w:rsidR="00B27A2C" w:rsidRPr="00B27A2C" w:rsidRDefault="00B27A2C" w:rsidP="00B27A2C">
      <w:pPr>
        <w:spacing w:after="0"/>
        <w:jc w:val="both"/>
        <w:rPr>
          <w:noProof/>
          <w:sz w:val="28"/>
          <w:lang w:val="mt-MT"/>
        </w:rPr>
      </w:pPr>
    </w:p>
    <w:p w:rsidR="00B27A2C" w:rsidRPr="00B27A2C" w:rsidRDefault="00B27A2C" w:rsidP="00B27A2C">
      <w:pPr>
        <w:spacing w:after="0"/>
        <w:jc w:val="both"/>
        <w:rPr>
          <w:b/>
          <w:smallCaps/>
          <w:noProof/>
          <w:sz w:val="24"/>
          <w:szCs w:val="20"/>
          <w:lang w:val="mt-MT"/>
        </w:rPr>
      </w:pPr>
      <w:r w:rsidRPr="00B27A2C">
        <w:rPr>
          <w:b/>
          <w:smallCaps/>
          <w:noProof/>
          <w:sz w:val="24"/>
          <w:szCs w:val="20"/>
          <w:lang w:val="mt-MT"/>
        </w:rPr>
        <w:t>Oratio - Contemplatio</w:t>
      </w:r>
    </w:p>
    <w:p w:rsidR="00B27A2C" w:rsidRPr="00B27A2C" w:rsidRDefault="00B27A2C" w:rsidP="00B27A2C">
      <w:pPr>
        <w:spacing w:after="0"/>
        <w:rPr>
          <w:i/>
          <w:noProof/>
          <w:sz w:val="20"/>
          <w:szCs w:val="16"/>
          <w:lang w:val="mt-MT"/>
        </w:rPr>
      </w:pPr>
    </w:p>
    <w:p w:rsidR="00B27A2C" w:rsidRPr="00B27A2C" w:rsidRDefault="00B27A2C" w:rsidP="00B27A2C">
      <w:pPr>
        <w:spacing w:after="0"/>
        <w:jc w:val="both"/>
        <w:rPr>
          <w:i/>
          <w:sz w:val="24"/>
          <w:lang w:val="mt-MT"/>
        </w:rPr>
      </w:pPr>
      <w:r w:rsidRPr="00B27A2C">
        <w:rPr>
          <w:i/>
          <w:sz w:val="24"/>
          <w:lang w:val="mt-MT"/>
        </w:rPr>
        <w:t>Nitlob lill-Ispirtu s-Santu jwassalni għall-verità sħiħa billi jgħinni naqra dan il-mument partikulari ta’ ħajti fid-dawl tal-Kelma, li hi Ġesù.</w:t>
      </w:r>
    </w:p>
    <w:p w:rsidR="00B27A2C" w:rsidRPr="00B27A2C" w:rsidRDefault="00B27A2C" w:rsidP="00B27A2C">
      <w:pPr>
        <w:spacing w:after="0"/>
        <w:jc w:val="both"/>
        <w:rPr>
          <w:sz w:val="20"/>
          <w:lang w:val="mt-MT"/>
        </w:rPr>
      </w:pPr>
    </w:p>
    <w:p w:rsidR="00B27A2C" w:rsidRPr="00B27A2C" w:rsidRDefault="00B27A2C" w:rsidP="00B27A2C">
      <w:pPr>
        <w:spacing w:after="0"/>
        <w:rPr>
          <w:sz w:val="28"/>
          <w:lang w:val="it-IT"/>
        </w:rPr>
      </w:pPr>
      <w:r w:rsidRPr="00B27A2C">
        <w:rPr>
          <w:i/>
          <w:sz w:val="24"/>
          <w:lang w:val="mt-MT"/>
        </w:rPr>
        <w:t>Nadura fija l-opra tal-Ispirtu Qaddis magħquda ma’ dik ta’ Ġesù u tal-Missier: Alla Imħabba!</w:t>
      </w:r>
    </w:p>
    <w:sectPr w:rsidR="00B27A2C" w:rsidRPr="00B27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27A2C"/>
    <w:rsid w:val="00861A28"/>
    <w:rsid w:val="009E166C"/>
    <w:rsid w:val="00B2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4</cp:revision>
  <cp:lastPrinted>2012-06-19T22:53:00Z</cp:lastPrinted>
  <dcterms:created xsi:type="dcterms:W3CDTF">2012-06-19T15:26:00Z</dcterms:created>
  <dcterms:modified xsi:type="dcterms:W3CDTF">2012-06-19T22:53:00Z</dcterms:modified>
</cp:coreProperties>
</file>