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420" w:rsidRPr="00265218" w:rsidRDefault="007E1420" w:rsidP="00265218">
      <w:pPr>
        <w:spacing w:line="360" w:lineRule="auto"/>
        <w:ind w:left="142"/>
        <w:jc w:val="center"/>
        <w:rPr>
          <w:rFonts w:eastAsia="Garamond"/>
          <w:b/>
          <w:bCs/>
          <w:smallCaps/>
          <w:sz w:val="48"/>
          <w:szCs w:val="32"/>
          <w:lang w:val="en-GB" w:eastAsia="en-GB"/>
        </w:rPr>
      </w:pPr>
      <w:r w:rsidRPr="00265218">
        <w:rPr>
          <w:rFonts w:eastAsia="Garamond"/>
          <w:b/>
          <w:bCs/>
          <w:smallCaps/>
          <w:sz w:val="48"/>
          <w:szCs w:val="32"/>
          <w:lang w:val="en-GB" w:eastAsia="en-GB"/>
        </w:rPr>
        <w:t>Lectio Divina</w:t>
      </w:r>
    </w:p>
    <w:p w:rsidR="0084641A" w:rsidRPr="00265218" w:rsidRDefault="00C16CFF" w:rsidP="00265218">
      <w:pPr>
        <w:spacing w:line="360" w:lineRule="auto"/>
        <w:ind w:left="142"/>
        <w:jc w:val="center"/>
        <w:rPr>
          <w:rFonts w:eastAsia="Garamond"/>
          <w:b/>
          <w:bCs/>
          <w:smallCaps/>
          <w:sz w:val="48"/>
          <w:szCs w:val="32"/>
          <w:lang w:val="en-GB" w:eastAsia="en-GB"/>
        </w:rPr>
      </w:pPr>
      <w:r w:rsidRPr="00265218">
        <w:rPr>
          <w:rFonts w:eastAsia="Garamond"/>
          <w:b/>
          <w:bCs/>
          <w:smallCaps/>
          <w:sz w:val="48"/>
          <w:szCs w:val="32"/>
          <w:lang w:val="en-GB" w:eastAsia="en-GB"/>
        </w:rPr>
        <w:t>3</w:t>
      </w:r>
      <w:r w:rsidR="007E1420" w:rsidRPr="00265218">
        <w:rPr>
          <w:rFonts w:eastAsia="Garamond"/>
          <w:b/>
          <w:bCs/>
          <w:smallCaps/>
          <w:sz w:val="48"/>
          <w:szCs w:val="32"/>
          <w:lang w:val="en-GB" w:eastAsia="en-GB"/>
        </w:rPr>
        <w:t xml:space="preserve"> Ħ</w:t>
      </w:r>
      <w:r w:rsidR="00E55D21" w:rsidRPr="00265218">
        <w:rPr>
          <w:rFonts w:eastAsia="Garamond"/>
          <w:b/>
          <w:bCs/>
          <w:smallCaps/>
          <w:sz w:val="48"/>
          <w:szCs w:val="32"/>
          <w:lang w:val="en-GB" w:eastAsia="en-GB"/>
        </w:rPr>
        <w:t>add tar-Randan (Sena A)</w:t>
      </w:r>
    </w:p>
    <w:p w:rsidR="00E55D21" w:rsidRPr="00265218" w:rsidRDefault="0057357C" w:rsidP="00265218">
      <w:pPr>
        <w:pStyle w:val="NoSpacing"/>
        <w:spacing w:line="360" w:lineRule="auto"/>
        <w:jc w:val="center"/>
        <w:rPr>
          <w:rFonts w:ascii="Times New Roman" w:hAnsi="Times New Roman" w:cs="Times New Roman"/>
          <w:b/>
          <w:sz w:val="24"/>
          <w:szCs w:val="24"/>
          <w:lang w:val="mt-MT"/>
        </w:rPr>
      </w:pPr>
      <w:r w:rsidRPr="00265218">
        <w:rPr>
          <w:rFonts w:ascii="Times New Roman" w:hAnsi="Times New Roman" w:cs="Times New Roman"/>
          <w:b/>
          <w:sz w:val="24"/>
          <w:szCs w:val="24"/>
          <w:lang w:val="mt-MT"/>
        </w:rPr>
        <w:t>Ġw 4:5-</w:t>
      </w:r>
      <w:r w:rsidR="00565A4E" w:rsidRPr="00265218">
        <w:rPr>
          <w:rFonts w:ascii="Times New Roman" w:hAnsi="Times New Roman" w:cs="Times New Roman"/>
          <w:b/>
          <w:sz w:val="24"/>
          <w:szCs w:val="24"/>
          <w:lang w:val="mt-MT"/>
        </w:rPr>
        <w:t>4</w:t>
      </w:r>
      <w:r w:rsidRPr="00265218">
        <w:rPr>
          <w:rFonts w:ascii="Times New Roman" w:hAnsi="Times New Roman" w:cs="Times New Roman"/>
          <w:b/>
          <w:sz w:val="24"/>
          <w:szCs w:val="24"/>
          <w:lang w:val="mt-MT"/>
        </w:rPr>
        <w:t>2</w:t>
      </w:r>
    </w:p>
    <w:p w:rsidR="000638AF" w:rsidRDefault="000638AF" w:rsidP="00265218">
      <w:pPr>
        <w:pStyle w:val="NoSpacing"/>
        <w:spacing w:line="360" w:lineRule="auto"/>
        <w:jc w:val="both"/>
        <w:rPr>
          <w:rFonts w:ascii="Times New Roman" w:hAnsi="Times New Roman" w:cs="Times New Roman"/>
          <w:i/>
          <w:sz w:val="24"/>
          <w:szCs w:val="24"/>
          <w:lang w:val="mt-MT"/>
        </w:rPr>
      </w:pPr>
    </w:p>
    <w:p w:rsidR="00265218" w:rsidRPr="00265218" w:rsidRDefault="00265218" w:rsidP="00265218">
      <w:pPr>
        <w:pStyle w:val="NoSpacing"/>
        <w:spacing w:line="360" w:lineRule="auto"/>
        <w:jc w:val="both"/>
        <w:rPr>
          <w:rFonts w:ascii="Times New Roman" w:hAnsi="Times New Roman" w:cs="Times New Roman"/>
          <w:b/>
          <w:sz w:val="24"/>
          <w:szCs w:val="24"/>
          <w:lang w:val="mt-MT"/>
        </w:rPr>
      </w:pPr>
    </w:p>
    <w:p w:rsidR="00380566" w:rsidRPr="00265218" w:rsidRDefault="001B38B1" w:rsidP="00265218">
      <w:pPr>
        <w:pStyle w:val="NoSpacing"/>
        <w:spacing w:line="360" w:lineRule="auto"/>
        <w:jc w:val="both"/>
        <w:rPr>
          <w:rFonts w:ascii="Times New Roman" w:hAnsi="Times New Roman" w:cs="Times New Roman"/>
          <w:b/>
          <w:sz w:val="24"/>
          <w:szCs w:val="24"/>
          <w:lang w:val="mt-MT"/>
        </w:rPr>
      </w:pPr>
      <w:r w:rsidRPr="00265218">
        <w:rPr>
          <w:rFonts w:ascii="Times New Roman" w:hAnsi="Times New Roman" w:cs="Times New Roman"/>
          <w:b/>
          <w:sz w:val="24"/>
          <w:szCs w:val="24"/>
          <w:lang w:val="mt-MT"/>
        </w:rPr>
        <w:t>Il-Kuntest:</w:t>
      </w:r>
    </w:p>
    <w:p w:rsidR="00DC5287" w:rsidRPr="00265218" w:rsidRDefault="00F74BE1" w:rsidP="00265218">
      <w:pPr>
        <w:pStyle w:val="NoSpacing"/>
        <w:spacing w:line="360" w:lineRule="auto"/>
        <w:jc w:val="both"/>
        <w:rPr>
          <w:rFonts w:ascii="Times New Roman" w:hAnsi="Times New Roman" w:cs="Times New Roman"/>
          <w:sz w:val="24"/>
          <w:szCs w:val="24"/>
          <w:lang w:val="mt-MT"/>
        </w:rPr>
      </w:pPr>
      <w:r w:rsidRPr="00265218">
        <w:rPr>
          <w:rFonts w:ascii="Times New Roman" w:hAnsi="Times New Roman" w:cs="Times New Roman"/>
          <w:sz w:val="24"/>
          <w:szCs w:val="24"/>
          <w:lang w:val="mt-MT"/>
        </w:rPr>
        <w:t>Ir-rakkont hu introdott bil-vers 4, fejn insibu li Ġesù “kellu jgħaddi mis-Samarija”. Dan il-“kien meħtieġ” għandu valur teoloġiku profond, f’rabta ma’ Kristu merfugħ fuq is-salib (ara Ġw 3:14.30; 9:4; 10:16; 12:34; 20:9). Jeħtieġ li Kristu u l-Knisja jgħaddu minn art is-“Samaritani” biex iħabbu mill-ġdid il-</w:t>
      </w:r>
      <w:r w:rsidR="006D04A1" w:rsidRPr="00265218">
        <w:rPr>
          <w:rFonts w:ascii="Times New Roman" w:hAnsi="Times New Roman" w:cs="Times New Roman"/>
          <w:sz w:val="24"/>
          <w:szCs w:val="24"/>
          <w:lang w:val="mt-MT"/>
        </w:rPr>
        <w:t>bnedmin</w:t>
      </w:r>
      <w:r w:rsidRPr="00265218">
        <w:rPr>
          <w:rFonts w:ascii="Times New Roman" w:hAnsi="Times New Roman" w:cs="Times New Roman"/>
          <w:sz w:val="24"/>
          <w:szCs w:val="24"/>
          <w:lang w:val="mt-MT"/>
        </w:rPr>
        <w:t xml:space="preserve"> ma’ Alla</w:t>
      </w:r>
      <w:r w:rsidR="006D04A1" w:rsidRPr="00265218">
        <w:rPr>
          <w:rFonts w:ascii="Times New Roman" w:hAnsi="Times New Roman" w:cs="Times New Roman"/>
          <w:sz w:val="24"/>
          <w:szCs w:val="24"/>
          <w:lang w:val="mt-MT"/>
        </w:rPr>
        <w:t xml:space="preserve"> (ara Kol 1:12ss)</w:t>
      </w:r>
      <w:r w:rsidRPr="00265218">
        <w:rPr>
          <w:rFonts w:ascii="Times New Roman" w:hAnsi="Times New Roman" w:cs="Times New Roman"/>
          <w:sz w:val="24"/>
          <w:szCs w:val="24"/>
          <w:lang w:val="mt-MT"/>
        </w:rPr>
        <w:t xml:space="preserve">. </w:t>
      </w:r>
      <w:r w:rsidR="00F80495" w:rsidRPr="00265218">
        <w:rPr>
          <w:rFonts w:ascii="Times New Roman" w:hAnsi="Times New Roman" w:cs="Times New Roman"/>
          <w:sz w:val="24"/>
          <w:szCs w:val="24"/>
          <w:lang w:val="mt-MT"/>
        </w:rPr>
        <w:t xml:space="preserve">L-għatx li għandu Ġesù, u li jerġa’ joħroġ b’qawwa fir-rakkont tal-Passjoni (Ġw 19:28), hu li jwassal l-imħabba ta’ Alla lill-bnedmin. Permezz ta’ Ġesù, l-għarus </w:t>
      </w:r>
      <w:r w:rsidR="00BF0F7E" w:rsidRPr="00265218">
        <w:rPr>
          <w:rFonts w:ascii="Times New Roman" w:hAnsi="Times New Roman" w:cs="Times New Roman"/>
          <w:sz w:val="24"/>
          <w:szCs w:val="24"/>
          <w:lang w:val="mt-MT"/>
        </w:rPr>
        <w:t>li jagħti l-inbid il-ġdid u l-ilma tal-ħajja ta’ dejjem</w:t>
      </w:r>
      <w:r w:rsidR="00F80495" w:rsidRPr="00265218">
        <w:rPr>
          <w:rFonts w:ascii="Times New Roman" w:hAnsi="Times New Roman" w:cs="Times New Roman"/>
          <w:sz w:val="24"/>
          <w:szCs w:val="24"/>
          <w:lang w:val="mt-MT"/>
        </w:rPr>
        <w:t>, u bid-don tal-Ispirtu</w:t>
      </w:r>
      <w:r w:rsidR="006B2C8A" w:rsidRPr="00265218">
        <w:rPr>
          <w:rFonts w:ascii="Times New Roman" w:hAnsi="Times New Roman" w:cs="Times New Roman"/>
          <w:sz w:val="24"/>
          <w:szCs w:val="24"/>
          <w:lang w:val="mt-MT"/>
        </w:rPr>
        <w:t>fil-magħmudija</w:t>
      </w:r>
      <w:r w:rsidR="00F80495" w:rsidRPr="00265218">
        <w:rPr>
          <w:rFonts w:ascii="Times New Roman" w:hAnsi="Times New Roman" w:cs="Times New Roman"/>
          <w:sz w:val="24"/>
          <w:szCs w:val="24"/>
          <w:lang w:val="mt-MT"/>
        </w:rPr>
        <w:t xml:space="preserve"> (ara Ġw 7:37-39), issa jseħħ tassew il-patt definittiv ta’ mħabba bejn Alla u l-umanità, imfisser bosta drabi b’lingwaġġ matrimonjali</w:t>
      </w:r>
      <w:r w:rsidR="006D04A1" w:rsidRPr="00265218">
        <w:rPr>
          <w:rFonts w:ascii="Times New Roman" w:hAnsi="Times New Roman" w:cs="Times New Roman"/>
          <w:sz w:val="24"/>
          <w:szCs w:val="24"/>
          <w:lang w:val="mt-MT"/>
        </w:rPr>
        <w:t xml:space="preserve"> fl-AT</w:t>
      </w:r>
      <w:r w:rsidR="00F80495" w:rsidRPr="00265218">
        <w:rPr>
          <w:rFonts w:ascii="Times New Roman" w:hAnsi="Times New Roman" w:cs="Times New Roman"/>
          <w:sz w:val="24"/>
          <w:szCs w:val="24"/>
          <w:lang w:val="mt-MT"/>
        </w:rPr>
        <w:t>.</w:t>
      </w:r>
      <w:r w:rsidR="006704DB" w:rsidRPr="00265218">
        <w:rPr>
          <w:rFonts w:ascii="Times New Roman" w:hAnsi="Times New Roman" w:cs="Times New Roman"/>
          <w:sz w:val="24"/>
          <w:szCs w:val="24"/>
          <w:lang w:val="mt-MT"/>
        </w:rPr>
        <w:t xml:space="preserve"> Jekk id-diskors ma’ Nikodemu hu </w:t>
      </w:r>
      <w:r w:rsidR="003009F9" w:rsidRPr="00265218">
        <w:rPr>
          <w:rFonts w:ascii="Times New Roman" w:hAnsi="Times New Roman" w:cs="Times New Roman"/>
          <w:sz w:val="24"/>
          <w:szCs w:val="24"/>
          <w:lang w:val="mt-MT"/>
        </w:rPr>
        <w:t>sinjal</w:t>
      </w:r>
      <w:r w:rsidR="006704DB" w:rsidRPr="00265218">
        <w:rPr>
          <w:rFonts w:ascii="Times New Roman" w:hAnsi="Times New Roman" w:cs="Times New Roman"/>
          <w:sz w:val="24"/>
          <w:szCs w:val="24"/>
          <w:lang w:val="mt-MT"/>
        </w:rPr>
        <w:t xml:space="preserve"> tal-poplu ta’ Iżrael</w:t>
      </w:r>
      <w:r w:rsidR="003009F9" w:rsidRPr="00265218">
        <w:rPr>
          <w:rFonts w:ascii="Times New Roman" w:hAnsi="Times New Roman" w:cs="Times New Roman"/>
          <w:sz w:val="24"/>
          <w:szCs w:val="24"/>
          <w:lang w:val="mt-MT"/>
        </w:rPr>
        <w:t xml:space="preserve"> lil jfittex lil Ġesù</w:t>
      </w:r>
      <w:r w:rsidR="006704DB" w:rsidRPr="00265218">
        <w:rPr>
          <w:rFonts w:ascii="Times New Roman" w:hAnsi="Times New Roman" w:cs="Times New Roman"/>
          <w:sz w:val="24"/>
          <w:szCs w:val="24"/>
          <w:lang w:val="mt-MT"/>
        </w:rPr>
        <w:t xml:space="preserve">, id-djalogu mas-Samaritana </w:t>
      </w:r>
      <w:r w:rsidR="003009F9" w:rsidRPr="00265218">
        <w:rPr>
          <w:rFonts w:ascii="Times New Roman" w:hAnsi="Times New Roman" w:cs="Times New Roman"/>
          <w:sz w:val="24"/>
          <w:szCs w:val="24"/>
          <w:lang w:val="mt-MT"/>
        </w:rPr>
        <w:t>jesprimi</w:t>
      </w:r>
      <w:r w:rsidR="006D04A1" w:rsidRPr="00265218">
        <w:rPr>
          <w:rFonts w:ascii="Times New Roman" w:hAnsi="Times New Roman" w:cs="Times New Roman"/>
          <w:sz w:val="24"/>
          <w:szCs w:val="24"/>
          <w:lang w:val="mt-MT"/>
        </w:rPr>
        <w:t xml:space="preserve"> x-xewqa tal-umanità</w:t>
      </w:r>
      <w:r w:rsidR="006704DB" w:rsidRPr="00265218">
        <w:rPr>
          <w:rFonts w:ascii="Times New Roman" w:hAnsi="Times New Roman" w:cs="Times New Roman"/>
          <w:sz w:val="24"/>
          <w:szCs w:val="24"/>
          <w:lang w:val="mt-MT"/>
        </w:rPr>
        <w:t xml:space="preserve"> kollha li tixrob mill-għajn tal-ħajja. </w:t>
      </w:r>
      <w:r w:rsidR="003009F9" w:rsidRPr="00265218">
        <w:rPr>
          <w:rFonts w:ascii="Times New Roman" w:hAnsi="Times New Roman" w:cs="Times New Roman"/>
          <w:sz w:val="24"/>
          <w:szCs w:val="24"/>
          <w:lang w:val="mt-MT"/>
        </w:rPr>
        <w:t xml:space="preserve">Tal-ewwel jenfasizza </w:t>
      </w:r>
      <w:r w:rsidR="00BF0F7E" w:rsidRPr="00265218">
        <w:rPr>
          <w:rFonts w:ascii="Times New Roman" w:hAnsi="Times New Roman" w:cs="Times New Roman"/>
          <w:sz w:val="24"/>
          <w:szCs w:val="24"/>
          <w:lang w:val="mt-MT"/>
        </w:rPr>
        <w:t>d-dimensjoni konjittiva</w:t>
      </w:r>
      <w:r w:rsidR="003009F9" w:rsidRPr="00265218">
        <w:rPr>
          <w:rFonts w:ascii="Times New Roman" w:hAnsi="Times New Roman" w:cs="Times New Roman"/>
          <w:sz w:val="24"/>
          <w:szCs w:val="24"/>
          <w:lang w:val="mt-MT"/>
        </w:rPr>
        <w:t xml:space="preserve">; tat-tieni, </w:t>
      </w:r>
      <w:r w:rsidR="00BF0F7E" w:rsidRPr="00265218">
        <w:rPr>
          <w:rFonts w:ascii="Times New Roman" w:hAnsi="Times New Roman" w:cs="Times New Roman"/>
          <w:sz w:val="24"/>
          <w:szCs w:val="24"/>
          <w:lang w:val="mt-MT"/>
        </w:rPr>
        <w:t>id-dimensjoni</w:t>
      </w:r>
      <w:r w:rsidR="008463E9" w:rsidRPr="00265218">
        <w:rPr>
          <w:rFonts w:ascii="Times New Roman" w:hAnsi="Times New Roman" w:cs="Times New Roman"/>
          <w:sz w:val="24"/>
          <w:szCs w:val="24"/>
          <w:lang w:val="mt-MT"/>
        </w:rPr>
        <w:t xml:space="preserve"> affettiv</w:t>
      </w:r>
      <w:r w:rsidR="00BF0F7E" w:rsidRPr="00265218">
        <w:rPr>
          <w:rFonts w:ascii="Times New Roman" w:hAnsi="Times New Roman" w:cs="Times New Roman"/>
          <w:sz w:val="24"/>
          <w:szCs w:val="24"/>
          <w:lang w:val="mt-MT"/>
        </w:rPr>
        <w:t>a</w:t>
      </w:r>
      <w:r w:rsidR="008463E9" w:rsidRPr="00265218">
        <w:rPr>
          <w:rFonts w:ascii="Times New Roman" w:hAnsi="Times New Roman" w:cs="Times New Roman"/>
          <w:sz w:val="24"/>
          <w:szCs w:val="24"/>
          <w:lang w:val="mt-MT"/>
        </w:rPr>
        <w:t xml:space="preserve">. </w:t>
      </w:r>
      <w:r w:rsidR="006704DB" w:rsidRPr="00265218">
        <w:rPr>
          <w:rFonts w:ascii="Times New Roman" w:hAnsi="Times New Roman" w:cs="Times New Roman"/>
          <w:sz w:val="24"/>
          <w:szCs w:val="24"/>
          <w:lang w:val="mt-MT"/>
        </w:rPr>
        <w:t xml:space="preserve">Fil-pedagoġija ta’ dan ir-rakkont, ix-xewqat </w:t>
      </w:r>
      <w:r w:rsidR="00BF0F7E" w:rsidRPr="00265218">
        <w:rPr>
          <w:rFonts w:ascii="Times New Roman" w:hAnsi="Times New Roman" w:cs="Times New Roman"/>
          <w:sz w:val="24"/>
          <w:szCs w:val="24"/>
          <w:lang w:val="mt-MT"/>
        </w:rPr>
        <w:t xml:space="preserve">u x-xenqat </w:t>
      </w:r>
      <w:r w:rsidR="006704DB" w:rsidRPr="00265218">
        <w:rPr>
          <w:rFonts w:ascii="Times New Roman" w:hAnsi="Times New Roman" w:cs="Times New Roman"/>
          <w:sz w:val="24"/>
          <w:szCs w:val="24"/>
          <w:lang w:val="mt-MT"/>
        </w:rPr>
        <w:t>l-aktar profondi t</w:t>
      </w:r>
      <w:r w:rsidR="006D04A1" w:rsidRPr="00265218">
        <w:rPr>
          <w:rFonts w:ascii="Times New Roman" w:hAnsi="Times New Roman" w:cs="Times New Roman"/>
          <w:sz w:val="24"/>
          <w:szCs w:val="24"/>
          <w:lang w:val="mt-MT"/>
        </w:rPr>
        <w:t>al-bniedem isiru triq għal Alla, u fl-istess waqt metodoloġija ta’ evanġelizzazzjoni</w:t>
      </w:r>
      <w:r w:rsidR="006B2C8A" w:rsidRPr="00265218">
        <w:rPr>
          <w:rFonts w:ascii="Times New Roman" w:hAnsi="Times New Roman" w:cs="Times New Roman"/>
          <w:sz w:val="24"/>
          <w:szCs w:val="24"/>
          <w:lang w:val="mt-MT"/>
        </w:rPr>
        <w:t xml:space="preserve"> għad-dixxipli tal-Mulej</w:t>
      </w:r>
      <w:r w:rsidR="006D04A1" w:rsidRPr="00265218">
        <w:rPr>
          <w:rFonts w:ascii="Times New Roman" w:hAnsi="Times New Roman" w:cs="Times New Roman"/>
          <w:sz w:val="24"/>
          <w:szCs w:val="24"/>
          <w:lang w:val="mt-MT"/>
        </w:rPr>
        <w:t>.</w:t>
      </w:r>
    </w:p>
    <w:p w:rsidR="00265218" w:rsidRDefault="00265218" w:rsidP="00265218">
      <w:pPr>
        <w:pStyle w:val="NoSpacing"/>
        <w:spacing w:line="360" w:lineRule="auto"/>
        <w:jc w:val="both"/>
        <w:rPr>
          <w:rFonts w:ascii="Times New Roman" w:hAnsi="Times New Roman" w:cs="Times New Roman"/>
          <w:b/>
          <w:sz w:val="24"/>
          <w:szCs w:val="24"/>
          <w:vertAlign w:val="superscript"/>
          <w:lang w:val="mt-MT" w:eastAsia="en-GB"/>
        </w:rPr>
      </w:pPr>
    </w:p>
    <w:p w:rsidR="00265218" w:rsidRPr="00265218" w:rsidRDefault="00060BE2" w:rsidP="00265218">
      <w:pPr>
        <w:pStyle w:val="NoSpacing"/>
        <w:spacing w:line="360" w:lineRule="auto"/>
        <w:jc w:val="both"/>
        <w:rPr>
          <w:rFonts w:ascii="Times New Roman" w:hAnsi="Times New Roman" w:cs="Times New Roman"/>
          <w:b/>
          <w:sz w:val="24"/>
          <w:szCs w:val="24"/>
          <w:lang w:val="mt-MT" w:eastAsia="en-GB"/>
        </w:rPr>
      </w:pPr>
      <w:r w:rsidRPr="00265218">
        <w:rPr>
          <w:rFonts w:ascii="Times New Roman" w:hAnsi="Times New Roman" w:cs="Times New Roman"/>
          <w:b/>
          <w:sz w:val="24"/>
          <w:szCs w:val="24"/>
          <w:vertAlign w:val="superscript"/>
          <w:lang w:val="mt-MT" w:eastAsia="en-GB"/>
        </w:rPr>
        <w:t>5</w:t>
      </w:r>
      <w:r w:rsidR="0057357C" w:rsidRPr="00265218">
        <w:rPr>
          <w:rFonts w:ascii="Times New Roman" w:hAnsi="Times New Roman" w:cs="Times New Roman"/>
          <w:b/>
          <w:sz w:val="24"/>
          <w:szCs w:val="24"/>
          <w:lang w:val="mt-MT" w:eastAsia="en-GB"/>
        </w:rPr>
        <w:t xml:space="preserve">Ġesù ġie f’belt tas-Samarija, jisimha Sikar, qrib il-biċċa art li Ġakobb kien ta lil ibnu Ġużeppi, </w:t>
      </w:r>
    </w:p>
    <w:p w:rsidR="006D04A1" w:rsidRPr="00265218" w:rsidRDefault="006D04A1" w:rsidP="00265218">
      <w:pPr>
        <w:pStyle w:val="NoSpacing"/>
        <w:spacing w:line="360" w:lineRule="auto"/>
        <w:jc w:val="both"/>
        <w:rPr>
          <w:rFonts w:ascii="Times New Roman" w:hAnsi="Times New Roman" w:cs="Times New Roman"/>
          <w:sz w:val="24"/>
          <w:szCs w:val="24"/>
          <w:lang w:val="mt-MT" w:eastAsia="en-GB"/>
        </w:rPr>
      </w:pPr>
      <w:r w:rsidRPr="00265218">
        <w:rPr>
          <w:rFonts w:ascii="Times New Roman" w:hAnsi="Times New Roman" w:cs="Times New Roman"/>
          <w:sz w:val="24"/>
          <w:szCs w:val="24"/>
          <w:lang w:val="mt-MT" w:eastAsia="en-GB"/>
        </w:rPr>
        <w:t>Minkejja li seta’ jgħaddi minn triq oħra</w:t>
      </w:r>
      <w:r w:rsidR="006B2C8A" w:rsidRPr="00265218">
        <w:rPr>
          <w:rFonts w:ascii="Times New Roman" w:hAnsi="Times New Roman" w:cs="Times New Roman"/>
          <w:sz w:val="24"/>
          <w:szCs w:val="24"/>
          <w:lang w:val="mt-MT" w:eastAsia="en-GB"/>
        </w:rPr>
        <w:t>fi triqtu lejn Ġerusalemm</w:t>
      </w:r>
      <w:r w:rsidRPr="00265218">
        <w:rPr>
          <w:rFonts w:ascii="Times New Roman" w:hAnsi="Times New Roman" w:cs="Times New Roman"/>
          <w:sz w:val="24"/>
          <w:szCs w:val="24"/>
          <w:lang w:val="mt-MT" w:eastAsia="en-GB"/>
        </w:rPr>
        <w:t>, Ġesù ma jiddejjaqx jidħol fost is-Samaritani, meqjusa mil-Lhud bħala misħuta/eretiċi. Lil Ġes</w:t>
      </w:r>
      <w:r w:rsidR="006B2C8A" w:rsidRPr="00265218">
        <w:rPr>
          <w:rFonts w:ascii="Times New Roman" w:hAnsi="Times New Roman" w:cs="Times New Roman"/>
          <w:sz w:val="24"/>
          <w:szCs w:val="24"/>
          <w:lang w:val="mt-MT" w:eastAsia="en-GB"/>
        </w:rPr>
        <w:t>ù nnifsu jgħajruh li hu Samaritan (ara Ġw 8:48)!</w:t>
      </w:r>
      <w:r w:rsidRPr="00265218">
        <w:rPr>
          <w:rFonts w:ascii="Times New Roman" w:hAnsi="Times New Roman" w:cs="Times New Roman"/>
          <w:sz w:val="24"/>
          <w:szCs w:val="24"/>
          <w:lang w:val="mt-MT" w:eastAsia="en-GB"/>
        </w:rPr>
        <w:t xml:space="preserve"> Ġesù jipproponi l-figura ta’ Samaritan bħala l-mudell tal-imħabba tal-proxxmu (Lq 10:29ss). Il-libertà u l-ekwilibriju interjuri li għandu Ġesù huma tali li kapaċi jmur lil hemm minn drawwiet li joħolqu firda u barrieri għall-imħabba t</w:t>
      </w:r>
      <w:r w:rsidR="00D27471" w:rsidRPr="00265218">
        <w:rPr>
          <w:rFonts w:ascii="Times New Roman" w:hAnsi="Times New Roman" w:cs="Times New Roman"/>
          <w:sz w:val="24"/>
          <w:szCs w:val="24"/>
          <w:lang w:val="mt-MT" w:eastAsia="en-GB"/>
        </w:rPr>
        <w:t>a’ Alla, għax l-imħabba ta’ Alla</w:t>
      </w:r>
      <w:r w:rsidRPr="00265218">
        <w:rPr>
          <w:rFonts w:ascii="Times New Roman" w:hAnsi="Times New Roman" w:cs="Times New Roman"/>
          <w:sz w:val="24"/>
          <w:szCs w:val="24"/>
          <w:lang w:val="mt-MT" w:eastAsia="en-GB"/>
        </w:rPr>
        <w:t xml:space="preserve"> trid tasal anke fl-“art infidila u idolatra” tas-Samarija tal-lum. Bl-imħabba awtentika tiegħu, Ġesù jaħfer l-imħabbiet</w:t>
      </w:r>
      <w:r w:rsidR="00D27471" w:rsidRPr="00265218">
        <w:rPr>
          <w:rFonts w:ascii="Times New Roman" w:hAnsi="Times New Roman" w:cs="Times New Roman"/>
          <w:sz w:val="24"/>
          <w:szCs w:val="24"/>
          <w:lang w:val="mt-MT" w:eastAsia="en-GB"/>
        </w:rPr>
        <w:t xml:space="preserve"> adulteri u idolatri tagħna</w:t>
      </w:r>
      <w:r w:rsidRPr="00265218">
        <w:rPr>
          <w:rFonts w:ascii="Times New Roman" w:hAnsi="Times New Roman" w:cs="Times New Roman"/>
          <w:sz w:val="24"/>
          <w:szCs w:val="24"/>
          <w:lang w:val="mt-MT" w:eastAsia="en-GB"/>
        </w:rPr>
        <w:t>, u jġedded il-patt ta’</w:t>
      </w:r>
      <w:r w:rsidR="003B1AE1" w:rsidRPr="00265218">
        <w:rPr>
          <w:rFonts w:ascii="Times New Roman" w:hAnsi="Times New Roman" w:cs="Times New Roman"/>
          <w:sz w:val="24"/>
          <w:szCs w:val="24"/>
          <w:lang w:val="mt-MT" w:eastAsia="en-GB"/>
        </w:rPr>
        <w:t xml:space="preserve"> fedeltà ta’ dawk </w:t>
      </w:r>
      <w:r w:rsidR="00F549DF" w:rsidRPr="00265218">
        <w:rPr>
          <w:rFonts w:ascii="Times New Roman" w:hAnsi="Times New Roman" w:cs="Times New Roman"/>
          <w:sz w:val="24"/>
          <w:szCs w:val="24"/>
          <w:lang w:val="mt-MT" w:eastAsia="en-GB"/>
        </w:rPr>
        <w:t>kollha li jemmnu fih.</w:t>
      </w:r>
    </w:p>
    <w:p w:rsidR="006D04A1" w:rsidRPr="00265218" w:rsidRDefault="006D04A1" w:rsidP="00265218">
      <w:pPr>
        <w:pStyle w:val="NoSpacing"/>
        <w:spacing w:line="360" w:lineRule="auto"/>
        <w:jc w:val="both"/>
        <w:rPr>
          <w:rFonts w:ascii="Times New Roman" w:hAnsi="Times New Roman" w:cs="Times New Roman"/>
          <w:sz w:val="24"/>
          <w:szCs w:val="24"/>
          <w:lang w:val="mt-MT" w:eastAsia="en-GB"/>
        </w:rPr>
      </w:pPr>
    </w:p>
    <w:p w:rsidR="006D04A1" w:rsidRPr="00265218" w:rsidRDefault="006D04A1" w:rsidP="00265218">
      <w:pPr>
        <w:pStyle w:val="NoSpacing"/>
        <w:spacing w:line="360" w:lineRule="auto"/>
        <w:jc w:val="both"/>
        <w:rPr>
          <w:rFonts w:ascii="Times New Roman" w:hAnsi="Times New Roman" w:cs="Times New Roman"/>
          <w:b/>
          <w:sz w:val="24"/>
          <w:szCs w:val="24"/>
          <w:lang w:val="mt-MT" w:eastAsia="en-GB"/>
        </w:rPr>
      </w:pPr>
      <w:r w:rsidRPr="00265218">
        <w:rPr>
          <w:rFonts w:ascii="Times New Roman" w:hAnsi="Times New Roman" w:cs="Times New Roman"/>
          <w:sz w:val="24"/>
          <w:szCs w:val="24"/>
          <w:lang w:val="mt-MT" w:eastAsia="en-GB"/>
        </w:rPr>
        <w:lastRenderedPageBreak/>
        <w:t xml:space="preserve">Sikar probabilment hi riferiment għal Sikem, </w:t>
      </w:r>
      <w:r w:rsidR="00607A5A" w:rsidRPr="00265218">
        <w:rPr>
          <w:rFonts w:ascii="Times New Roman" w:hAnsi="Times New Roman" w:cs="Times New Roman"/>
          <w:sz w:val="24"/>
          <w:szCs w:val="24"/>
          <w:lang w:val="mt-MT" w:eastAsia="en-GB"/>
        </w:rPr>
        <w:t>belt b’ħafna allużjoni</w:t>
      </w:r>
      <w:r w:rsidR="00D27471" w:rsidRPr="00265218">
        <w:rPr>
          <w:rFonts w:ascii="Times New Roman" w:hAnsi="Times New Roman" w:cs="Times New Roman"/>
          <w:sz w:val="24"/>
          <w:szCs w:val="24"/>
          <w:lang w:val="mt-MT" w:eastAsia="en-GB"/>
        </w:rPr>
        <w:t>jiet</w:t>
      </w:r>
      <w:r w:rsidR="00607A5A" w:rsidRPr="00265218">
        <w:rPr>
          <w:rFonts w:ascii="Times New Roman" w:hAnsi="Times New Roman" w:cs="Times New Roman"/>
          <w:sz w:val="24"/>
          <w:szCs w:val="24"/>
          <w:lang w:val="mt-MT" w:eastAsia="en-GB"/>
        </w:rPr>
        <w:t xml:space="preserve"> għall-istorja primordjali tal-Poplu ta’ Alla. Hi marbuta ma’ Abraham</w:t>
      </w:r>
      <w:r w:rsidRPr="00265218">
        <w:rPr>
          <w:rFonts w:ascii="Times New Roman" w:hAnsi="Times New Roman" w:cs="Times New Roman"/>
          <w:sz w:val="24"/>
          <w:szCs w:val="24"/>
          <w:lang w:val="mt-MT" w:eastAsia="en-GB"/>
        </w:rPr>
        <w:t>, l-ewwel “art tal-wegħda”</w:t>
      </w:r>
      <w:r w:rsidR="00D27471" w:rsidRPr="00265218">
        <w:rPr>
          <w:rFonts w:ascii="Times New Roman" w:hAnsi="Times New Roman" w:cs="Times New Roman"/>
          <w:sz w:val="24"/>
          <w:szCs w:val="24"/>
          <w:lang w:val="mt-MT" w:eastAsia="en-GB"/>
        </w:rPr>
        <w:t xml:space="preserve"> li fiha għammar</w:t>
      </w:r>
      <w:r w:rsidRPr="00265218">
        <w:rPr>
          <w:rFonts w:ascii="Times New Roman" w:hAnsi="Times New Roman" w:cs="Times New Roman"/>
          <w:sz w:val="24"/>
          <w:szCs w:val="24"/>
          <w:lang w:val="mt-MT" w:eastAsia="en-GB"/>
        </w:rPr>
        <w:t xml:space="preserve"> (ara Ġen 12:6s). Hi wkoll il-belt ta’ Ġakobb, mogħtija b’don lil Ġużepp, l-iben maħbub, fejn </w:t>
      </w:r>
      <w:r w:rsidR="00607A5A" w:rsidRPr="00265218">
        <w:rPr>
          <w:rFonts w:ascii="Times New Roman" w:hAnsi="Times New Roman" w:cs="Times New Roman"/>
          <w:sz w:val="24"/>
          <w:szCs w:val="24"/>
          <w:lang w:val="mt-MT" w:eastAsia="en-GB"/>
        </w:rPr>
        <w:t>l-għadam tiegħu</w:t>
      </w:r>
      <w:r w:rsidRPr="00265218">
        <w:rPr>
          <w:rFonts w:ascii="Times New Roman" w:hAnsi="Times New Roman" w:cs="Times New Roman"/>
          <w:sz w:val="24"/>
          <w:szCs w:val="24"/>
          <w:lang w:val="mt-MT" w:eastAsia="en-GB"/>
        </w:rPr>
        <w:t xml:space="preserve"> ġie midfun (Ġoż 24:32</w:t>
      </w:r>
      <w:r w:rsidR="00607A5A" w:rsidRPr="00265218">
        <w:rPr>
          <w:rFonts w:ascii="Times New Roman" w:hAnsi="Times New Roman" w:cs="Times New Roman"/>
          <w:sz w:val="24"/>
          <w:szCs w:val="24"/>
          <w:lang w:val="mt-MT" w:eastAsia="en-GB"/>
        </w:rPr>
        <w:t>)</w:t>
      </w:r>
      <w:r w:rsidR="00D27471" w:rsidRPr="00265218">
        <w:rPr>
          <w:rFonts w:ascii="Times New Roman" w:hAnsi="Times New Roman" w:cs="Times New Roman"/>
          <w:sz w:val="24"/>
          <w:szCs w:val="24"/>
          <w:lang w:val="mt-MT" w:eastAsia="en-GB"/>
        </w:rPr>
        <w:t>,</w:t>
      </w:r>
      <w:r w:rsidR="00607A5A" w:rsidRPr="00265218">
        <w:rPr>
          <w:rFonts w:ascii="Times New Roman" w:hAnsi="Times New Roman" w:cs="Times New Roman"/>
          <w:sz w:val="24"/>
          <w:szCs w:val="24"/>
          <w:lang w:val="mt-MT" w:eastAsia="en-GB"/>
        </w:rPr>
        <w:t xml:space="preserve"> u l-post fejn ġie mġedded il-patt wara l-ħruġ mill-Eġittu u l-wasla fl-art imwiegħda (Ġoż 24:14-28). Hu post ta’ memorja salvifika. F’dan l-istess post, perme</w:t>
      </w:r>
      <w:r w:rsidR="000F3FAD" w:rsidRPr="00265218">
        <w:rPr>
          <w:rFonts w:ascii="Times New Roman" w:hAnsi="Times New Roman" w:cs="Times New Roman"/>
          <w:sz w:val="24"/>
          <w:szCs w:val="24"/>
          <w:lang w:val="mt-MT" w:eastAsia="en-GB"/>
        </w:rPr>
        <w:t>zz ta’ Ġesù, tintrebaħ</w:t>
      </w:r>
      <w:r w:rsidR="00607A5A" w:rsidRPr="00265218">
        <w:rPr>
          <w:rFonts w:ascii="Times New Roman" w:hAnsi="Times New Roman" w:cs="Times New Roman"/>
          <w:sz w:val="24"/>
          <w:szCs w:val="24"/>
          <w:lang w:val="mt-MT" w:eastAsia="en-GB"/>
        </w:rPr>
        <w:t xml:space="preserve"> il-firda </w:t>
      </w:r>
      <w:r w:rsidR="000F3FAD" w:rsidRPr="00265218">
        <w:rPr>
          <w:rFonts w:ascii="Times New Roman" w:hAnsi="Times New Roman" w:cs="Times New Roman"/>
          <w:sz w:val="24"/>
          <w:szCs w:val="24"/>
          <w:lang w:val="mt-MT" w:eastAsia="en-GB"/>
        </w:rPr>
        <w:t>u sseħħ l-għaqda mill-ġdid  tal-poplu ta’ Alla</w:t>
      </w:r>
      <w:r w:rsidR="00607A5A" w:rsidRPr="00265218">
        <w:rPr>
          <w:rFonts w:ascii="Times New Roman" w:hAnsi="Times New Roman" w:cs="Times New Roman"/>
          <w:sz w:val="24"/>
          <w:szCs w:val="24"/>
          <w:lang w:val="mt-MT" w:eastAsia="en-GB"/>
        </w:rPr>
        <w:t>.</w:t>
      </w:r>
    </w:p>
    <w:p w:rsidR="006D04A1" w:rsidRPr="00265218" w:rsidRDefault="006D04A1" w:rsidP="00265218">
      <w:pPr>
        <w:pStyle w:val="NoSpacing"/>
        <w:spacing w:line="360" w:lineRule="auto"/>
        <w:jc w:val="both"/>
        <w:rPr>
          <w:rFonts w:ascii="Times New Roman" w:hAnsi="Times New Roman" w:cs="Times New Roman"/>
          <w:b/>
          <w:sz w:val="24"/>
          <w:szCs w:val="24"/>
          <w:lang w:val="mt-MT" w:eastAsia="en-GB"/>
        </w:rPr>
      </w:pPr>
    </w:p>
    <w:p w:rsidR="00B22108" w:rsidRPr="00265218" w:rsidRDefault="00060BE2" w:rsidP="00265218">
      <w:pPr>
        <w:pStyle w:val="NoSpacing"/>
        <w:spacing w:line="360" w:lineRule="auto"/>
        <w:jc w:val="both"/>
        <w:rPr>
          <w:rFonts w:ascii="Times New Roman" w:hAnsi="Times New Roman" w:cs="Times New Roman"/>
          <w:sz w:val="24"/>
          <w:szCs w:val="24"/>
          <w:lang w:val="mt-MT" w:eastAsia="en-GB"/>
        </w:rPr>
      </w:pPr>
      <w:r w:rsidRPr="00265218">
        <w:rPr>
          <w:rFonts w:ascii="Times New Roman" w:hAnsi="Times New Roman" w:cs="Times New Roman"/>
          <w:b/>
          <w:sz w:val="24"/>
          <w:szCs w:val="24"/>
          <w:vertAlign w:val="superscript"/>
          <w:lang w:val="mt-MT" w:eastAsia="en-GB"/>
        </w:rPr>
        <w:t>6</w:t>
      </w:r>
      <w:r w:rsidR="0057357C" w:rsidRPr="00265218">
        <w:rPr>
          <w:rFonts w:ascii="Times New Roman" w:hAnsi="Times New Roman" w:cs="Times New Roman"/>
          <w:b/>
          <w:sz w:val="24"/>
          <w:szCs w:val="24"/>
          <w:lang w:eastAsia="en-GB"/>
        </w:rPr>
        <w:t xml:space="preserve">fejn kien hemm ukoll il-bir ta’ Ġakobb. </w:t>
      </w:r>
    </w:p>
    <w:p w:rsidR="00607A5A" w:rsidRPr="00265218" w:rsidRDefault="00607A5A" w:rsidP="00265218">
      <w:pPr>
        <w:pStyle w:val="NoSpacing"/>
        <w:spacing w:line="360" w:lineRule="auto"/>
        <w:jc w:val="both"/>
        <w:rPr>
          <w:rFonts w:ascii="Times New Roman" w:hAnsi="Times New Roman" w:cs="Times New Roman"/>
          <w:sz w:val="24"/>
          <w:szCs w:val="24"/>
          <w:lang w:val="mt-MT"/>
        </w:rPr>
      </w:pPr>
      <w:r w:rsidRPr="00265218">
        <w:rPr>
          <w:rFonts w:ascii="Times New Roman" w:hAnsi="Times New Roman" w:cs="Times New Roman"/>
          <w:sz w:val="24"/>
          <w:szCs w:val="24"/>
          <w:lang w:val="mt-MT"/>
        </w:rPr>
        <w:t xml:space="preserve">Element ċentrali f’dan ir-rakkont hu l-ilma. L-ilma hu </w:t>
      </w:r>
      <w:r w:rsidR="001765E3" w:rsidRPr="00265218">
        <w:rPr>
          <w:rFonts w:ascii="Times New Roman" w:hAnsi="Times New Roman" w:cs="Times New Roman"/>
          <w:sz w:val="24"/>
          <w:szCs w:val="24"/>
          <w:lang w:val="mt-MT"/>
        </w:rPr>
        <w:t>sinonimu m</w:t>
      </w:r>
      <w:r w:rsidRPr="00265218">
        <w:rPr>
          <w:rFonts w:ascii="Times New Roman" w:hAnsi="Times New Roman" w:cs="Times New Roman"/>
          <w:sz w:val="24"/>
          <w:szCs w:val="24"/>
          <w:lang w:val="mt-MT"/>
        </w:rPr>
        <w:t xml:space="preserve">al-ħajja. </w:t>
      </w:r>
      <w:r w:rsidR="001765E3" w:rsidRPr="00265218">
        <w:rPr>
          <w:rFonts w:ascii="Times New Roman" w:hAnsi="Times New Roman" w:cs="Times New Roman"/>
          <w:sz w:val="24"/>
          <w:szCs w:val="24"/>
          <w:lang w:val="mt-MT"/>
        </w:rPr>
        <w:t>Is-</w:t>
      </w:r>
      <w:r w:rsidRPr="00265218">
        <w:rPr>
          <w:rFonts w:ascii="Times New Roman" w:hAnsi="Times New Roman" w:cs="Times New Roman"/>
          <w:sz w:val="24"/>
          <w:szCs w:val="24"/>
          <w:lang w:val="mt-MT"/>
        </w:rPr>
        <w:t xml:space="preserve">simboliżmu </w:t>
      </w:r>
      <w:r w:rsidR="001765E3" w:rsidRPr="00265218">
        <w:rPr>
          <w:rFonts w:ascii="Times New Roman" w:hAnsi="Times New Roman" w:cs="Times New Roman"/>
          <w:sz w:val="24"/>
          <w:szCs w:val="24"/>
          <w:lang w:val="mt-MT"/>
        </w:rPr>
        <w:t xml:space="preserve">tal-ilma hu </w:t>
      </w:r>
      <w:r w:rsidRPr="00265218">
        <w:rPr>
          <w:rFonts w:ascii="Times New Roman" w:hAnsi="Times New Roman" w:cs="Times New Roman"/>
          <w:sz w:val="24"/>
          <w:szCs w:val="24"/>
          <w:lang w:val="mt-MT"/>
        </w:rPr>
        <w:t>preżenti ħafna fil-Vanġelu ta’ Ġwanni: l-ilma tal-magħmudija</w:t>
      </w:r>
      <w:r w:rsidR="000F3FAD" w:rsidRPr="00265218">
        <w:rPr>
          <w:rFonts w:ascii="Times New Roman" w:hAnsi="Times New Roman" w:cs="Times New Roman"/>
          <w:sz w:val="24"/>
          <w:szCs w:val="24"/>
          <w:lang w:val="mt-MT"/>
        </w:rPr>
        <w:t xml:space="preserve"> </w:t>
      </w:r>
      <w:r w:rsidR="001C646F" w:rsidRPr="00265218">
        <w:rPr>
          <w:rFonts w:ascii="Times New Roman" w:hAnsi="Times New Roman" w:cs="Times New Roman"/>
          <w:sz w:val="24"/>
          <w:szCs w:val="24"/>
          <w:lang w:val="mt-MT"/>
        </w:rPr>
        <w:t>tal-Battista</w:t>
      </w:r>
      <w:r w:rsidR="000F3FAD" w:rsidRPr="00265218">
        <w:rPr>
          <w:rFonts w:ascii="Times New Roman" w:hAnsi="Times New Roman" w:cs="Times New Roman"/>
          <w:sz w:val="24"/>
          <w:szCs w:val="24"/>
          <w:lang w:val="mt-MT"/>
        </w:rPr>
        <w:t xml:space="preserve"> (Ġw 1);</w:t>
      </w:r>
      <w:r w:rsidRPr="00265218">
        <w:rPr>
          <w:rFonts w:ascii="Times New Roman" w:hAnsi="Times New Roman" w:cs="Times New Roman"/>
          <w:sz w:val="24"/>
          <w:szCs w:val="24"/>
          <w:lang w:val="mt-MT"/>
        </w:rPr>
        <w:t xml:space="preserve"> l-ilma tat-tisfija</w:t>
      </w:r>
      <w:r w:rsidR="000F3FAD" w:rsidRPr="00265218">
        <w:rPr>
          <w:rFonts w:ascii="Times New Roman" w:hAnsi="Times New Roman" w:cs="Times New Roman"/>
          <w:sz w:val="24"/>
          <w:szCs w:val="24"/>
          <w:lang w:val="mt-MT"/>
        </w:rPr>
        <w:t xml:space="preserve"> li jsir l-inbid il-ġdid (Ġw 2);</w:t>
      </w:r>
      <w:r w:rsidRPr="00265218">
        <w:rPr>
          <w:rFonts w:ascii="Times New Roman" w:hAnsi="Times New Roman" w:cs="Times New Roman"/>
          <w:sz w:val="24"/>
          <w:szCs w:val="24"/>
          <w:lang w:val="mt-MT"/>
        </w:rPr>
        <w:t xml:space="preserve"> l-ilma tat-twelid il-ġdid </w:t>
      </w:r>
      <w:r w:rsidR="001C646F" w:rsidRPr="00265218">
        <w:rPr>
          <w:rFonts w:ascii="Times New Roman" w:hAnsi="Times New Roman" w:cs="Times New Roman"/>
          <w:sz w:val="24"/>
          <w:szCs w:val="24"/>
          <w:lang w:val="mt-MT"/>
        </w:rPr>
        <w:t>fi</w:t>
      </w:r>
      <w:r w:rsidR="000F3FAD" w:rsidRPr="00265218">
        <w:rPr>
          <w:rFonts w:ascii="Times New Roman" w:hAnsi="Times New Roman" w:cs="Times New Roman"/>
          <w:sz w:val="24"/>
          <w:szCs w:val="24"/>
          <w:lang w:val="mt-MT"/>
        </w:rPr>
        <w:t>l-magħmudija tad-dixxipli</w:t>
      </w:r>
      <w:r w:rsidRPr="00265218">
        <w:rPr>
          <w:rFonts w:ascii="Times New Roman" w:hAnsi="Times New Roman" w:cs="Times New Roman"/>
          <w:sz w:val="24"/>
          <w:szCs w:val="24"/>
          <w:lang w:val="mt-MT"/>
        </w:rPr>
        <w:t xml:space="preserve"> (Ġw 3); l-ilma li jaqta’ l-għatx u li jwassal għall-ħajja ta’ dejjem (Ġw 4); l-ilma tal-fejqan</w:t>
      </w:r>
      <w:r w:rsidR="001C646F" w:rsidRPr="00265218">
        <w:rPr>
          <w:rFonts w:ascii="Times New Roman" w:hAnsi="Times New Roman" w:cs="Times New Roman"/>
          <w:sz w:val="24"/>
          <w:szCs w:val="24"/>
          <w:lang w:val="mt-MT"/>
        </w:rPr>
        <w:t xml:space="preserve"> tal-magħtub li </w:t>
      </w:r>
      <w:r w:rsidR="000F3FAD" w:rsidRPr="00265218">
        <w:rPr>
          <w:rFonts w:ascii="Times New Roman" w:hAnsi="Times New Roman" w:cs="Times New Roman"/>
          <w:sz w:val="24"/>
          <w:szCs w:val="24"/>
          <w:lang w:val="mt-MT"/>
        </w:rPr>
        <w:t>jikseb saħħtu lura (Ġw 5);</w:t>
      </w:r>
      <w:r w:rsidRPr="00265218">
        <w:rPr>
          <w:rFonts w:ascii="Times New Roman" w:hAnsi="Times New Roman" w:cs="Times New Roman"/>
          <w:sz w:val="24"/>
          <w:szCs w:val="24"/>
          <w:lang w:val="mt-MT"/>
        </w:rPr>
        <w:t xml:space="preserve"> u x-xmajjar tal-ilma ħaj</w:t>
      </w:r>
      <w:r w:rsidR="001C646F" w:rsidRPr="00265218">
        <w:rPr>
          <w:rFonts w:ascii="Times New Roman" w:hAnsi="Times New Roman" w:cs="Times New Roman"/>
          <w:sz w:val="24"/>
          <w:szCs w:val="24"/>
          <w:lang w:val="mt-MT"/>
        </w:rPr>
        <w:t xml:space="preserve"> ta’ dawk imfawra bl-Ispirtu</w:t>
      </w:r>
      <w:r w:rsidRPr="00265218">
        <w:rPr>
          <w:rFonts w:ascii="Times New Roman" w:hAnsi="Times New Roman" w:cs="Times New Roman"/>
          <w:sz w:val="24"/>
          <w:szCs w:val="24"/>
          <w:lang w:val="mt-MT"/>
        </w:rPr>
        <w:t xml:space="preserve"> (Ġw 7). L-ilma jerġa’ jsir protagonista fil-ġrajja tal-Passjoni, meta joħroġ mill-kustat miftuħ, id-don tal-Ispirtu li Ġesù jonfoħ fuq id-dixxipli fil-qawmien. Is-simboliżmu tal-ilma għandu l-għeruq tiegħu fit-tradizzjoni tal-AT, fejn hi ppreżentata r-realtà mistika tal-ilma bħala simbolu tal-azzjoni tal-ispirtu ta’ Alla </w:t>
      </w:r>
      <w:r w:rsidR="007F02C3" w:rsidRPr="00265218">
        <w:rPr>
          <w:rFonts w:ascii="Times New Roman" w:hAnsi="Times New Roman" w:cs="Times New Roman"/>
          <w:sz w:val="24"/>
          <w:szCs w:val="24"/>
          <w:lang w:val="mt-MT"/>
        </w:rPr>
        <w:t>li jagħti l-ħajja</w:t>
      </w:r>
      <w:r w:rsidRPr="00265218">
        <w:rPr>
          <w:rFonts w:ascii="Times New Roman" w:hAnsi="Times New Roman" w:cs="Times New Roman"/>
          <w:sz w:val="24"/>
          <w:szCs w:val="24"/>
          <w:lang w:val="mt-MT"/>
        </w:rPr>
        <w:t xml:space="preserve"> (ara Ġer 2:13; Is 12:3; 49:10; 55:1; Eżek 47:1-3).</w:t>
      </w:r>
    </w:p>
    <w:p w:rsidR="00011873" w:rsidRPr="00265218" w:rsidRDefault="00BF241E" w:rsidP="00265218">
      <w:pPr>
        <w:pStyle w:val="NoSpacing"/>
        <w:spacing w:line="360" w:lineRule="auto"/>
        <w:jc w:val="both"/>
        <w:rPr>
          <w:rFonts w:ascii="Times New Roman" w:hAnsi="Times New Roman" w:cs="Times New Roman"/>
          <w:sz w:val="24"/>
          <w:szCs w:val="24"/>
          <w:lang w:val="mt-MT"/>
        </w:rPr>
      </w:pPr>
      <w:r w:rsidRPr="00265218">
        <w:rPr>
          <w:rFonts w:ascii="Times New Roman" w:hAnsi="Times New Roman" w:cs="Times New Roman"/>
          <w:sz w:val="24"/>
          <w:szCs w:val="24"/>
          <w:lang w:val="mt-MT"/>
        </w:rPr>
        <w:t xml:space="preserve">Il-laqgħa sseħħ ħdejn il-bir, </w:t>
      </w:r>
      <w:r w:rsidR="002208DD" w:rsidRPr="00265218">
        <w:rPr>
          <w:rFonts w:ascii="Times New Roman" w:hAnsi="Times New Roman" w:cs="Times New Roman"/>
          <w:sz w:val="24"/>
          <w:szCs w:val="24"/>
          <w:lang w:val="mt-MT"/>
        </w:rPr>
        <w:t>f’ħin mhux tas-soltu</w:t>
      </w:r>
      <w:r w:rsidR="002B78CB" w:rsidRPr="00265218">
        <w:rPr>
          <w:rFonts w:ascii="Times New Roman" w:hAnsi="Times New Roman" w:cs="Times New Roman"/>
          <w:sz w:val="24"/>
          <w:szCs w:val="24"/>
          <w:lang w:val="mt-MT"/>
        </w:rPr>
        <w:t>, f’mument ta’ solitudni bejn Ġesù u dik il-mara</w:t>
      </w:r>
      <w:r w:rsidR="002208DD" w:rsidRPr="00265218">
        <w:rPr>
          <w:rFonts w:ascii="Times New Roman" w:hAnsi="Times New Roman" w:cs="Times New Roman"/>
          <w:sz w:val="24"/>
          <w:szCs w:val="24"/>
          <w:lang w:val="mt-MT"/>
        </w:rPr>
        <w:t xml:space="preserve">. Il-bir </w:t>
      </w:r>
      <w:r w:rsidR="000F3FAD" w:rsidRPr="00265218">
        <w:rPr>
          <w:rFonts w:ascii="Times New Roman" w:hAnsi="Times New Roman" w:cs="Times New Roman"/>
          <w:sz w:val="24"/>
          <w:szCs w:val="24"/>
          <w:lang w:val="mt-MT"/>
        </w:rPr>
        <w:t xml:space="preserve">bibliku </w:t>
      </w:r>
      <w:r w:rsidR="002208DD" w:rsidRPr="00265218">
        <w:rPr>
          <w:rFonts w:ascii="Times New Roman" w:hAnsi="Times New Roman" w:cs="Times New Roman"/>
          <w:sz w:val="24"/>
          <w:szCs w:val="24"/>
          <w:lang w:val="mt-MT"/>
        </w:rPr>
        <w:t xml:space="preserve">hu </w:t>
      </w:r>
      <w:r w:rsidRPr="00265218">
        <w:rPr>
          <w:rFonts w:ascii="Times New Roman" w:hAnsi="Times New Roman" w:cs="Times New Roman"/>
          <w:sz w:val="24"/>
          <w:szCs w:val="24"/>
          <w:lang w:val="mt-MT"/>
        </w:rPr>
        <w:t>post simbolik</w:t>
      </w:r>
      <w:r w:rsidR="000F3FAD" w:rsidRPr="00265218">
        <w:rPr>
          <w:rFonts w:ascii="Times New Roman" w:hAnsi="Times New Roman" w:cs="Times New Roman"/>
          <w:sz w:val="24"/>
          <w:szCs w:val="24"/>
          <w:lang w:val="mt-MT"/>
        </w:rPr>
        <w:t>u fejn isseħħ laqgħa</w:t>
      </w:r>
      <w:r w:rsidRPr="00265218">
        <w:rPr>
          <w:rFonts w:ascii="Times New Roman" w:hAnsi="Times New Roman" w:cs="Times New Roman"/>
          <w:sz w:val="24"/>
          <w:szCs w:val="24"/>
          <w:lang w:val="mt-MT"/>
        </w:rPr>
        <w:t xml:space="preserve"> ta’ mħabba bejn namrati (Ġen 24:10ss – Iżakk u Rebekka; 29:1ss – Ġakobb u Rakel; Eż 2:15ss – Mosè u wlied Ġetru). </w:t>
      </w:r>
      <w:r w:rsidR="002208DD" w:rsidRPr="00265218">
        <w:rPr>
          <w:rFonts w:ascii="Times New Roman" w:hAnsi="Times New Roman" w:cs="Times New Roman"/>
          <w:sz w:val="24"/>
          <w:szCs w:val="24"/>
          <w:lang w:val="mt-MT"/>
        </w:rPr>
        <w:t xml:space="preserve">Kważi kważi, Ġesù jrid </w:t>
      </w:r>
      <w:r w:rsidR="002B78CB" w:rsidRPr="00265218">
        <w:rPr>
          <w:rFonts w:ascii="Times New Roman" w:hAnsi="Times New Roman" w:cs="Times New Roman"/>
          <w:sz w:val="24"/>
          <w:szCs w:val="24"/>
          <w:lang w:val="mt-MT"/>
        </w:rPr>
        <w:t>“</w:t>
      </w:r>
      <w:r w:rsidR="002208DD" w:rsidRPr="00265218">
        <w:rPr>
          <w:rFonts w:ascii="Times New Roman" w:hAnsi="Times New Roman" w:cs="Times New Roman"/>
          <w:sz w:val="24"/>
          <w:szCs w:val="24"/>
          <w:lang w:val="mt-MT"/>
        </w:rPr>
        <w:t>jisraq</w:t>
      </w:r>
      <w:r w:rsidR="002B78CB" w:rsidRPr="00265218">
        <w:rPr>
          <w:rFonts w:ascii="Times New Roman" w:hAnsi="Times New Roman" w:cs="Times New Roman"/>
          <w:sz w:val="24"/>
          <w:szCs w:val="24"/>
          <w:lang w:val="mt-MT"/>
        </w:rPr>
        <w:t>”</w:t>
      </w:r>
      <w:r w:rsidR="002208DD" w:rsidRPr="00265218">
        <w:rPr>
          <w:rFonts w:ascii="Times New Roman" w:hAnsi="Times New Roman" w:cs="Times New Roman"/>
          <w:sz w:val="24"/>
          <w:szCs w:val="24"/>
          <w:lang w:val="mt-MT"/>
        </w:rPr>
        <w:t xml:space="preserve"> l-imħabba ta’ dik il-mara li, minkejja l-ħafna mħabbiet, għadha mhix maħbuba. </w:t>
      </w:r>
      <w:r w:rsidRPr="00265218">
        <w:rPr>
          <w:rFonts w:ascii="Times New Roman" w:hAnsi="Times New Roman" w:cs="Times New Roman"/>
          <w:sz w:val="24"/>
          <w:szCs w:val="24"/>
          <w:lang w:val="mt-MT"/>
        </w:rPr>
        <w:t xml:space="preserve">Hekk </w:t>
      </w:r>
      <w:r w:rsidR="002208DD" w:rsidRPr="00265218">
        <w:rPr>
          <w:rFonts w:ascii="Times New Roman" w:hAnsi="Times New Roman" w:cs="Times New Roman"/>
          <w:sz w:val="24"/>
          <w:szCs w:val="24"/>
          <w:lang w:val="mt-MT"/>
        </w:rPr>
        <w:t>ir-rakkont</w:t>
      </w:r>
      <w:r w:rsidRPr="00265218">
        <w:rPr>
          <w:rFonts w:ascii="Times New Roman" w:hAnsi="Times New Roman" w:cs="Times New Roman"/>
          <w:sz w:val="24"/>
          <w:szCs w:val="24"/>
          <w:lang w:val="mt-MT"/>
        </w:rPr>
        <w:t xml:space="preserve"> jesprimi </w:t>
      </w:r>
      <w:r w:rsidR="002208DD" w:rsidRPr="00265218">
        <w:rPr>
          <w:rFonts w:ascii="Times New Roman" w:hAnsi="Times New Roman" w:cs="Times New Roman"/>
          <w:sz w:val="24"/>
          <w:szCs w:val="24"/>
          <w:lang w:val="mt-MT"/>
        </w:rPr>
        <w:t>relazzjoni</w:t>
      </w:r>
      <w:r w:rsidR="00B35D23" w:rsidRPr="00265218">
        <w:rPr>
          <w:rFonts w:ascii="Times New Roman" w:hAnsi="Times New Roman" w:cs="Times New Roman"/>
          <w:sz w:val="24"/>
          <w:szCs w:val="24"/>
          <w:lang w:val="mt-MT"/>
        </w:rPr>
        <w:t xml:space="preserve"> ta’ namrar, fejn </w:t>
      </w:r>
      <w:r w:rsidR="000F3FAD" w:rsidRPr="00265218">
        <w:rPr>
          <w:rFonts w:ascii="Times New Roman" w:hAnsi="Times New Roman" w:cs="Times New Roman"/>
          <w:sz w:val="24"/>
          <w:szCs w:val="24"/>
          <w:lang w:val="mt-MT"/>
        </w:rPr>
        <w:t xml:space="preserve">(mill-ġdid wara r-rakkont ta’ Kana) </w:t>
      </w:r>
      <w:r w:rsidR="00B35D23" w:rsidRPr="00265218">
        <w:rPr>
          <w:rFonts w:ascii="Times New Roman" w:hAnsi="Times New Roman" w:cs="Times New Roman"/>
          <w:sz w:val="24"/>
          <w:szCs w:val="24"/>
          <w:lang w:val="mt-MT"/>
        </w:rPr>
        <w:t>Ġesù jsir l-G</w:t>
      </w:r>
      <w:r w:rsidRPr="00265218">
        <w:rPr>
          <w:rFonts w:ascii="Times New Roman" w:hAnsi="Times New Roman" w:cs="Times New Roman"/>
          <w:sz w:val="24"/>
          <w:szCs w:val="24"/>
          <w:lang w:val="mt-MT"/>
        </w:rPr>
        <w:t xml:space="preserve">ħarus il-veru li jipproponi ż-żwieġ mistiku lill-maħbuba tiegħu, u </w:t>
      </w:r>
      <w:r w:rsidR="000F3FAD" w:rsidRPr="00265218">
        <w:rPr>
          <w:rFonts w:ascii="Times New Roman" w:hAnsi="Times New Roman" w:cs="Times New Roman"/>
          <w:sz w:val="24"/>
          <w:szCs w:val="24"/>
          <w:lang w:val="mt-MT"/>
        </w:rPr>
        <w:t xml:space="preserve">(fil-magħmudija) </w:t>
      </w:r>
      <w:r w:rsidRPr="00265218">
        <w:rPr>
          <w:rFonts w:ascii="Times New Roman" w:hAnsi="Times New Roman" w:cs="Times New Roman"/>
          <w:sz w:val="24"/>
          <w:szCs w:val="24"/>
          <w:lang w:val="mt-MT"/>
        </w:rPr>
        <w:t>jagħmilha fekonda bl-Ispirtu s</w:t>
      </w:r>
      <w:r w:rsidR="000F3FAD" w:rsidRPr="00265218">
        <w:rPr>
          <w:rFonts w:ascii="Times New Roman" w:hAnsi="Times New Roman" w:cs="Times New Roman"/>
          <w:sz w:val="24"/>
          <w:szCs w:val="24"/>
          <w:lang w:val="mt-MT"/>
        </w:rPr>
        <w:t>-Santu, il-Mulej</w:t>
      </w:r>
      <w:r w:rsidR="00B35D23" w:rsidRPr="00265218">
        <w:rPr>
          <w:rFonts w:ascii="Times New Roman" w:hAnsi="Times New Roman" w:cs="Times New Roman"/>
          <w:sz w:val="24"/>
          <w:szCs w:val="24"/>
          <w:lang w:val="mt-MT"/>
        </w:rPr>
        <w:t xml:space="preserve"> li </w:t>
      </w:r>
      <w:r w:rsidR="000F3FAD" w:rsidRPr="00265218">
        <w:rPr>
          <w:rFonts w:ascii="Times New Roman" w:hAnsi="Times New Roman" w:cs="Times New Roman"/>
          <w:sz w:val="24"/>
          <w:szCs w:val="24"/>
          <w:lang w:val="mt-MT"/>
        </w:rPr>
        <w:t>“</w:t>
      </w:r>
      <w:r w:rsidR="00B35D23" w:rsidRPr="00265218">
        <w:rPr>
          <w:rFonts w:ascii="Times New Roman" w:hAnsi="Times New Roman" w:cs="Times New Roman"/>
          <w:sz w:val="24"/>
          <w:szCs w:val="24"/>
          <w:lang w:val="mt-MT"/>
        </w:rPr>
        <w:t>jagħti l-ħajja</w:t>
      </w:r>
      <w:r w:rsidR="000F3FAD" w:rsidRPr="00265218">
        <w:rPr>
          <w:rFonts w:ascii="Times New Roman" w:hAnsi="Times New Roman" w:cs="Times New Roman"/>
          <w:sz w:val="24"/>
          <w:szCs w:val="24"/>
          <w:lang w:val="mt-MT"/>
        </w:rPr>
        <w:t>”</w:t>
      </w:r>
      <w:r w:rsidR="00B35D23" w:rsidRPr="00265218">
        <w:rPr>
          <w:rFonts w:ascii="Times New Roman" w:hAnsi="Times New Roman" w:cs="Times New Roman"/>
          <w:sz w:val="24"/>
          <w:szCs w:val="24"/>
          <w:lang w:val="mt-MT"/>
        </w:rPr>
        <w:t xml:space="preserve"> </w:t>
      </w:r>
      <w:r w:rsidRPr="00265218">
        <w:rPr>
          <w:rFonts w:ascii="Times New Roman" w:hAnsi="Times New Roman" w:cs="Times New Roman"/>
          <w:sz w:val="24"/>
          <w:szCs w:val="24"/>
          <w:lang w:val="mt-MT"/>
        </w:rPr>
        <w:t xml:space="preserve">(ara Ġw </w:t>
      </w:r>
      <w:r w:rsidR="000F3FAD" w:rsidRPr="00265218">
        <w:rPr>
          <w:rFonts w:ascii="Times New Roman" w:hAnsi="Times New Roman" w:cs="Times New Roman"/>
          <w:sz w:val="24"/>
          <w:szCs w:val="24"/>
          <w:lang w:val="mt-MT"/>
        </w:rPr>
        <w:t xml:space="preserve">6:63; </w:t>
      </w:r>
      <w:r w:rsidRPr="00265218">
        <w:rPr>
          <w:rFonts w:ascii="Times New Roman" w:hAnsi="Times New Roman" w:cs="Times New Roman"/>
          <w:sz w:val="24"/>
          <w:szCs w:val="24"/>
          <w:lang w:val="mt-MT"/>
        </w:rPr>
        <w:t xml:space="preserve">7:38-39). </w:t>
      </w:r>
      <w:r w:rsidR="002E1385" w:rsidRPr="00265218">
        <w:rPr>
          <w:rFonts w:ascii="Times New Roman" w:hAnsi="Times New Roman" w:cs="Times New Roman"/>
          <w:sz w:val="24"/>
          <w:szCs w:val="24"/>
          <w:lang w:val="mt-MT"/>
        </w:rPr>
        <w:t xml:space="preserve">Kif b’mod allegoriku </w:t>
      </w:r>
      <w:r w:rsidRPr="00265218">
        <w:rPr>
          <w:rFonts w:ascii="Times New Roman" w:hAnsi="Times New Roman" w:cs="Times New Roman"/>
          <w:sz w:val="24"/>
          <w:szCs w:val="24"/>
          <w:lang w:val="mt-MT"/>
        </w:rPr>
        <w:t xml:space="preserve">Ġesù </w:t>
      </w:r>
      <w:r w:rsidR="002E1385" w:rsidRPr="00265218">
        <w:rPr>
          <w:rFonts w:ascii="Times New Roman" w:hAnsi="Times New Roman" w:cs="Times New Roman"/>
          <w:sz w:val="24"/>
          <w:szCs w:val="24"/>
          <w:lang w:val="mt-MT"/>
        </w:rPr>
        <w:t xml:space="preserve">jxebbah lilu nnifsu mal-bieb, mar-ragħaj, mat-tempju..., hawn Ġesù jsir </w:t>
      </w:r>
      <w:r w:rsidR="000F3FAD" w:rsidRPr="00265218">
        <w:rPr>
          <w:rFonts w:ascii="Times New Roman" w:hAnsi="Times New Roman" w:cs="Times New Roman"/>
          <w:sz w:val="24"/>
          <w:szCs w:val="24"/>
          <w:lang w:val="mt-MT"/>
        </w:rPr>
        <w:t xml:space="preserve">l-bir mimli ta’ ilma </w:t>
      </w:r>
      <w:r w:rsidR="006127CB" w:rsidRPr="00265218">
        <w:rPr>
          <w:rFonts w:ascii="Times New Roman" w:hAnsi="Times New Roman" w:cs="Times New Roman"/>
          <w:sz w:val="24"/>
          <w:szCs w:val="24"/>
          <w:lang w:val="mt-MT"/>
        </w:rPr>
        <w:t>ħaj</w:t>
      </w:r>
      <w:r w:rsidR="000F3FAD" w:rsidRPr="00265218">
        <w:rPr>
          <w:rFonts w:ascii="Times New Roman" w:hAnsi="Times New Roman" w:cs="Times New Roman"/>
          <w:sz w:val="24"/>
          <w:szCs w:val="24"/>
          <w:lang w:val="mt-MT"/>
        </w:rPr>
        <w:t xml:space="preserve"> –</w:t>
      </w:r>
      <w:r w:rsidR="006127CB" w:rsidRPr="00265218">
        <w:rPr>
          <w:rFonts w:ascii="Times New Roman" w:hAnsi="Times New Roman" w:cs="Times New Roman"/>
          <w:sz w:val="24"/>
          <w:szCs w:val="24"/>
          <w:lang w:val="mt-MT"/>
        </w:rPr>
        <w:t xml:space="preserve"> </w:t>
      </w:r>
      <w:r w:rsidR="002E1385" w:rsidRPr="00265218">
        <w:rPr>
          <w:rFonts w:ascii="Times New Roman" w:hAnsi="Times New Roman" w:cs="Times New Roman"/>
          <w:sz w:val="24"/>
          <w:szCs w:val="24"/>
          <w:lang w:val="mt-MT"/>
        </w:rPr>
        <w:t xml:space="preserve">dak il-bir mhux imħaffer mill-bnedmin imma mogħti b’don lil min hu pellegrin (ara Dewt 6:10-11) </w:t>
      </w:r>
      <w:r w:rsidR="000F3FAD" w:rsidRPr="00265218">
        <w:rPr>
          <w:rFonts w:ascii="Times New Roman" w:hAnsi="Times New Roman" w:cs="Times New Roman"/>
          <w:sz w:val="24"/>
          <w:szCs w:val="24"/>
          <w:lang w:val="mt-MT"/>
        </w:rPr>
        <w:t xml:space="preserve">– </w:t>
      </w:r>
      <w:r w:rsidR="002E1385" w:rsidRPr="00265218">
        <w:rPr>
          <w:rFonts w:ascii="Times New Roman" w:hAnsi="Times New Roman" w:cs="Times New Roman"/>
          <w:sz w:val="24"/>
          <w:szCs w:val="24"/>
          <w:lang w:val="mt-MT"/>
        </w:rPr>
        <w:t>u l-ilma li jaqta’ l-għatx (1 Kor 10:4).</w:t>
      </w:r>
    </w:p>
    <w:p w:rsidR="00011873" w:rsidRPr="00265218" w:rsidRDefault="000F3FAD" w:rsidP="00265218">
      <w:pPr>
        <w:pStyle w:val="NoSpacing"/>
        <w:spacing w:line="360" w:lineRule="auto"/>
        <w:jc w:val="both"/>
        <w:rPr>
          <w:rFonts w:ascii="Times New Roman" w:hAnsi="Times New Roman" w:cs="Times New Roman"/>
          <w:sz w:val="24"/>
          <w:szCs w:val="24"/>
          <w:lang w:val="mt-MT" w:eastAsia="en-GB"/>
        </w:rPr>
      </w:pPr>
      <w:r w:rsidRPr="00265218">
        <w:rPr>
          <w:rFonts w:ascii="Times New Roman" w:hAnsi="Times New Roman" w:cs="Times New Roman"/>
          <w:sz w:val="24"/>
          <w:szCs w:val="24"/>
          <w:lang w:val="mt-MT" w:eastAsia="en-GB"/>
        </w:rPr>
        <w:t xml:space="preserve">Fit-tradizzjoni </w:t>
      </w:r>
      <w:r w:rsidR="00965CEA" w:rsidRPr="00265218">
        <w:rPr>
          <w:rFonts w:ascii="Times New Roman" w:hAnsi="Times New Roman" w:cs="Times New Roman"/>
          <w:sz w:val="24"/>
          <w:szCs w:val="24"/>
          <w:lang w:val="mt-MT" w:eastAsia="en-GB"/>
        </w:rPr>
        <w:t>biblika</w:t>
      </w:r>
      <w:r w:rsidRPr="00265218">
        <w:rPr>
          <w:rFonts w:ascii="Times New Roman" w:hAnsi="Times New Roman" w:cs="Times New Roman"/>
          <w:sz w:val="24"/>
          <w:szCs w:val="24"/>
          <w:lang w:val="mt-MT" w:eastAsia="en-GB"/>
        </w:rPr>
        <w:t>, i</w:t>
      </w:r>
      <w:r w:rsidR="00011873" w:rsidRPr="00265218">
        <w:rPr>
          <w:rFonts w:ascii="Times New Roman" w:hAnsi="Times New Roman" w:cs="Times New Roman"/>
          <w:sz w:val="24"/>
          <w:szCs w:val="24"/>
          <w:lang w:val="mt-MT" w:eastAsia="en-GB"/>
        </w:rPr>
        <w:t>l-bir bl-ilma jir</w:t>
      </w:r>
      <w:r w:rsidRPr="00265218">
        <w:rPr>
          <w:rFonts w:ascii="Times New Roman" w:hAnsi="Times New Roman" w:cs="Times New Roman"/>
          <w:sz w:val="24"/>
          <w:szCs w:val="24"/>
          <w:lang w:val="mt-MT" w:eastAsia="en-GB"/>
        </w:rPr>
        <w:t>rappreżenta wkoll il-Liġi, għajn tnixxi l-għerf u l-ħajja</w:t>
      </w:r>
      <w:r w:rsidR="00011873" w:rsidRPr="00265218">
        <w:rPr>
          <w:rFonts w:ascii="Times New Roman" w:hAnsi="Times New Roman" w:cs="Times New Roman"/>
          <w:sz w:val="24"/>
          <w:szCs w:val="24"/>
          <w:lang w:val="mt-MT" w:eastAsia="en-GB"/>
        </w:rPr>
        <w:t>. Mit-Tempju ta’ Sijon toħroġ għajn li tagħti l-ħajja (ara Żak 14:8; Eżek 47:1-12; Apok 22:1s). Hu wkoll il-bir ta’ qalb il-mara, li dejjem tipprova ttella’ l-ilma minnha, bla qatt ma taqta’ l-għatx.</w:t>
      </w:r>
    </w:p>
    <w:p w:rsidR="00B22108" w:rsidRPr="00265218" w:rsidRDefault="00191903" w:rsidP="00265218">
      <w:pPr>
        <w:pStyle w:val="NoSpacing"/>
        <w:spacing w:line="360" w:lineRule="auto"/>
        <w:jc w:val="both"/>
        <w:rPr>
          <w:rFonts w:ascii="Times New Roman" w:hAnsi="Times New Roman" w:cs="Times New Roman"/>
          <w:b/>
          <w:sz w:val="24"/>
          <w:szCs w:val="24"/>
          <w:lang w:val="mt-MT" w:eastAsia="en-GB"/>
        </w:rPr>
      </w:pPr>
      <w:r w:rsidRPr="00265218">
        <w:rPr>
          <w:rFonts w:ascii="Times New Roman" w:hAnsi="Times New Roman" w:cs="Times New Roman"/>
          <w:b/>
          <w:sz w:val="24"/>
          <w:szCs w:val="24"/>
          <w:lang w:val="mt-MT" w:eastAsia="en-GB"/>
        </w:rPr>
        <w:lastRenderedPageBreak/>
        <w:t xml:space="preserve">Kien għall-ħabta tas-sitt siegħa, u Ġesù, għajjien kif kien mill-mixi, qagħad bilqiegħda ħdejn il-bir. </w:t>
      </w:r>
    </w:p>
    <w:p w:rsidR="001C646F" w:rsidRPr="00265218" w:rsidRDefault="004A3A71" w:rsidP="00265218">
      <w:pPr>
        <w:pStyle w:val="NoSpacing"/>
        <w:spacing w:line="360" w:lineRule="auto"/>
        <w:jc w:val="both"/>
        <w:rPr>
          <w:rFonts w:ascii="Times New Roman" w:hAnsi="Times New Roman" w:cs="Times New Roman"/>
          <w:sz w:val="24"/>
          <w:szCs w:val="24"/>
          <w:lang w:val="mt-MT" w:eastAsia="en-GB"/>
        </w:rPr>
      </w:pPr>
      <w:r w:rsidRPr="00265218">
        <w:rPr>
          <w:rFonts w:ascii="Times New Roman" w:hAnsi="Times New Roman" w:cs="Times New Roman"/>
          <w:sz w:val="24"/>
          <w:szCs w:val="24"/>
          <w:lang w:val="mt-MT" w:eastAsia="en-GB"/>
        </w:rPr>
        <w:t xml:space="preserve">Ġesù </w:t>
      </w:r>
      <w:r w:rsidR="00191903" w:rsidRPr="00265218">
        <w:rPr>
          <w:rFonts w:ascii="Times New Roman" w:hAnsi="Times New Roman" w:cs="Times New Roman"/>
          <w:sz w:val="24"/>
          <w:szCs w:val="24"/>
          <w:lang w:val="mt-MT" w:eastAsia="en-GB"/>
        </w:rPr>
        <w:t xml:space="preserve">hu </w:t>
      </w:r>
      <w:r w:rsidRPr="00265218">
        <w:rPr>
          <w:rFonts w:ascii="Times New Roman" w:hAnsi="Times New Roman" w:cs="Times New Roman"/>
          <w:sz w:val="24"/>
          <w:szCs w:val="24"/>
          <w:lang w:val="mt-MT" w:eastAsia="en-GB"/>
        </w:rPr>
        <w:t xml:space="preserve">għajjien – l-uniku test </w:t>
      </w:r>
      <w:r w:rsidR="00191903" w:rsidRPr="00265218">
        <w:rPr>
          <w:rFonts w:ascii="Times New Roman" w:hAnsi="Times New Roman" w:cs="Times New Roman"/>
          <w:sz w:val="24"/>
          <w:szCs w:val="24"/>
          <w:lang w:val="mt-MT" w:eastAsia="en-GB"/>
        </w:rPr>
        <w:t xml:space="preserve">fit-TĠ </w:t>
      </w:r>
      <w:r w:rsidRPr="00265218">
        <w:rPr>
          <w:rFonts w:ascii="Times New Roman" w:hAnsi="Times New Roman" w:cs="Times New Roman"/>
          <w:sz w:val="24"/>
          <w:szCs w:val="24"/>
          <w:lang w:val="mt-MT" w:eastAsia="en-GB"/>
        </w:rPr>
        <w:t>li jirrefer</w:t>
      </w:r>
      <w:r w:rsidR="001C646F" w:rsidRPr="00265218">
        <w:rPr>
          <w:rFonts w:ascii="Times New Roman" w:hAnsi="Times New Roman" w:cs="Times New Roman"/>
          <w:sz w:val="24"/>
          <w:szCs w:val="24"/>
          <w:lang w:val="mt-MT" w:eastAsia="en-GB"/>
        </w:rPr>
        <w:t xml:space="preserve">i għall-għejja fiżika ta’ Ġesù. </w:t>
      </w:r>
      <w:r w:rsidR="002B78CB" w:rsidRPr="00265218">
        <w:rPr>
          <w:rFonts w:ascii="Times New Roman" w:hAnsi="Times New Roman" w:cs="Times New Roman"/>
          <w:sz w:val="24"/>
          <w:szCs w:val="24"/>
          <w:lang w:val="mt-MT" w:eastAsia="en-GB"/>
        </w:rPr>
        <w:t>Ġesù ma jidħolx bi vjolenza fuq il-bniedem, imma bl-</w:t>
      </w:r>
      <w:r w:rsidR="006127CB" w:rsidRPr="00265218">
        <w:rPr>
          <w:rFonts w:ascii="Times New Roman" w:hAnsi="Times New Roman" w:cs="Times New Roman"/>
          <w:sz w:val="24"/>
          <w:szCs w:val="24"/>
          <w:lang w:val="mt-MT" w:eastAsia="en-GB"/>
        </w:rPr>
        <w:t>umanità</w:t>
      </w:r>
      <w:r w:rsidR="002B78CB" w:rsidRPr="00265218">
        <w:rPr>
          <w:rFonts w:ascii="Times New Roman" w:hAnsi="Times New Roman" w:cs="Times New Roman"/>
          <w:sz w:val="24"/>
          <w:szCs w:val="24"/>
          <w:lang w:val="mt-MT" w:eastAsia="en-GB"/>
        </w:rPr>
        <w:t xml:space="preserve"> tiegħu mimlija dgħufija</w:t>
      </w:r>
      <w:r w:rsidR="00965CEA" w:rsidRPr="00265218">
        <w:rPr>
          <w:rFonts w:ascii="Times New Roman" w:hAnsi="Times New Roman" w:cs="Times New Roman"/>
          <w:sz w:val="24"/>
          <w:szCs w:val="24"/>
          <w:lang w:val="mt-MT" w:eastAsia="en-GB"/>
        </w:rPr>
        <w:t xml:space="preserve"> (antiċipazzjoni tas-Salib</w:t>
      </w:r>
      <w:r w:rsidR="006127CB" w:rsidRPr="00265218">
        <w:rPr>
          <w:rFonts w:ascii="Times New Roman" w:hAnsi="Times New Roman" w:cs="Times New Roman"/>
          <w:sz w:val="24"/>
          <w:szCs w:val="24"/>
          <w:lang w:val="mt-MT" w:eastAsia="en-GB"/>
        </w:rPr>
        <w:t>)</w:t>
      </w:r>
      <w:r w:rsidR="00965CEA" w:rsidRPr="00265218">
        <w:rPr>
          <w:rFonts w:ascii="Times New Roman" w:hAnsi="Times New Roman" w:cs="Times New Roman"/>
          <w:sz w:val="24"/>
          <w:szCs w:val="24"/>
          <w:lang w:val="mt-MT" w:eastAsia="en-GB"/>
        </w:rPr>
        <w:t>, li</w:t>
      </w:r>
      <w:r w:rsidR="002B78CB" w:rsidRPr="00265218">
        <w:rPr>
          <w:rFonts w:ascii="Times New Roman" w:hAnsi="Times New Roman" w:cs="Times New Roman"/>
          <w:sz w:val="24"/>
          <w:szCs w:val="24"/>
          <w:lang w:val="mt-MT" w:eastAsia="en-GB"/>
        </w:rPr>
        <w:t xml:space="preserve"> tidher ukoll fid-dgħufija ta’ dawk maħtura minnu biex ikomplu jaqtgħu l-għatx tal-bnedmin f’ismu.</w:t>
      </w:r>
    </w:p>
    <w:p w:rsidR="002B78CB" w:rsidRPr="00265218" w:rsidRDefault="001C646F" w:rsidP="00265218">
      <w:pPr>
        <w:pStyle w:val="NoSpacing"/>
        <w:numPr>
          <w:ilvl w:val="0"/>
          <w:numId w:val="4"/>
        </w:numPr>
        <w:spacing w:line="360" w:lineRule="auto"/>
        <w:jc w:val="both"/>
        <w:rPr>
          <w:rFonts w:ascii="Times New Roman" w:hAnsi="Times New Roman" w:cs="Times New Roman"/>
          <w:sz w:val="24"/>
          <w:szCs w:val="24"/>
          <w:lang w:val="mt-MT" w:eastAsia="en-GB"/>
        </w:rPr>
      </w:pPr>
      <w:r w:rsidRPr="00265218">
        <w:rPr>
          <w:rFonts w:ascii="Times New Roman" w:hAnsi="Times New Roman" w:cs="Times New Roman"/>
          <w:i/>
          <w:sz w:val="24"/>
          <w:szCs w:val="24"/>
          <w:lang w:val="mt-MT" w:eastAsia="en-GB"/>
        </w:rPr>
        <w:t>“The omnipotence of Love always respects human freedom; it knocks at the door of man’s heart and waits patiently for his answer.” (Benedict, Angelus, 27 March 2001)</w:t>
      </w:r>
      <w:r w:rsidRPr="00265218">
        <w:rPr>
          <w:rFonts w:ascii="Times New Roman" w:hAnsi="Times New Roman" w:cs="Times New Roman"/>
          <w:sz w:val="24"/>
          <w:szCs w:val="24"/>
          <w:lang w:val="mt-MT" w:eastAsia="en-GB"/>
        </w:rPr>
        <w:t xml:space="preserve"> (Ara Apok 3:20)</w:t>
      </w:r>
    </w:p>
    <w:p w:rsidR="002B78CB" w:rsidRPr="00265218" w:rsidRDefault="004A3A71" w:rsidP="00265218">
      <w:pPr>
        <w:pStyle w:val="NoSpacing"/>
        <w:spacing w:line="360" w:lineRule="auto"/>
        <w:jc w:val="both"/>
        <w:rPr>
          <w:rFonts w:ascii="Times New Roman" w:hAnsi="Times New Roman" w:cs="Times New Roman"/>
          <w:sz w:val="24"/>
          <w:szCs w:val="24"/>
          <w:lang w:val="mt-MT" w:eastAsia="en-GB"/>
        </w:rPr>
      </w:pPr>
      <w:r w:rsidRPr="00265218">
        <w:rPr>
          <w:rFonts w:ascii="Times New Roman" w:hAnsi="Times New Roman" w:cs="Times New Roman"/>
          <w:sz w:val="24"/>
          <w:szCs w:val="24"/>
          <w:lang w:val="mt-MT" w:eastAsia="en-GB"/>
        </w:rPr>
        <w:t>F’San Pawl niltaqgħu mal-għejja (</w:t>
      </w:r>
      <w:r w:rsidRPr="00265218">
        <w:rPr>
          <w:rFonts w:ascii="Times New Roman" w:hAnsi="Times New Roman" w:cs="Times New Roman"/>
          <w:i/>
          <w:sz w:val="24"/>
          <w:szCs w:val="24"/>
          <w:lang w:val="mt-MT" w:eastAsia="en-GB"/>
        </w:rPr>
        <w:t>kopiàn</w:t>
      </w:r>
      <w:r w:rsidRPr="00265218">
        <w:rPr>
          <w:rFonts w:ascii="Times New Roman" w:hAnsi="Times New Roman" w:cs="Times New Roman"/>
          <w:sz w:val="24"/>
          <w:szCs w:val="24"/>
          <w:lang w:val="mt-MT" w:eastAsia="en-GB"/>
        </w:rPr>
        <w:t xml:space="preserve">) marbuta mal-ministeru appostoliku (ara Rum 16:6.12; 1 Kor 4:12). Ġesù jsir il-prototip tal-missjunarju li jingħata </w:t>
      </w:r>
      <w:r w:rsidR="003173F6" w:rsidRPr="00265218">
        <w:rPr>
          <w:rFonts w:ascii="Times New Roman" w:hAnsi="Times New Roman" w:cs="Times New Roman"/>
          <w:sz w:val="24"/>
          <w:szCs w:val="24"/>
          <w:lang w:val="mt-MT" w:eastAsia="en-GB"/>
        </w:rPr>
        <w:t xml:space="preserve">kollu kemm hu </w:t>
      </w:r>
      <w:r w:rsidRPr="00265218">
        <w:rPr>
          <w:rFonts w:ascii="Times New Roman" w:hAnsi="Times New Roman" w:cs="Times New Roman"/>
          <w:sz w:val="24"/>
          <w:szCs w:val="24"/>
          <w:lang w:val="mt-MT" w:eastAsia="en-GB"/>
        </w:rPr>
        <w:t>għas-servizz tax-xandir tal-Vanġelu.</w:t>
      </w:r>
    </w:p>
    <w:p w:rsidR="004A3A71" w:rsidRPr="00265218" w:rsidRDefault="004A3A71" w:rsidP="00265218">
      <w:pPr>
        <w:pStyle w:val="NoSpacing"/>
        <w:spacing w:line="360" w:lineRule="auto"/>
        <w:jc w:val="both"/>
        <w:rPr>
          <w:rFonts w:ascii="Times New Roman" w:hAnsi="Times New Roman" w:cs="Times New Roman"/>
          <w:sz w:val="24"/>
          <w:szCs w:val="24"/>
          <w:lang w:val="mt-MT" w:eastAsia="en-GB"/>
        </w:rPr>
      </w:pPr>
      <w:r w:rsidRPr="00265218">
        <w:rPr>
          <w:rFonts w:ascii="Times New Roman" w:hAnsi="Times New Roman" w:cs="Times New Roman"/>
          <w:sz w:val="24"/>
          <w:szCs w:val="24"/>
          <w:lang w:val="mt-MT" w:eastAsia="en-GB"/>
        </w:rPr>
        <w:t xml:space="preserve">Il-ħin ta’ nofsinhar (is-6 siegħa), fejn Ġesù se jiġi rivelat bħala s-salvatur tad-dinja, għandu rabta mal-istess ħin li fih Pilatu </w:t>
      </w:r>
      <w:r w:rsidR="003173F6" w:rsidRPr="00265218">
        <w:rPr>
          <w:rFonts w:ascii="Times New Roman" w:hAnsi="Times New Roman" w:cs="Times New Roman"/>
          <w:sz w:val="24"/>
          <w:szCs w:val="24"/>
          <w:lang w:val="mt-MT" w:eastAsia="en-GB"/>
        </w:rPr>
        <w:t>ji</w:t>
      </w:r>
      <w:r w:rsidRPr="00265218">
        <w:rPr>
          <w:rFonts w:ascii="Times New Roman" w:hAnsi="Times New Roman" w:cs="Times New Roman"/>
          <w:sz w:val="24"/>
          <w:szCs w:val="24"/>
          <w:lang w:val="mt-MT" w:eastAsia="en-GB"/>
        </w:rPr>
        <w:t>stqarr lil Ġesù bħala re tal-Lhud (Ġw 19:14).</w:t>
      </w:r>
      <w:r w:rsidR="008463E9" w:rsidRPr="00265218">
        <w:rPr>
          <w:rFonts w:ascii="Times New Roman" w:hAnsi="Times New Roman" w:cs="Times New Roman"/>
          <w:sz w:val="24"/>
          <w:szCs w:val="24"/>
          <w:lang w:val="mt-MT" w:eastAsia="en-GB"/>
        </w:rPr>
        <w:t xml:space="preserve"> </w:t>
      </w:r>
      <w:r w:rsidR="003173F6" w:rsidRPr="00265218">
        <w:rPr>
          <w:rFonts w:ascii="Times New Roman" w:hAnsi="Times New Roman" w:cs="Times New Roman"/>
          <w:sz w:val="24"/>
          <w:szCs w:val="24"/>
          <w:lang w:val="mt-MT" w:eastAsia="en-GB"/>
        </w:rPr>
        <w:t xml:space="preserve">Hekk tkompli tissaħħaħ ir-rabta ta’ dan ir-rakkont mal-Passjoni. </w:t>
      </w:r>
      <w:r w:rsidR="008463E9" w:rsidRPr="00265218">
        <w:rPr>
          <w:rFonts w:ascii="Times New Roman" w:hAnsi="Times New Roman" w:cs="Times New Roman"/>
          <w:sz w:val="24"/>
          <w:szCs w:val="24"/>
          <w:lang w:val="mt-MT" w:eastAsia="en-GB"/>
        </w:rPr>
        <w:t>Ġesù hu l-Għarus-pellegrin li jfittex il-maħbuba tiegħu. Jekk id-dikjarazzjoni ta’ mħabba ssir ħdejn il-bir, l-imħabba tiġi kkunsmata fuq is-salib!</w:t>
      </w:r>
      <w:r w:rsidR="00011873" w:rsidRPr="00265218">
        <w:rPr>
          <w:rFonts w:ascii="Times New Roman" w:hAnsi="Times New Roman" w:cs="Times New Roman"/>
          <w:sz w:val="24"/>
          <w:szCs w:val="24"/>
          <w:lang w:val="mt-MT" w:eastAsia="en-GB"/>
        </w:rPr>
        <w:t xml:space="preserve"> Dan ir-rakkont, bħar-rakkont ta’ Kana, isir tħabbbira tas-“siegħa” ta’ Ġesù.</w:t>
      </w:r>
    </w:p>
    <w:p w:rsidR="003009F9" w:rsidRPr="00265218" w:rsidRDefault="003009F9" w:rsidP="00265218">
      <w:pPr>
        <w:pStyle w:val="NoSpacing"/>
        <w:spacing w:line="360" w:lineRule="auto"/>
        <w:jc w:val="both"/>
        <w:rPr>
          <w:rFonts w:ascii="Times New Roman" w:hAnsi="Times New Roman" w:cs="Times New Roman"/>
          <w:sz w:val="24"/>
          <w:szCs w:val="24"/>
          <w:lang w:val="mt-MT" w:eastAsia="en-GB"/>
        </w:rPr>
      </w:pPr>
    </w:p>
    <w:p w:rsidR="00B22108" w:rsidRPr="00265218" w:rsidRDefault="00060BE2" w:rsidP="00265218">
      <w:pPr>
        <w:pStyle w:val="NoSpacing"/>
        <w:spacing w:line="360" w:lineRule="auto"/>
        <w:jc w:val="both"/>
        <w:rPr>
          <w:rFonts w:ascii="Times New Roman" w:hAnsi="Times New Roman" w:cs="Times New Roman"/>
          <w:b/>
          <w:sz w:val="24"/>
          <w:szCs w:val="24"/>
          <w:lang w:val="mt-MT" w:eastAsia="en-GB"/>
        </w:rPr>
      </w:pPr>
      <w:r w:rsidRPr="00265218">
        <w:rPr>
          <w:rFonts w:ascii="Times New Roman" w:hAnsi="Times New Roman" w:cs="Times New Roman"/>
          <w:b/>
          <w:sz w:val="24"/>
          <w:szCs w:val="24"/>
          <w:vertAlign w:val="superscript"/>
          <w:lang w:val="mt-MT" w:eastAsia="en-GB"/>
        </w:rPr>
        <w:t>7</w:t>
      </w:r>
      <w:r w:rsidR="0057357C" w:rsidRPr="00265218">
        <w:rPr>
          <w:rFonts w:ascii="Times New Roman" w:hAnsi="Times New Roman" w:cs="Times New Roman"/>
          <w:b/>
          <w:sz w:val="24"/>
          <w:szCs w:val="24"/>
          <w:lang w:val="mt-MT" w:eastAsia="en-GB"/>
        </w:rPr>
        <w:t xml:space="preserve">U ġiet mara mis-Samarija timla l-ilma. Ġesù qalilha:”Agħtini nixrob”. </w:t>
      </w:r>
      <w:r w:rsidRPr="00265218">
        <w:rPr>
          <w:rFonts w:ascii="Times New Roman" w:hAnsi="Times New Roman" w:cs="Times New Roman"/>
          <w:b/>
          <w:sz w:val="24"/>
          <w:szCs w:val="24"/>
          <w:vertAlign w:val="superscript"/>
          <w:lang w:val="mt-MT" w:eastAsia="en-GB"/>
        </w:rPr>
        <w:t>8</w:t>
      </w:r>
      <w:r w:rsidR="0057357C" w:rsidRPr="00265218">
        <w:rPr>
          <w:rFonts w:ascii="Times New Roman" w:hAnsi="Times New Roman" w:cs="Times New Roman"/>
          <w:b/>
          <w:sz w:val="24"/>
          <w:szCs w:val="24"/>
          <w:lang w:val="mt-MT" w:eastAsia="en-GB"/>
        </w:rPr>
        <w:t xml:space="preserve">Id-dixxipli tiegħu kienu marru l-belt jixtru x’jieklu. </w:t>
      </w:r>
      <w:r w:rsidR="009416DB" w:rsidRPr="00265218">
        <w:rPr>
          <w:rFonts w:ascii="Times New Roman" w:hAnsi="Times New Roman" w:cs="Times New Roman"/>
          <w:b/>
          <w:sz w:val="24"/>
          <w:szCs w:val="24"/>
          <w:vertAlign w:val="superscript"/>
          <w:lang w:val="mt-MT" w:eastAsia="en-GB"/>
        </w:rPr>
        <w:t>9</w:t>
      </w:r>
      <w:r w:rsidR="009416DB" w:rsidRPr="00265218">
        <w:rPr>
          <w:rFonts w:ascii="Times New Roman" w:hAnsi="Times New Roman" w:cs="Times New Roman"/>
          <w:b/>
          <w:sz w:val="24"/>
          <w:szCs w:val="24"/>
          <w:lang w:val="mt-MT" w:eastAsia="en-GB"/>
        </w:rPr>
        <w:t xml:space="preserve">Il-mara mis-Samarija qaltlu: “Kif! Inti Lhudi u titlob lili, Samaritana, biex nagħtik tixrob?”. Qaltlu hekk għax il-Lhud ma jitħalltux mas-Samaritani. </w:t>
      </w:r>
    </w:p>
    <w:p w:rsidR="00011873" w:rsidRPr="00265218" w:rsidRDefault="00011873" w:rsidP="00265218">
      <w:pPr>
        <w:pStyle w:val="NoSpacing"/>
        <w:spacing w:line="360" w:lineRule="auto"/>
        <w:jc w:val="both"/>
        <w:rPr>
          <w:rFonts w:ascii="Times New Roman" w:hAnsi="Times New Roman" w:cs="Times New Roman"/>
          <w:sz w:val="24"/>
          <w:szCs w:val="24"/>
          <w:lang w:val="mt-MT"/>
        </w:rPr>
      </w:pPr>
      <w:r w:rsidRPr="00265218">
        <w:rPr>
          <w:rFonts w:ascii="Times New Roman" w:hAnsi="Times New Roman" w:cs="Times New Roman"/>
          <w:sz w:val="24"/>
          <w:szCs w:val="24"/>
          <w:lang w:val="mt-MT"/>
        </w:rPr>
        <w:t xml:space="preserve">Il-mara tirrappreżenta mhux biss lilha nfisha iżda lis-Samaritani kollha. </w:t>
      </w:r>
      <w:r w:rsidR="00BC7BF4" w:rsidRPr="00265218">
        <w:rPr>
          <w:rFonts w:ascii="Times New Roman" w:hAnsi="Times New Roman" w:cs="Times New Roman"/>
          <w:sz w:val="24"/>
          <w:szCs w:val="24"/>
          <w:lang w:val="mt-MT" w:eastAsia="en-GB"/>
        </w:rPr>
        <w:t>Hi</w:t>
      </w:r>
      <w:r w:rsidR="00407426" w:rsidRPr="00265218">
        <w:rPr>
          <w:rFonts w:ascii="Times New Roman" w:hAnsi="Times New Roman" w:cs="Times New Roman"/>
          <w:sz w:val="24"/>
          <w:szCs w:val="24"/>
          <w:lang w:val="mt-MT" w:eastAsia="en-GB"/>
        </w:rPr>
        <w:t xml:space="preserve"> ssir simbolu ta’ kull min jitbiegħed mill-għajn tal-ilma ġieri u jfittex ilma </w:t>
      </w:r>
      <w:r w:rsidR="00BC7BF4" w:rsidRPr="00265218">
        <w:rPr>
          <w:rFonts w:ascii="Times New Roman" w:hAnsi="Times New Roman" w:cs="Times New Roman"/>
          <w:sz w:val="24"/>
          <w:szCs w:val="24"/>
          <w:lang w:val="mt-MT" w:eastAsia="en-GB"/>
        </w:rPr>
        <w:t>f</w:t>
      </w:r>
      <w:r w:rsidR="00407426" w:rsidRPr="00265218">
        <w:rPr>
          <w:rFonts w:ascii="Times New Roman" w:hAnsi="Times New Roman" w:cs="Times New Roman"/>
          <w:sz w:val="24"/>
          <w:szCs w:val="24"/>
          <w:lang w:val="mt-MT" w:eastAsia="en-GB"/>
        </w:rPr>
        <w:t xml:space="preserve">i bjar miksura (ara Ġer 2:13), imma wkoll </w:t>
      </w:r>
      <w:r w:rsidR="00407426" w:rsidRPr="00265218">
        <w:rPr>
          <w:rFonts w:ascii="Times New Roman" w:hAnsi="Times New Roman" w:cs="Times New Roman"/>
          <w:sz w:val="24"/>
          <w:szCs w:val="24"/>
          <w:lang w:val="mt-MT"/>
        </w:rPr>
        <w:t>rappreżentanta ta’ kull min ifittex f’Ġesù l-ilma li jnixxi għall-ħajja ta’ dejjem.</w:t>
      </w:r>
    </w:p>
    <w:p w:rsidR="00011873" w:rsidRPr="00265218" w:rsidRDefault="00D91E36" w:rsidP="00265218">
      <w:pPr>
        <w:pStyle w:val="NoSpacing"/>
        <w:spacing w:line="360" w:lineRule="auto"/>
        <w:jc w:val="both"/>
        <w:rPr>
          <w:rFonts w:ascii="Times New Roman" w:hAnsi="Times New Roman" w:cs="Times New Roman"/>
          <w:sz w:val="24"/>
          <w:szCs w:val="24"/>
          <w:lang w:val="mt-MT"/>
        </w:rPr>
      </w:pPr>
      <w:r w:rsidRPr="00265218">
        <w:rPr>
          <w:rFonts w:ascii="Times New Roman" w:hAnsi="Times New Roman" w:cs="Times New Roman"/>
          <w:sz w:val="24"/>
          <w:szCs w:val="24"/>
          <w:lang w:val="mt-MT"/>
        </w:rPr>
        <w:t>L-azzjoni-kmand ta’ Ġesù – “agħtini nixrob” – tfakkar f</w:t>
      </w:r>
      <w:r w:rsidR="00BE0E38" w:rsidRPr="00265218">
        <w:rPr>
          <w:rFonts w:ascii="Times New Roman" w:hAnsi="Times New Roman" w:cs="Times New Roman"/>
          <w:sz w:val="24"/>
          <w:szCs w:val="24"/>
          <w:lang w:val="mt-MT"/>
        </w:rPr>
        <w:t xml:space="preserve">il-ġrajja ta’ Mosè jfittex il-mistrieħ (ara </w:t>
      </w:r>
      <w:r w:rsidRPr="00265218">
        <w:rPr>
          <w:rFonts w:ascii="Times New Roman" w:hAnsi="Times New Roman" w:cs="Times New Roman"/>
          <w:sz w:val="24"/>
          <w:szCs w:val="24"/>
          <w:lang w:val="mt-MT"/>
        </w:rPr>
        <w:t>Eż 2:15ss</w:t>
      </w:r>
      <w:r w:rsidR="00BE0E38" w:rsidRPr="00265218">
        <w:rPr>
          <w:rFonts w:ascii="Times New Roman" w:hAnsi="Times New Roman" w:cs="Times New Roman"/>
          <w:sz w:val="24"/>
          <w:szCs w:val="24"/>
          <w:lang w:val="mt-MT"/>
        </w:rPr>
        <w:t>)</w:t>
      </w:r>
      <w:r w:rsidRPr="00265218">
        <w:rPr>
          <w:rFonts w:ascii="Times New Roman" w:hAnsi="Times New Roman" w:cs="Times New Roman"/>
          <w:sz w:val="24"/>
          <w:szCs w:val="24"/>
          <w:lang w:val="mt-MT"/>
        </w:rPr>
        <w:t>. Hi azzjoni mhix tas-soltu: raġel, anzi rabbi, li fil-pubbliku jitlob lil mara, meqjusa ta’ livell aktar baxx, biex tagħtih jixrob. Kienet azzjoni kuntrarja għat-tradizzjoni Lhudija</w:t>
      </w:r>
      <w:r w:rsidR="009416DB" w:rsidRPr="00265218">
        <w:rPr>
          <w:rFonts w:ascii="Times New Roman" w:hAnsi="Times New Roman" w:cs="Times New Roman"/>
          <w:sz w:val="24"/>
          <w:szCs w:val="24"/>
          <w:lang w:val="mt-MT"/>
        </w:rPr>
        <w:t xml:space="preserve"> (Rabbi Eleazaro: </w:t>
      </w:r>
      <w:r w:rsidR="009416DB" w:rsidRPr="00265218">
        <w:rPr>
          <w:rFonts w:ascii="Times New Roman" w:hAnsi="Times New Roman" w:cs="Times New Roman"/>
          <w:i/>
          <w:sz w:val="24"/>
          <w:szCs w:val="24"/>
          <w:lang w:val="mt-MT"/>
        </w:rPr>
        <w:t>Ikun aħjar li l-liġi tinħaraq milli tingħata f’idejn mara</w:t>
      </w:r>
      <w:r w:rsidR="009416DB" w:rsidRPr="00265218">
        <w:rPr>
          <w:rFonts w:ascii="Times New Roman" w:hAnsi="Times New Roman" w:cs="Times New Roman"/>
          <w:sz w:val="24"/>
          <w:szCs w:val="24"/>
          <w:lang w:val="mt-MT"/>
        </w:rPr>
        <w:t>).</w:t>
      </w:r>
      <w:r w:rsidRPr="00265218">
        <w:rPr>
          <w:rFonts w:ascii="Times New Roman" w:hAnsi="Times New Roman" w:cs="Times New Roman"/>
          <w:sz w:val="24"/>
          <w:szCs w:val="24"/>
          <w:lang w:val="mt-MT"/>
        </w:rPr>
        <w:t xml:space="preserve"> Imma l-azzjoni ta’ Ġesù</w:t>
      </w:r>
      <w:r w:rsidR="006127CB" w:rsidRPr="00265218">
        <w:rPr>
          <w:rFonts w:ascii="Times New Roman" w:hAnsi="Times New Roman" w:cs="Times New Roman"/>
          <w:sz w:val="24"/>
          <w:szCs w:val="24"/>
          <w:lang w:val="mt-MT"/>
        </w:rPr>
        <w:t>, ’il barra mill-belt (fid-“deżert”)</w:t>
      </w:r>
      <w:r w:rsidR="00BE0E38" w:rsidRPr="00265218">
        <w:rPr>
          <w:rFonts w:ascii="Times New Roman" w:hAnsi="Times New Roman" w:cs="Times New Roman"/>
          <w:sz w:val="24"/>
          <w:szCs w:val="24"/>
          <w:lang w:val="mt-MT"/>
        </w:rPr>
        <w:t>,</w:t>
      </w:r>
      <w:r w:rsidRPr="00265218">
        <w:rPr>
          <w:rFonts w:ascii="Times New Roman" w:hAnsi="Times New Roman" w:cs="Times New Roman"/>
          <w:sz w:val="24"/>
          <w:szCs w:val="24"/>
          <w:lang w:val="mt-MT"/>
        </w:rPr>
        <w:t xml:space="preserve"> se </w:t>
      </w:r>
      <w:r w:rsidR="006127CB" w:rsidRPr="00265218">
        <w:rPr>
          <w:rFonts w:ascii="Times New Roman" w:hAnsi="Times New Roman" w:cs="Times New Roman"/>
          <w:sz w:val="24"/>
          <w:szCs w:val="24"/>
          <w:lang w:val="mt-MT"/>
        </w:rPr>
        <w:t>treġġa’</w:t>
      </w:r>
      <w:r w:rsidRPr="00265218">
        <w:rPr>
          <w:rFonts w:ascii="Times New Roman" w:hAnsi="Times New Roman" w:cs="Times New Roman"/>
          <w:sz w:val="24"/>
          <w:szCs w:val="24"/>
          <w:lang w:val="mt-MT"/>
        </w:rPr>
        <w:t xml:space="preserve"> lill-</w:t>
      </w:r>
      <w:r w:rsidR="006127CB" w:rsidRPr="00265218">
        <w:rPr>
          <w:rFonts w:ascii="Times New Roman" w:hAnsi="Times New Roman" w:cs="Times New Roman"/>
          <w:sz w:val="24"/>
          <w:szCs w:val="24"/>
          <w:lang w:val="mt-MT"/>
        </w:rPr>
        <w:t>mara mill-istat tagħha ta’ mhux-</w:t>
      </w:r>
      <w:r w:rsidRPr="00265218">
        <w:rPr>
          <w:rFonts w:ascii="Times New Roman" w:hAnsi="Times New Roman" w:cs="Times New Roman"/>
          <w:sz w:val="24"/>
          <w:szCs w:val="24"/>
          <w:lang w:val="mt-MT"/>
        </w:rPr>
        <w:t xml:space="preserve">maħbuba </w:t>
      </w:r>
      <w:r w:rsidR="006127CB" w:rsidRPr="00265218">
        <w:rPr>
          <w:rFonts w:ascii="Times New Roman" w:hAnsi="Times New Roman" w:cs="Times New Roman"/>
          <w:sz w:val="24"/>
          <w:szCs w:val="24"/>
          <w:lang w:val="mt-MT"/>
        </w:rPr>
        <w:t xml:space="preserve">(għax ipprostitwiet ruħha mal-idoli) </w:t>
      </w:r>
      <w:r w:rsidRPr="00265218">
        <w:rPr>
          <w:rFonts w:ascii="Times New Roman" w:hAnsi="Times New Roman" w:cs="Times New Roman"/>
          <w:sz w:val="24"/>
          <w:szCs w:val="24"/>
          <w:lang w:val="mt-MT"/>
        </w:rPr>
        <w:t xml:space="preserve">għall-istat ta’ </w:t>
      </w:r>
      <w:r w:rsidR="006127CB" w:rsidRPr="00265218">
        <w:rPr>
          <w:rFonts w:ascii="Times New Roman" w:hAnsi="Times New Roman" w:cs="Times New Roman"/>
          <w:sz w:val="24"/>
          <w:szCs w:val="24"/>
          <w:lang w:val="mt-MT"/>
        </w:rPr>
        <w:t>maħbuba mill-ġdid</w:t>
      </w:r>
      <w:r w:rsidRPr="00265218">
        <w:rPr>
          <w:rFonts w:ascii="Times New Roman" w:hAnsi="Times New Roman" w:cs="Times New Roman"/>
          <w:sz w:val="24"/>
          <w:szCs w:val="24"/>
          <w:lang w:val="mt-MT"/>
        </w:rPr>
        <w:t xml:space="preserve"> (ara </w:t>
      </w:r>
      <w:r w:rsidR="009416DB" w:rsidRPr="00265218">
        <w:rPr>
          <w:rFonts w:ascii="Times New Roman" w:hAnsi="Times New Roman" w:cs="Times New Roman"/>
          <w:sz w:val="24"/>
          <w:szCs w:val="24"/>
          <w:lang w:val="mt-MT"/>
        </w:rPr>
        <w:t>Ħos 2:</w:t>
      </w:r>
      <w:r w:rsidR="006127CB" w:rsidRPr="00265218">
        <w:rPr>
          <w:rFonts w:ascii="Times New Roman" w:hAnsi="Times New Roman" w:cs="Times New Roman"/>
          <w:sz w:val="24"/>
          <w:szCs w:val="24"/>
          <w:lang w:val="mt-MT"/>
        </w:rPr>
        <w:t>16-</w:t>
      </w:r>
      <w:r w:rsidR="009416DB" w:rsidRPr="00265218">
        <w:rPr>
          <w:rFonts w:ascii="Times New Roman" w:hAnsi="Times New Roman" w:cs="Times New Roman"/>
          <w:sz w:val="24"/>
          <w:szCs w:val="24"/>
          <w:lang w:val="mt-MT"/>
        </w:rPr>
        <w:t>25: Is 62:1ss)</w:t>
      </w:r>
      <w:r w:rsidR="002B78CB" w:rsidRPr="00265218">
        <w:rPr>
          <w:rFonts w:ascii="Times New Roman" w:hAnsi="Times New Roman" w:cs="Times New Roman"/>
          <w:sz w:val="24"/>
          <w:szCs w:val="24"/>
          <w:lang w:val="mt-MT"/>
        </w:rPr>
        <w:t>.</w:t>
      </w:r>
      <w:r w:rsidR="00265218">
        <w:rPr>
          <w:rFonts w:ascii="Times New Roman" w:hAnsi="Times New Roman" w:cs="Times New Roman"/>
          <w:sz w:val="24"/>
          <w:szCs w:val="24"/>
          <w:lang w:val="mt-MT"/>
        </w:rPr>
        <w:t xml:space="preserve"> </w:t>
      </w:r>
      <w:r w:rsidR="002B78CB" w:rsidRPr="00265218">
        <w:rPr>
          <w:rFonts w:ascii="Times New Roman" w:hAnsi="Times New Roman" w:cs="Times New Roman"/>
          <w:sz w:val="24"/>
          <w:szCs w:val="24"/>
          <w:lang w:val="mt-MT"/>
        </w:rPr>
        <w:t>L-għatx ta’ Ġesù jesprimi l-għatx ta’ Alla għall-bnedmin, dak l-għatx li jibqa’ sal-aħħar, sa fuq is-salib (ara Ġw 19:28s). Jinqata’ biss meta l-bnedmin jixorbu mill-ilma tal-ħajja, ħiereġ mill-kustat ta’ Kristu (ara Ġw 19:34).</w:t>
      </w:r>
      <w:r w:rsidR="00011873" w:rsidRPr="00265218">
        <w:rPr>
          <w:rFonts w:ascii="Times New Roman" w:hAnsi="Times New Roman" w:cs="Times New Roman"/>
          <w:sz w:val="24"/>
          <w:szCs w:val="24"/>
          <w:lang w:val="mt-MT"/>
        </w:rPr>
        <w:t xml:space="preserve"> </w:t>
      </w:r>
    </w:p>
    <w:p w:rsidR="002B78CB" w:rsidRPr="00265218" w:rsidRDefault="00264D52" w:rsidP="00265218">
      <w:pPr>
        <w:pStyle w:val="NoSpacing"/>
        <w:numPr>
          <w:ilvl w:val="0"/>
          <w:numId w:val="3"/>
        </w:numPr>
        <w:spacing w:line="360" w:lineRule="auto"/>
        <w:jc w:val="both"/>
        <w:rPr>
          <w:rFonts w:ascii="Times New Roman" w:hAnsi="Times New Roman" w:cs="Times New Roman"/>
          <w:sz w:val="24"/>
          <w:szCs w:val="24"/>
          <w:lang w:val="mt-MT"/>
        </w:rPr>
      </w:pPr>
      <w:r w:rsidRPr="00265218">
        <w:rPr>
          <w:rFonts w:ascii="Times New Roman" w:hAnsi="Times New Roman" w:cs="Times New Roman"/>
          <w:sz w:val="24"/>
          <w:szCs w:val="24"/>
          <w:lang w:val="mt-MT"/>
        </w:rPr>
        <w:lastRenderedPageBreak/>
        <w:t xml:space="preserve">Dan l-għatx </w:t>
      </w:r>
      <w:r w:rsidR="00BC7BF4" w:rsidRPr="00265218">
        <w:rPr>
          <w:rFonts w:ascii="Times New Roman" w:hAnsi="Times New Roman" w:cs="Times New Roman"/>
          <w:sz w:val="24"/>
          <w:szCs w:val="24"/>
          <w:lang w:val="mt-MT"/>
        </w:rPr>
        <w:t xml:space="preserve">tal-mara </w:t>
      </w:r>
      <w:r w:rsidRPr="00265218">
        <w:rPr>
          <w:rFonts w:ascii="Times New Roman" w:hAnsi="Times New Roman" w:cs="Times New Roman"/>
          <w:sz w:val="24"/>
          <w:szCs w:val="24"/>
          <w:lang w:val="mt-MT"/>
        </w:rPr>
        <w:t>jesprimi wkoll</w:t>
      </w:r>
      <w:r w:rsidR="00011873" w:rsidRPr="00265218">
        <w:rPr>
          <w:rFonts w:ascii="Times New Roman" w:hAnsi="Times New Roman" w:cs="Times New Roman"/>
          <w:sz w:val="24"/>
          <w:szCs w:val="24"/>
          <w:lang w:val="mt-MT"/>
        </w:rPr>
        <w:t xml:space="preserve"> l-għatx ta</w:t>
      </w:r>
      <w:r w:rsidR="00BC7BF4" w:rsidRPr="00265218">
        <w:rPr>
          <w:rFonts w:ascii="Times New Roman" w:hAnsi="Times New Roman" w:cs="Times New Roman"/>
          <w:sz w:val="24"/>
          <w:szCs w:val="24"/>
          <w:lang w:val="mt-MT"/>
        </w:rPr>
        <w:t xml:space="preserve">’ kull </w:t>
      </w:r>
      <w:r w:rsidR="00011873" w:rsidRPr="00265218">
        <w:rPr>
          <w:rFonts w:ascii="Times New Roman" w:hAnsi="Times New Roman" w:cs="Times New Roman"/>
          <w:sz w:val="24"/>
          <w:szCs w:val="24"/>
          <w:lang w:val="mt-MT"/>
        </w:rPr>
        <w:t>bniedem. Liema hu l-għatx li għandi bħalissa? Liema huma l-bżonnijiet l-aktar urġenti li nixtieq nissodisfa?</w:t>
      </w:r>
    </w:p>
    <w:p w:rsidR="00BC32CD" w:rsidRPr="00265218" w:rsidRDefault="00BC32CD" w:rsidP="00265218">
      <w:pPr>
        <w:pStyle w:val="NoSpacing"/>
        <w:spacing w:line="360" w:lineRule="auto"/>
        <w:jc w:val="both"/>
        <w:rPr>
          <w:rFonts w:ascii="Times New Roman" w:hAnsi="Times New Roman" w:cs="Times New Roman"/>
          <w:b/>
          <w:sz w:val="24"/>
          <w:szCs w:val="24"/>
          <w:lang w:val="mt-MT" w:eastAsia="en-GB"/>
        </w:rPr>
      </w:pPr>
    </w:p>
    <w:p w:rsidR="00B22108" w:rsidRPr="00265218" w:rsidRDefault="00060BE2" w:rsidP="00265218">
      <w:pPr>
        <w:pStyle w:val="NoSpacing"/>
        <w:spacing w:line="360" w:lineRule="auto"/>
        <w:jc w:val="both"/>
        <w:rPr>
          <w:rFonts w:ascii="Times New Roman" w:hAnsi="Times New Roman" w:cs="Times New Roman"/>
          <w:b/>
          <w:sz w:val="24"/>
          <w:szCs w:val="24"/>
          <w:lang w:val="mt-MT" w:eastAsia="en-GB"/>
        </w:rPr>
      </w:pPr>
      <w:r w:rsidRPr="00265218">
        <w:rPr>
          <w:rFonts w:ascii="Times New Roman" w:hAnsi="Times New Roman" w:cs="Times New Roman"/>
          <w:b/>
          <w:sz w:val="24"/>
          <w:szCs w:val="24"/>
          <w:vertAlign w:val="superscript"/>
          <w:lang w:val="mt-MT" w:eastAsia="en-GB"/>
        </w:rPr>
        <w:t>10</w:t>
      </w:r>
      <w:r w:rsidR="0057357C" w:rsidRPr="00265218">
        <w:rPr>
          <w:rFonts w:ascii="Times New Roman" w:hAnsi="Times New Roman" w:cs="Times New Roman"/>
          <w:b/>
          <w:sz w:val="24"/>
          <w:szCs w:val="24"/>
          <w:lang w:val="mt-MT" w:eastAsia="en-GB"/>
        </w:rPr>
        <w:t xml:space="preserve">Ġesù weġibha: “Kieku kont taf id-don ta’ Alla u min hu dak li qiegħed jgħidlek: “Agħtini nixrob,” kieku int kont titolbu, u hu kien jagħtik ilma ħaj”. </w:t>
      </w:r>
    </w:p>
    <w:p w:rsidR="00910C4C" w:rsidRPr="00265218" w:rsidRDefault="008E2830" w:rsidP="00265218">
      <w:pPr>
        <w:pStyle w:val="NoSpacing"/>
        <w:spacing w:line="360" w:lineRule="auto"/>
        <w:jc w:val="both"/>
        <w:rPr>
          <w:rFonts w:ascii="Times New Roman" w:hAnsi="Times New Roman" w:cs="Times New Roman"/>
          <w:sz w:val="24"/>
          <w:szCs w:val="24"/>
          <w:lang w:val="mt-MT" w:eastAsia="en-GB"/>
        </w:rPr>
      </w:pPr>
      <w:r w:rsidRPr="00265218">
        <w:rPr>
          <w:rFonts w:ascii="Times New Roman" w:hAnsi="Times New Roman" w:cs="Times New Roman"/>
          <w:sz w:val="24"/>
          <w:szCs w:val="24"/>
          <w:lang w:val="mt-MT" w:eastAsia="en-GB"/>
        </w:rPr>
        <w:t>Bi struttura kjażmika – fejn l-espressjoni ċentrali hi “agħtini nixrob” – u b’lingwaġġ ‘misterjuż’</w:t>
      </w:r>
      <w:r w:rsidR="00470F9C" w:rsidRPr="00265218">
        <w:rPr>
          <w:rFonts w:ascii="Times New Roman" w:hAnsi="Times New Roman" w:cs="Times New Roman"/>
          <w:sz w:val="24"/>
          <w:szCs w:val="24"/>
          <w:lang w:val="mt-MT" w:eastAsia="en-GB"/>
        </w:rPr>
        <w:t>,</w:t>
      </w:r>
      <w:r w:rsidR="001C5346" w:rsidRPr="00265218">
        <w:rPr>
          <w:rFonts w:ascii="Times New Roman" w:hAnsi="Times New Roman" w:cs="Times New Roman"/>
          <w:sz w:val="24"/>
          <w:szCs w:val="24"/>
          <w:lang w:val="mt-MT" w:eastAsia="en-GB"/>
        </w:rPr>
        <w:t xml:space="preserve"> tipiku tal-lingwaġġ ta’ rivelazzjoni </w:t>
      </w:r>
      <w:r w:rsidR="00470F9C" w:rsidRPr="00265218">
        <w:rPr>
          <w:rFonts w:ascii="Times New Roman" w:hAnsi="Times New Roman" w:cs="Times New Roman"/>
          <w:sz w:val="24"/>
          <w:szCs w:val="24"/>
          <w:lang w:val="mt-MT" w:eastAsia="en-GB"/>
        </w:rPr>
        <w:t>f’San Ġwann (bħad-djalogu</w:t>
      </w:r>
      <w:r w:rsidRPr="00265218">
        <w:rPr>
          <w:rFonts w:ascii="Times New Roman" w:hAnsi="Times New Roman" w:cs="Times New Roman"/>
          <w:sz w:val="24"/>
          <w:szCs w:val="24"/>
          <w:lang w:val="mt-MT" w:eastAsia="en-GB"/>
        </w:rPr>
        <w:t xml:space="preserve"> ma’ Nikodemu</w:t>
      </w:r>
      <w:r w:rsidR="00470F9C" w:rsidRPr="00265218">
        <w:rPr>
          <w:rFonts w:ascii="Times New Roman" w:hAnsi="Times New Roman" w:cs="Times New Roman"/>
          <w:sz w:val="24"/>
          <w:szCs w:val="24"/>
          <w:lang w:val="mt-MT" w:eastAsia="en-GB"/>
        </w:rPr>
        <w:t xml:space="preserve"> dwar it-</w:t>
      </w:r>
      <w:r w:rsidR="002E1385" w:rsidRPr="00265218">
        <w:rPr>
          <w:rFonts w:ascii="Times New Roman" w:hAnsi="Times New Roman" w:cs="Times New Roman"/>
          <w:sz w:val="24"/>
          <w:szCs w:val="24"/>
          <w:lang w:val="mt-MT" w:eastAsia="en-GB"/>
        </w:rPr>
        <w:t>t</w:t>
      </w:r>
      <w:r w:rsidR="00470F9C" w:rsidRPr="00265218">
        <w:rPr>
          <w:rFonts w:ascii="Times New Roman" w:hAnsi="Times New Roman" w:cs="Times New Roman"/>
          <w:sz w:val="24"/>
          <w:szCs w:val="24"/>
          <w:lang w:val="mt-MT" w:eastAsia="en-GB"/>
        </w:rPr>
        <w:t>welid ġdid, l-allegorija</w:t>
      </w:r>
      <w:r w:rsidR="001C5346" w:rsidRPr="00265218">
        <w:rPr>
          <w:rFonts w:ascii="Times New Roman" w:hAnsi="Times New Roman" w:cs="Times New Roman"/>
          <w:sz w:val="24"/>
          <w:szCs w:val="24"/>
          <w:lang w:val="mt-MT" w:eastAsia="en-GB"/>
        </w:rPr>
        <w:t xml:space="preserve"> tar-Ragħaj it-Tajjeb</w:t>
      </w:r>
      <w:r w:rsidR="00470F9C" w:rsidRPr="00265218">
        <w:rPr>
          <w:rFonts w:ascii="Times New Roman" w:hAnsi="Times New Roman" w:cs="Times New Roman"/>
          <w:sz w:val="24"/>
          <w:szCs w:val="24"/>
          <w:lang w:val="mt-MT" w:eastAsia="en-GB"/>
        </w:rPr>
        <w:t>, u l-waqgħa tat-tempju)</w:t>
      </w:r>
      <w:r w:rsidRPr="00265218">
        <w:rPr>
          <w:rFonts w:ascii="Times New Roman" w:hAnsi="Times New Roman" w:cs="Times New Roman"/>
          <w:sz w:val="24"/>
          <w:szCs w:val="24"/>
          <w:lang w:val="mt-MT" w:eastAsia="en-GB"/>
        </w:rPr>
        <w:t xml:space="preserve">, Ġesù jirrivela lilu nnifsu ftit ftit </w:t>
      </w:r>
      <w:r w:rsidR="00264D52" w:rsidRPr="00265218">
        <w:rPr>
          <w:rFonts w:ascii="Times New Roman" w:hAnsi="Times New Roman" w:cs="Times New Roman"/>
          <w:sz w:val="24"/>
          <w:szCs w:val="24"/>
          <w:lang w:val="mt-MT" w:eastAsia="en-GB"/>
        </w:rPr>
        <w:t xml:space="preserve">imma b’mod aktar profond </w:t>
      </w:r>
      <w:r w:rsidRPr="00265218">
        <w:rPr>
          <w:rFonts w:ascii="Times New Roman" w:hAnsi="Times New Roman" w:cs="Times New Roman"/>
          <w:sz w:val="24"/>
          <w:szCs w:val="24"/>
          <w:lang w:val="mt-MT" w:eastAsia="en-GB"/>
        </w:rPr>
        <w:t>lill-mara</w:t>
      </w:r>
      <w:r w:rsidR="001C5346" w:rsidRPr="00265218">
        <w:rPr>
          <w:rFonts w:ascii="Times New Roman" w:hAnsi="Times New Roman" w:cs="Times New Roman"/>
          <w:sz w:val="24"/>
          <w:szCs w:val="24"/>
          <w:lang w:val="mt-MT" w:eastAsia="en-GB"/>
        </w:rPr>
        <w:t xml:space="preserve">. Il-qofol tal-messaġġ hu marbut mal-“ilma ħaj”, </w:t>
      </w:r>
      <w:r w:rsidR="00BC7BF4" w:rsidRPr="00265218">
        <w:rPr>
          <w:rFonts w:ascii="Times New Roman" w:hAnsi="Times New Roman" w:cs="Times New Roman"/>
          <w:sz w:val="24"/>
          <w:szCs w:val="24"/>
          <w:lang w:val="mt-MT" w:eastAsia="en-GB"/>
        </w:rPr>
        <w:t>i</w:t>
      </w:r>
      <w:r w:rsidR="001C5346" w:rsidRPr="00265218">
        <w:rPr>
          <w:rFonts w:ascii="Times New Roman" w:hAnsi="Times New Roman" w:cs="Times New Roman"/>
          <w:sz w:val="24"/>
          <w:szCs w:val="24"/>
          <w:lang w:val="mt-MT" w:eastAsia="en-GB"/>
        </w:rPr>
        <w:t>d-DON ta’ Alla</w:t>
      </w:r>
      <w:r w:rsidR="00470F9C" w:rsidRPr="00265218">
        <w:rPr>
          <w:rFonts w:ascii="Times New Roman" w:hAnsi="Times New Roman" w:cs="Times New Roman"/>
          <w:sz w:val="24"/>
          <w:szCs w:val="24"/>
          <w:lang w:val="mt-MT" w:eastAsia="en-GB"/>
        </w:rPr>
        <w:t>, u s-sejħa biex wieħed j</w:t>
      </w:r>
      <w:r w:rsidR="00BC7BF4" w:rsidRPr="00265218">
        <w:rPr>
          <w:rFonts w:ascii="Times New Roman" w:hAnsi="Times New Roman" w:cs="Times New Roman"/>
          <w:sz w:val="24"/>
          <w:szCs w:val="24"/>
          <w:lang w:val="mt-MT" w:eastAsia="en-GB"/>
        </w:rPr>
        <w:t xml:space="preserve">idħol f’dan il-misteru rivelat, </w:t>
      </w:r>
      <w:r w:rsidR="00470F9C" w:rsidRPr="00265218">
        <w:rPr>
          <w:rFonts w:ascii="Times New Roman" w:hAnsi="Times New Roman" w:cs="Times New Roman"/>
          <w:sz w:val="24"/>
          <w:szCs w:val="24"/>
          <w:lang w:val="mt-MT" w:eastAsia="en-GB"/>
        </w:rPr>
        <w:t xml:space="preserve">li hu essenzjalment misteru ta’ mħabba, kif l-espressjoni biblika “tagħraf” </w:t>
      </w:r>
      <w:r w:rsidR="00BC7BF4" w:rsidRPr="00265218">
        <w:rPr>
          <w:rFonts w:ascii="Times New Roman" w:hAnsi="Times New Roman" w:cs="Times New Roman"/>
          <w:sz w:val="24"/>
          <w:szCs w:val="24"/>
          <w:lang w:val="mt-MT" w:eastAsia="en-GB"/>
        </w:rPr>
        <w:t xml:space="preserve">(“kieku taf” – v. 10) </w:t>
      </w:r>
      <w:r w:rsidR="00470F9C" w:rsidRPr="00265218">
        <w:rPr>
          <w:rFonts w:ascii="Times New Roman" w:hAnsi="Times New Roman" w:cs="Times New Roman"/>
          <w:sz w:val="24"/>
          <w:szCs w:val="24"/>
          <w:lang w:val="mt-MT" w:eastAsia="en-GB"/>
        </w:rPr>
        <w:t xml:space="preserve">timplika. Min jilqa’ lil Ġesù, </w:t>
      </w:r>
      <w:r w:rsidR="00BC7BF4" w:rsidRPr="00265218">
        <w:rPr>
          <w:rFonts w:ascii="Times New Roman" w:hAnsi="Times New Roman" w:cs="Times New Roman"/>
          <w:sz w:val="24"/>
          <w:szCs w:val="24"/>
          <w:lang w:val="mt-MT" w:eastAsia="en-GB"/>
        </w:rPr>
        <w:t>id-</w:t>
      </w:r>
      <w:r w:rsidR="00264D52" w:rsidRPr="00265218">
        <w:rPr>
          <w:rFonts w:ascii="Times New Roman" w:hAnsi="Times New Roman" w:cs="Times New Roman"/>
          <w:sz w:val="24"/>
          <w:szCs w:val="24"/>
          <w:lang w:val="mt-MT" w:eastAsia="en-GB"/>
        </w:rPr>
        <w:t xml:space="preserve">don ta’ Alla u </w:t>
      </w:r>
      <w:r w:rsidR="00470F9C" w:rsidRPr="00265218">
        <w:rPr>
          <w:rFonts w:ascii="Times New Roman" w:hAnsi="Times New Roman" w:cs="Times New Roman"/>
          <w:sz w:val="24"/>
          <w:szCs w:val="24"/>
          <w:lang w:val="mt-MT" w:eastAsia="en-GB"/>
        </w:rPr>
        <w:t>l-għarus tal-umanità, jitwaħħad ma’ Alla fl-imħabba.</w:t>
      </w:r>
    </w:p>
    <w:p w:rsidR="008E2830" w:rsidRDefault="00B22108" w:rsidP="00265218">
      <w:pPr>
        <w:pStyle w:val="NoSpacing"/>
        <w:numPr>
          <w:ilvl w:val="0"/>
          <w:numId w:val="3"/>
        </w:numPr>
        <w:spacing w:line="360" w:lineRule="auto"/>
        <w:jc w:val="both"/>
        <w:rPr>
          <w:rFonts w:ascii="Times New Roman" w:hAnsi="Times New Roman" w:cs="Times New Roman"/>
          <w:sz w:val="24"/>
          <w:szCs w:val="24"/>
          <w:lang w:val="mt-MT" w:eastAsia="en-GB"/>
        </w:rPr>
      </w:pPr>
      <w:r w:rsidRPr="00265218">
        <w:rPr>
          <w:rFonts w:ascii="Times New Roman" w:hAnsi="Times New Roman" w:cs="Times New Roman"/>
          <w:sz w:val="24"/>
          <w:szCs w:val="24"/>
          <w:lang w:val="mt-MT" w:eastAsia="en-GB"/>
        </w:rPr>
        <w:t>“Kieku kont taf id-don ta’ Alla</w:t>
      </w:r>
      <w:r w:rsidR="00910C4C" w:rsidRPr="00265218">
        <w:rPr>
          <w:rFonts w:ascii="Times New Roman" w:hAnsi="Times New Roman" w:cs="Times New Roman"/>
          <w:sz w:val="24"/>
          <w:szCs w:val="24"/>
          <w:lang w:val="mt-MT" w:eastAsia="en-GB"/>
        </w:rPr>
        <w:t>”</w:t>
      </w:r>
      <w:r w:rsidRPr="00265218">
        <w:rPr>
          <w:rFonts w:ascii="Times New Roman" w:hAnsi="Times New Roman" w:cs="Times New Roman"/>
          <w:sz w:val="24"/>
          <w:szCs w:val="24"/>
          <w:lang w:val="mt-MT" w:eastAsia="en-GB"/>
        </w:rPr>
        <w:t>:</w:t>
      </w:r>
      <w:r w:rsidR="00910C4C" w:rsidRPr="00265218">
        <w:rPr>
          <w:rFonts w:ascii="Times New Roman" w:hAnsi="Times New Roman" w:cs="Times New Roman"/>
          <w:sz w:val="24"/>
          <w:szCs w:val="24"/>
          <w:lang w:val="mt-MT" w:eastAsia="en-GB"/>
        </w:rPr>
        <w:t xml:space="preserve"> Kemm naħseb li naf lil Ġesù? Kemm għandi għatx għalih biex insir </w:t>
      </w:r>
      <w:r w:rsidR="00BC7BF4" w:rsidRPr="00265218">
        <w:rPr>
          <w:rFonts w:ascii="Times New Roman" w:hAnsi="Times New Roman" w:cs="Times New Roman"/>
          <w:sz w:val="24"/>
          <w:szCs w:val="24"/>
          <w:lang w:val="mt-MT" w:eastAsia="en-GB"/>
        </w:rPr>
        <w:t>“</w:t>
      </w:r>
      <w:r w:rsidR="00910C4C" w:rsidRPr="00265218">
        <w:rPr>
          <w:rFonts w:ascii="Times New Roman" w:hAnsi="Times New Roman" w:cs="Times New Roman"/>
          <w:sz w:val="24"/>
          <w:szCs w:val="24"/>
          <w:lang w:val="mt-MT" w:eastAsia="en-GB"/>
        </w:rPr>
        <w:t>nafu</w:t>
      </w:r>
      <w:r w:rsidR="00BC7BF4" w:rsidRPr="00265218">
        <w:rPr>
          <w:rFonts w:ascii="Times New Roman" w:hAnsi="Times New Roman" w:cs="Times New Roman"/>
          <w:sz w:val="24"/>
          <w:szCs w:val="24"/>
          <w:lang w:val="mt-MT" w:eastAsia="en-GB"/>
        </w:rPr>
        <w:t>”</w:t>
      </w:r>
      <w:r w:rsidR="00910C4C" w:rsidRPr="00265218">
        <w:rPr>
          <w:rFonts w:ascii="Times New Roman" w:hAnsi="Times New Roman" w:cs="Times New Roman"/>
          <w:sz w:val="24"/>
          <w:szCs w:val="24"/>
          <w:lang w:val="mt-MT" w:eastAsia="en-GB"/>
        </w:rPr>
        <w:t xml:space="preserve"> iżjed fil-fond?</w:t>
      </w:r>
    </w:p>
    <w:p w:rsidR="00265218" w:rsidRPr="00265218" w:rsidRDefault="00265218" w:rsidP="00265218">
      <w:pPr>
        <w:pStyle w:val="NoSpacing"/>
        <w:spacing w:line="360" w:lineRule="auto"/>
        <w:ind w:left="720"/>
        <w:jc w:val="both"/>
        <w:rPr>
          <w:rFonts w:ascii="Times New Roman" w:hAnsi="Times New Roman" w:cs="Times New Roman"/>
          <w:sz w:val="24"/>
          <w:szCs w:val="24"/>
          <w:lang w:val="mt-MT" w:eastAsia="en-GB"/>
        </w:rPr>
      </w:pPr>
    </w:p>
    <w:p w:rsidR="00B22108" w:rsidRPr="00265218" w:rsidRDefault="00060BE2" w:rsidP="00265218">
      <w:pPr>
        <w:pStyle w:val="NoSpacing"/>
        <w:spacing w:line="360" w:lineRule="auto"/>
        <w:jc w:val="both"/>
        <w:rPr>
          <w:rFonts w:ascii="Times New Roman" w:hAnsi="Times New Roman" w:cs="Times New Roman"/>
          <w:b/>
          <w:sz w:val="24"/>
          <w:szCs w:val="24"/>
          <w:lang w:val="mt-MT" w:eastAsia="en-GB"/>
        </w:rPr>
      </w:pPr>
      <w:r w:rsidRPr="00265218">
        <w:rPr>
          <w:rFonts w:ascii="Times New Roman" w:hAnsi="Times New Roman" w:cs="Times New Roman"/>
          <w:b/>
          <w:sz w:val="24"/>
          <w:szCs w:val="24"/>
          <w:vertAlign w:val="superscript"/>
          <w:lang w:val="mt-MT" w:eastAsia="en-GB"/>
        </w:rPr>
        <w:t>11</w:t>
      </w:r>
      <w:r w:rsidR="0057357C" w:rsidRPr="00265218">
        <w:rPr>
          <w:rFonts w:ascii="Times New Roman" w:hAnsi="Times New Roman" w:cs="Times New Roman"/>
          <w:b/>
          <w:sz w:val="24"/>
          <w:szCs w:val="24"/>
          <w:lang w:val="mt-MT" w:eastAsia="en-GB"/>
        </w:rPr>
        <w:t xml:space="preserve">Qaltlu l-mara: “Sinjur, mnejn se ġġib l-ilma ħaj jekk anqas biex timla ma għandek u l-bir huwa fond? </w:t>
      </w:r>
      <w:r w:rsidRPr="00265218">
        <w:rPr>
          <w:rFonts w:ascii="Times New Roman" w:hAnsi="Times New Roman" w:cs="Times New Roman"/>
          <w:b/>
          <w:sz w:val="24"/>
          <w:szCs w:val="24"/>
          <w:vertAlign w:val="superscript"/>
          <w:lang w:val="mt-MT" w:eastAsia="en-GB"/>
        </w:rPr>
        <w:t>12</w:t>
      </w:r>
      <w:r w:rsidR="0057357C" w:rsidRPr="00265218">
        <w:rPr>
          <w:rFonts w:ascii="Times New Roman" w:hAnsi="Times New Roman" w:cs="Times New Roman"/>
          <w:b/>
          <w:sz w:val="24"/>
          <w:szCs w:val="24"/>
          <w:lang w:val="mt-MT" w:eastAsia="en-GB"/>
        </w:rPr>
        <w:t xml:space="preserve">Jaqaw int aqwa minn missierna Ġakobb li tana dan il-bir, li minnu xorob hu u wliedu u l-imrieħel tiegħu?”. </w:t>
      </w:r>
      <w:r w:rsidRPr="00265218">
        <w:rPr>
          <w:rFonts w:ascii="Times New Roman" w:hAnsi="Times New Roman" w:cs="Times New Roman"/>
          <w:b/>
          <w:sz w:val="24"/>
          <w:szCs w:val="24"/>
          <w:vertAlign w:val="superscript"/>
          <w:lang w:val="mt-MT" w:eastAsia="en-GB"/>
        </w:rPr>
        <w:t>13</w:t>
      </w:r>
      <w:r w:rsidR="0057357C" w:rsidRPr="00265218">
        <w:rPr>
          <w:rFonts w:ascii="Times New Roman" w:hAnsi="Times New Roman" w:cs="Times New Roman"/>
          <w:b/>
          <w:sz w:val="24"/>
          <w:szCs w:val="24"/>
          <w:lang w:val="mt-MT" w:eastAsia="en-GB"/>
        </w:rPr>
        <w:t xml:space="preserve">Weġibha Ġesù: “Kull min jixrob minn dan l-ilma jerġa’ jagħtih l-għatx; </w:t>
      </w:r>
      <w:r w:rsidRPr="00265218">
        <w:rPr>
          <w:rFonts w:ascii="Times New Roman" w:hAnsi="Times New Roman" w:cs="Times New Roman"/>
          <w:b/>
          <w:sz w:val="24"/>
          <w:szCs w:val="24"/>
          <w:vertAlign w:val="superscript"/>
          <w:lang w:val="mt-MT" w:eastAsia="en-GB"/>
        </w:rPr>
        <w:t>14</w:t>
      </w:r>
      <w:r w:rsidR="0057357C" w:rsidRPr="00265218">
        <w:rPr>
          <w:rFonts w:ascii="Times New Roman" w:hAnsi="Times New Roman" w:cs="Times New Roman"/>
          <w:b/>
          <w:sz w:val="24"/>
          <w:szCs w:val="24"/>
          <w:lang w:val="mt-MT" w:eastAsia="en-GB"/>
        </w:rPr>
        <w:t xml:space="preserve">imma min jixrob mill-ilma li nagħtih jien qatt iżjed ma jkun bil-għatx. L-ilma li nagħtih jien isir fih għajn tal-ilma li jwassal sal-ħajja ta’ dejjem”. </w:t>
      </w:r>
      <w:r w:rsidR="007F02C3" w:rsidRPr="00265218">
        <w:rPr>
          <w:rFonts w:ascii="Times New Roman" w:hAnsi="Times New Roman" w:cs="Times New Roman"/>
          <w:b/>
          <w:sz w:val="24"/>
          <w:szCs w:val="24"/>
          <w:vertAlign w:val="superscript"/>
          <w:lang w:val="mt-MT" w:eastAsia="en-GB"/>
        </w:rPr>
        <w:t>15</w:t>
      </w:r>
      <w:r w:rsidR="007F02C3" w:rsidRPr="00265218">
        <w:rPr>
          <w:rFonts w:ascii="Times New Roman" w:hAnsi="Times New Roman" w:cs="Times New Roman"/>
          <w:b/>
          <w:sz w:val="24"/>
          <w:szCs w:val="24"/>
          <w:lang w:val="mt-MT" w:eastAsia="en-GB"/>
        </w:rPr>
        <w:t xml:space="preserve">Qaltlu l-mara: “Agħtini dan l-ilma, Sinjur, biex ma jaqbadnix l-għatx, u anqas ma noqgħod ġejja u sejra hawn nimla l-ilma”. </w:t>
      </w:r>
    </w:p>
    <w:p w:rsidR="001F5D98" w:rsidRPr="00265218" w:rsidRDefault="001F5D98" w:rsidP="00265218">
      <w:pPr>
        <w:pStyle w:val="NoSpacing"/>
        <w:spacing w:line="360" w:lineRule="auto"/>
        <w:jc w:val="both"/>
        <w:rPr>
          <w:rFonts w:ascii="Times New Roman" w:hAnsi="Times New Roman" w:cs="Times New Roman"/>
          <w:sz w:val="24"/>
          <w:szCs w:val="24"/>
          <w:lang w:val="mt-MT" w:eastAsia="en-GB"/>
        </w:rPr>
      </w:pPr>
      <w:r w:rsidRPr="00265218">
        <w:rPr>
          <w:rFonts w:ascii="Times New Roman" w:hAnsi="Times New Roman" w:cs="Times New Roman"/>
          <w:sz w:val="24"/>
          <w:szCs w:val="24"/>
          <w:lang w:val="mt-MT" w:eastAsia="en-GB"/>
        </w:rPr>
        <w:t>Hawn</w:t>
      </w:r>
      <w:r w:rsidR="007F02C3" w:rsidRPr="00265218">
        <w:rPr>
          <w:rFonts w:ascii="Times New Roman" w:hAnsi="Times New Roman" w:cs="Times New Roman"/>
          <w:sz w:val="24"/>
          <w:szCs w:val="24"/>
          <w:lang w:val="mt-MT" w:eastAsia="en-GB"/>
        </w:rPr>
        <w:t xml:space="preserve"> il-mara tasal biex </w:t>
      </w:r>
      <w:r w:rsidRPr="00265218">
        <w:rPr>
          <w:rFonts w:ascii="Times New Roman" w:hAnsi="Times New Roman" w:cs="Times New Roman"/>
          <w:sz w:val="24"/>
          <w:szCs w:val="24"/>
          <w:lang w:val="mt-MT" w:eastAsia="en-GB"/>
        </w:rPr>
        <w:t>tinsa</w:t>
      </w:r>
      <w:r w:rsidR="007F02C3" w:rsidRPr="00265218">
        <w:rPr>
          <w:rFonts w:ascii="Times New Roman" w:hAnsi="Times New Roman" w:cs="Times New Roman"/>
          <w:sz w:val="24"/>
          <w:szCs w:val="24"/>
          <w:lang w:val="mt-MT" w:eastAsia="en-GB"/>
        </w:rPr>
        <w:t xml:space="preserve"> l-ilma tal-bir u titlob l-ilma ġdid li </w:t>
      </w:r>
      <w:r w:rsidRPr="00265218">
        <w:rPr>
          <w:rFonts w:ascii="Times New Roman" w:hAnsi="Times New Roman" w:cs="Times New Roman"/>
          <w:sz w:val="24"/>
          <w:szCs w:val="24"/>
          <w:lang w:val="mt-MT" w:eastAsia="en-GB"/>
        </w:rPr>
        <w:t xml:space="preserve">saflaħħar </w:t>
      </w:r>
      <w:r w:rsidR="007F02C3" w:rsidRPr="00265218">
        <w:rPr>
          <w:rFonts w:ascii="Times New Roman" w:hAnsi="Times New Roman" w:cs="Times New Roman"/>
          <w:sz w:val="24"/>
          <w:szCs w:val="24"/>
          <w:lang w:val="mt-MT" w:eastAsia="en-GB"/>
        </w:rPr>
        <w:t>jaqta’ l-għatx</w:t>
      </w:r>
      <w:r w:rsidRPr="00265218">
        <w:rPr>
          <w:rFonts w:ascii="Times New Roman" w:hAnsi="Times New Roman" w:cs="Times New Roman"/>
          <w:sz w:val="24"/>
          <w:szCs w:val="24"/>
          <w:lang w:val="mt-MT" w:eastAsia="en-GB"/>
        </w:rPr>
        <w:t xml:space="preserve"> tagħha</w:t>
      </w:r>
      <w:r w:rsidR="007F02C3" w:rsidRPr="00265218">
        <w:rPr>
          <w:rFonts w:ascii="Times New Roman" w:hAnsi="Times New Roman" w:cs="Times New Roman"/>
          <w:sz w:val="24"/>
          <w:szCs w:val="24"/>
          <w:lang w:val="mt-MT" w:eastAsia="en-GB"/>
        </w:rPr>
        <w:t xml:space="preserve">. </w:t>
      </w:r>
      <w:r w:rsidR="00BF0F7E" w:rsidRPr="00265218">
        <w:rPr>
          <w:rFonts w:ascii="Times New Roman" w:hAnsi="Times New Roman" w:cs="Times New Roman"/>
          <w:sz w:val="24"/>
          <w:szCs w:val="24"/>
          <w:lang w:val="mt-MT" w:eastAsia="en-GB"/>
        </w:rPr>
        <w:t>Issa d-</w:t>
      </w:r>
      <w:r w:rsidR="007F02C3" w:rsidRPr="00265218">
        <w:rPr>
          <w:rFonts w:ascii="Times New Roman" w:hAnsi="Times New Roman" w:cs="Times New Roman"/>
          <w:sz w:val="24"/>
          <w:szCs w:val="24"/>
          <w:lang w:val="mt-MT" w:eastAsia="en-GB"/>
        </w:rPr>
        <w:t>d</w:t>
      </w:r>
      <w:r w:rsidR="00BF0F7E" w:rsidRPr="00265218">
        <w:rPr>
          <w:rFonts w:ascii="Times New Roman" w:hAnsi="Times New Roman" w:cs="Times New Roman"/>
          <w:sz w:val="24"/>
          <w:szCs w:val="24"/>
          <w:lang w:val="mt-MT" w:eastAsia="en-GB"/>
        </w:rPr>
        <w:t>on isir riferiment għall-Ispirtu s-Santu, l-Imħabba bejn il-Missier u l-Iben</w:t>
      </w:r>
      <w:r w:rsidRPr="00265218">
        <w:rPr>
          <w:rFonts w:ascii="Times New Roman" w:hAnsi="Times New Roman" w:cs="Times New Roman"/>
          <w:sz w:val="24"/>
          <w:szCs w:val="24"/>
          <w:lang w:val="mt-MT" w:eastAsia="en-GB"/>
        </w:rPr>
        <w:t>, li jirċievu dawk li jitwieldu “mill-ilma u l-Ispirtu s-Santu”</w:t>
      </w:r>
      <w:r w:rsidR="00BF0F7E" w:rsidRPr="00265218">
        <w:rPr>
          <w:rFonts w:ascii="Times New Roman" w:hAnsi="Times New Roman" w:cs="Times New Roman"/>
          <w:sz w:val="24"/>
          <w:szCs w:val="24"/>
          <w:lang w:val="mt-MT" w:eastAsia="en-GB"/>
        </w:rPr>
        <w:t xml:space="preserve"> (</w:t>
      </w:r>
      <w:r w:rsidRPr="00265218">
        <w:rPr>
          <w:rFonts w:ascii="Times New Roman" w:hAnsi="Times New Roman" w:cs="Times New Roman"/>
          <w:sz w:val="24"/>
          <w:szCs w:val="24"/>
          <w:lang w:val="mt-MT" w:eastAsia="en-GB"/>
        </w:rPr>
        <w:t xml:space="preserve">Ġw 3:5; </w:t>
      </w:r>
      <w:r w:rsidR="00BF0F7E" w:rsidRPr="00265218">
        <w:rPr>
          <w:rFonts w:ascii="Times New Roman" w:hAnsi="Times New Roman" w:cs="Times New Roman"/>
          <w:sz w:val="24"/>
          <w:szCs w:val="24"/>
          <w:lang w:val="mt-MT" w:eastAsia="en-GB"/>
        </w:rPr>
        <w:t>ara Ġw 7:37-39; Rum 5:5). Aħna mistednin nixorbu mill-għajn tal-ilma tal-ħajja (Is 55:1-3; Is 12:3</w:t>
      </w:r>
      <w:r w:rsidR="007F02C3" w:rsidRPr="00265218">
        <w:rPr>
          <w:rFonts w:ascii="Times New Roman" w:hAnsi="Times New Roman" w:cs="Times New Roman"/>
          <w:sz w:val="24"/>
          <w:szCs w:val="24"/>
          <w:lang w:val="mt-MT" w:eastAsia="en-GB"/>
        </w:rPr>
        <w:t xml:space="preserve">); </w:t>
      </w:r>
      <w:r w:rsidRPr="00265218">
        <w:rPr>
          <w:rFonts w:ascii="Times New Roman" w:hAnsi="Times New Roman" w:cs="Times New Roman"/>
          <w:sz w:val="24"/>
          <w:szCs w:val="24"/>
          <w:lang w:val="mt-MT" w:eastAsia="en-GB"/>
        </w:rPr>
        <w:t xml:space="preserve">mistednin </w:t>
      </w:r>
      <w:r w:rsidR="007F02C3" w:rsidRPr="00265218">
        <w:rPr>
          <w:rFonts w:ascii="Times New Roman" w:hAnsi="Times New Roman" w:cs="Times New Roman"/>
          <w:sz w:val="24"/>
          <w:szCs w:val="24"/>
          <w:lang w:val="mt-MT" w:eastAsia="en-GB"/>
        </w:rPr>
        <w:t>biex nixxennqu għal Alla (ara Salm 63:2).</w:t>
      </w:r>
    </w:p>
    <w:p w:rsidR="001F5D98" w:rsidRPr="00265218" w:rsidRDefault="001F5D98" w:rsidP="00265218">
      <w:pPr>
        <w:pStyle w:val="NoSpacing"/>
        <w:spacing w:line="360" w:lineRule="auto"/>
        <w:jc w:val="both"/>
        <w:rPr>
          <w:rFonts w:ascii="Times New Roman" w:hAnsi="Times New Roman" w:cs="Times New Roman"/>
          <w:sz w:val="24"/>
          <w:szCs w:val="24"/>
          <w:lang w:val="mt-MT" w:eastAsia="en-GB"/>
        </w:rPr>
      </w:pPr>
      <w:r w:rsidRPr="00265218">
        <w:rPr>
          <w:rFonts w:ascii="Times New Roman" w:hAnsi="Times New Roman" w:cs="Times New Roman"/>
          <w:sz w:val="24"/>
          <w:szCs w:val="24"/>
          <w:lang w:val="mt-MT" w:eastAsia="en-GB"/>
        </w:rPr>
        <w:t>Imma l-laqgħa ma’ Ġesù mhix waħda mingħajr diffikultajiet, bħalma hi kull relazzjoni ta’ mħabba. Xi drabi nistaqsu jekk il-Mulej jistax iwieġeb għall-aspettattivi u x-xewqat tagħna, jekk jistax jagħtina dak li fil-fond nixxennqu għalih. U biex naqtgħu dan l-għatx, kapaċi nħaffru bjar dejjem ġodda jew spejjer aktar fondi li jagħtuna ilma mielaħ. Jeħtieġ naċċettaw li aħna ma nistgħux nissodisfaw lilna nfusna, imma rridu niftħu qalbna għal Xiħadd ’l barra minna nfusna... biex nilqgħu fina d-Don li jiġi mogħti lilna.</w:t>
      </w:r>
    </w:p>
    <w:p w:rsidR="00BC32CD" w:rsidRPr="00265218" w:rsidRDefault="006C329A" w:rsidP="00265218">
      <w:pPr>
        <w:pStyle w:val="NoSpacing"/>
        <w:numPr>
          <w:ilvl w:val="0"/>
          <w:numId w:val="3"/>
        </w:numPr>
        <w:spacing w:line="360" w:lineRule="auto"/>
        <w:jc w:val="both"/>
        <w:rPr>
          <w:rFonts w:ascii="Times New Roman" w:hAnsi="Times New Roman" w:cs="Times New Roman"/>
          <w:sz w:val="24"/>
          <w:szCs w:val="24"/>
          <w:lang w:val="mt-MT" w:eastAsia="en-GB"/>
        </w:rPr>
      </w:pPr>
      <w:r w:rsidRPr="00265218">
        <w:rPr>
          <w:rFonts w:ascii="Times New Roman" w:hAnsi="Times New Roman" w:cs="Times New Roman"/>
          <w:sz w:val="24"/>
          <w:szCs w:val="24"/>
          <w:lang w:val="mt-MT" w:eastAsia="en-GB"/>
        </w:rPr>
        <w:lastRenderedPageBreak/>
        <w:t xml:space="preserve">Dun Mikiel Attard: “We can live without sex, but we cannot live withour love.” </w:t>
      </w:r>
      <w:r w:rsidR="00A435A2" w:rsidRPr="00265218">
        <w:rPr>
          <w:rFonts w:ascii="Times New Roman" w:hAnsi="Times New Roman" w:cs="Times New Roman"/>
          <w:sz w:val="24"/>
          <w:szCs w:val="24"/>
          <w:lang w:val="mt-MT" w:eastAsia="en-GB"/>
        </w:rPr>
        <w:t>Hemm imħabbiet li nfittxuhom aħna, li ma jissodisfaw</w:t>
      </w:r>
      <w:r w:rsidR="001F5D98" w:rsidRPr="00265218">
        <w:rPr>
          <w:rFonts w:ascii="Times New Roman" w:hAnsi="Times New Roman" w:cs="Times New Roman"/>
          <w:sz w:val="24"/>
          <w:szCs w:val="24"/>
          <w:lang w:val="mt-MT" w:eastAsia="en-GB"/>
        </w:rPr>
        <w:t>nie</w:t>
      </w:r>
      <w:r w:rsidR="00A435A2" w:rsidRPr="00265218">
        <w:rPr>
          <w:rFonts w:ascii="Times New Roman" w:hAnsi="Times New Roman" w:cs="Times New Roman"/>
          <w:sz w:val="24"/>
          <w:szCs w:val="24"/>
          <w:lang w:val="mt-MT" w:eastAsia="en-GB"/>
        </w:rPr>
        <w:t xml:space="preserve">x għax jerġa’ jaqbadna l-għatx tagħhom; hemm </w:t>
      </w:r>
      <w:r w:rsidRPr="00265218">
        <w:rPr>
          <w:rFonts w:ascii="Times New Roman" w:hAnsi="Times New Roman" w:cs="Times New Roman"/>
          <w:sz w:val="24"/>
          <w:szCs w:val="24"/>
          <w:lang w:val="mt-MT" w:eastAsia="en-GB"/>
        </w:rPr>
        <w:t>l-</w:t>
      </w:r>
      <w:r w:rsidR="001F5D98" w:rsidRPr="00265218">
        <w:rPr>
          <w:rFonts w:ascii="Times New Roman" w:hAnsi="Times New Roman" w:cs="Times New Roman"/>
          <w:sz w:val="24"/>
          <w:szCs w:val="24"/>
          <w:lang w:val="mt-MT" w:eastAsia="en-GB"/>
        </w:rPr>
        <w:t>I</w:t>
      </w:r>
      <w:r w:rsidR="00A435A2" w:rsidRPr="00265218">
        <w:rPr>
          <w:rFonts w:ascii="Times New Roman" w:hAnsi="Times New Roman" w:cs="Times New Roman"/>
          <w:sz w:val="24"/>
          <w:szCs w:val="24"/>
          <w:lang w:val="mt-MT" w:eastAsia="en-GB"/>
        </w:rPr>
        <w:t xml:space="preserve">mħabba li hi don gratuwitu ġej “minn fuq” (Ġw 3: 31ss), li aħna rridu </w:t>
      </w:r>
      <w:r w:rsidRPr="00265218">
        <w:rPr>
          <w:rFonts w:ascii="Times New Roman" w:hAnsi="Times New Roman" w:cs="Times New Roman"/>
          <w:sz w:val="24"/>
          <w:szCs w:val="24"/>
          <w:lang w:val="mt-MT" w:eastAsia="en-GB"/>
        </w:rPr>
        <w:t>nitgħallmu nfittxu</w:t>
      </w:r>
      <w:r w:rsidR="00A435A2" w:rsidRPr="00265218">
        <w:rPr>
          <w:rFonts w:ascii="Times New Roman" w:hAnsi="Times New Roman" w:cs="Times New Roman"/>
          <w:sz w:val="24"/>
          <w:szCs w:val="24"/>
          <w:lang w:val="mt-MT" w:eastAsia="en-GB"/>
        </w:rPr>
        <w:t xml:space="preserve"> u </w:t>
      </w:r>
      <w:r w:rsidRPr="00265218">
        <w:rPr>
          <w:rFonts w:ascii="Times New Roman" w:hAnsi="Times New Roman" w:cs="Times New Roman"/>
          <w:sz w:val="24"/>
          <w:szCs w:val="24"/>
          <w:lang w:val="mt-MT" w:eastAsia="en-GB"/>
        </w:rPr>
        <w:t>nilqgħu</w:t>
      </w:r>
      <w:r w:rsidR="00A435A2" w:rsidRPr="00265218">
        <w:rPr>
          <w:rFonts w:ascii="Times New Roman" w:hAnsi="Times New Roman" w:cs="Times New Roman"/>
          <w:sz w:val="24"/>
          <w:szCs w:val="24"/>
          <w:lang w:val="mt-MT" w:eastAsia="en-GB"/>
        </w:rPr>
        <w:t>. Insibuh</w:t>
      </w:r>
      <w:r w:rsidRPr="00265218">
        <w:rPr>
          <w:rFonts w:ascii="Times New Roman" w:hAnsi="Times New Roman" w:cs="Times New Roman"/>
          <w:sz w:val="24"/>
          <w:szCs w:val="24"/>
          <w:lang w:val="mt-MT" w:eastAsia="en-GB"/>
        </w:rPr>
        <w:t>a</w:t>
      </w:r>
      <w:r w:rsidR="00A435A2" w:rsidRPr="00265218">
        <w:rPr>
          <w:rFonts w:ascii="Times New Roman" w:hAnsi="Times New Roman" w:cs="Times New Roman"/>
          <w:sz w:val="24"/>
          <w:szCs w:val="24"/>
          <w:lang w:val="mt-MT" w:eastAsia="en-GB"/>
        </w:rPr>
        <w:t xml:space="preserve"> biss jekk immorru ħdejn il-Bir biex nixorbu mill-ilma tal-ħajja.</w:t>
      </w:r>
    </w:p>
    <w:p w:rsidR="00BC32CD" w:rsidRPr="00265218" w:rsidRDefault="00BC32CD" w:rsidP="00265218">
      <w:pPr>
        <w:pStyle w:val="NoSpacing"/>
        <w:spacing w:line="360" w:lineRule="auto"/>
        <w:jc w:val="both"/>
        <w:rPr>
          <w:rFonts w:ascii="Times New Roman" w:hAnsi="Times New Roman" w:cs="Times New Roman"/>
          <w:b/>
          <w:sz w:val="24"/>
          <w:szCs w:val="24"/>
          <w:lang w:val="mt-MT" w:eastAsia="en-GB"/>
        </w:rPr>
      </w:pPr>
    </w:p>
    <w:p w:rsidR="00B22108" w:rsidRPr="00265218" w:rsidRDefault="00060BE2" w:rsidP="00265218">
      <w:pPr>
        <w:pStyle w:val="NoSpacing"/>
        <w:spacing w:line="360" w:lineRule="auto"/>
        <w:jc w:val="both"/>
        <w:rPr>
          <w:rFonts w:ascii="Times New Roman" w:hAnsi="Times New Roman" w:cs="Times New Roman"/>
          <w:b/>
          <w:sz w:val="24"/>
          <w:szCs w:val="24"/>
          <w:lang w:val="mt-MT" w:eastAsia="en-GB"/>
        </w:rPr>
      </w:pPr>
      <w:r w:rsidRPr="00265218">
        <w:rPr>
          <w:rFonts w:ascii="Times New Roman" w:hAnsi="Times New Roman" w:cs="Times New Roman"/>
          <w:b/>
          <w:sz w:val="24"/>
          <w:szCs w:val="24"/>
          <w:vertAlign w:val="superscript"/>
          <w:lang w:val="mt-MT" w:eastAsia="en-GB"/>
        </w:rPr>
        <w:t>16</w:t>
      </w:r>
      <w:r w:rsidR="0057357C" w:rsidRPr="00265218">
        <w:rPr>
          <w:rFonts w:ascii="Times New Roman" w:hAnsi="Times New Roman" w:cs="Times New Roman"/>
          <w:b/>
          <w:sz w:val="24"/>
          <w:szCs w:val="24"/>
          <w:lang w:val="mt-MT" w:eastAsia="en-GB"/>
        </w:rPr>
        <w:t xml:space="preserve">Qalilha Ġesù: “Mur sejjaħ lil żewġek u erġa’ ejja hawn”. </w:t>
      </w:r>
      <w:r w:rsidRPr="00265218">
        <w:rPr>
          <w:rFonts w:ascii="Times New Roman" w:hAnsi="Times New Roman" w:cs="Times New Roman"/>
          <w:b/>
          <w:sz w:val="24"/>
          <w:szCs w:val="24"/>
          <w:vertAlign w:val="superscript"/>
          <w:lang w:val="mt-MT" w:eastAsia="en-GB"/>
        </w:rPr>
        <w:t>17</w:t>
      </w:r>
      <w:r w:rsidR="0057357C" w:rsidRPr="00265218">
        <w:rPr>
          <w:rFonts w:ascii="Times New Roman" w:hAnsi="Times New Roman" w:cs="Times New Roman"/>
          <w:b/>
          <w:sz w:val="24"/>
          <w:szCs w:val="24"/>
          <w:lang w:val="it-IT" w:eastAsia="en-GB"/>
        </w:rPr>
        <w:t xml:space="preserve">Weġbitu l-mara: “Ma għandix żewġi”. Qalilha Ġesù: “Sewwa għedt: “Ma għandix żewġi”. </w:t>
      </w:r>
      <w:r w:rsidRPr="00265218">
        <w:rPr>
          <w:rFonts w:ascii="Times New Roman" w:hAnsi="Times New Roman" w:cs="Times New Roman"/>
          <w:b/>
          <w:sz w:val="24"/>
          <w:szCs w:val="24"/>
          <w:vertAlign w:val="superscript"/>
          <w:lang w:val="mt-MT" w:eastAsia="en-GB"/>
        </w:rPr>
        <w:t>18</w:t>
      </w:r>
      <w:r w:rsidR="0057357C" w:rsidRPr="00265218">
        <w:rPr>
          <w:rFonts w:ascii="Times New Roman" w:hAnsi="Times New Roman" w:cs="Times New Roman"/>
          <w:b/>
          <w:sz w:val="24"/>
          <w:szCs w:val="24"/>
          <w:lang w:val="it-IT" w:eastAsia="en-GB"/>
        </w:rPr>
        <w:t>Inti żżewwiġt ħames darbiet, u r-raġe</w:t>
      </w:r>
      <w:r w:rsidR="001F5D98" w:rsidRPr="00265218">
        <w:rPr>
          <w:rFonts w:ascii="Times New Roman" w:hAnsi="Times New Roman" w:cs="Times New Roman"/>
          <w:b/>
          <w:sz w:val="24"/>
          <w:szCs w:val="24"/>
          <w:lang w:val="it-IT" w:eastAsia="en-GB"/>
        </w:rPr>
        <w:t>l li għandek miegħek bħalissa m</w:t>
      </w:r>
      <w:r w:rsidR="0057357C" w:rsidRPr="00265218">
        <w:rPr>
          <w:rFonts w:ascii="Times New Roman" w:hAnsi="Times New Roman" w:cs="Times New Roman"/>
          <w:b/>
          <w:sz w:val="24"/>
          <w:szCs w:val="24"/>
          <w:lang w:val="it-IT" w:eastAsia="en-GB"/>
        </w:rPr>
        <w:t xml:space="preserve">huwiex żewġek. Sewwa weġibt!”. </w:t>
      </w:r>
      <w:r w:rsidR="00DE2BF0" w:rsidRPr="00265218">
        <w:rPr>
          <w:rFonts w:ascii="Times New Roman" w:hAnsi="Times New Roman" w:cs="Times New Roman"/>
          <w:b/>
          <w:sz w:val="24"/>
          <w:szCs w:val="24"/>
          <w:vertAlign w:val="superscript"/>
          <w:lang w:val="mt-MT" w:eastAsia="en-GB"/>
        </w:rPr>
        <w:t>19</w:t>
      </w:r>
      <w:r w:rsidR="00DE2BF0" w:rsidRPr="00265218">
        <w:rPr>
          <w:rFonts w:ascii="Times New Roman" w:hAnsi="Times New Roman" w:cs="Times New Roman"/>
          <w:b/>
          <w:sz w:val="24"/>
          <w:szCs w:val="24"/>
          <w:lang w:val="it-IT" w:eastAsia="en-GB"/>
        </w:rPr>
        <w:t xml:space="preserve">Qaltlu l-mara: “Int profeta, Sinjur, milli qiegħda nara. </w:t>
      </w:r>
    </w:p>
    <w:p w:rsidR="00DE2BF0" w:rsidRPr="00265218" w:rsidRDefault="00DE2BF0" w:rsidP="00265218">
      <w:pPr>
        <w:pStyle w:val="NoSpacing"/>
        <w:spacing w:line="360" w:lineRule="auto"/>
        <w:jc w:val="both"/>
        <w:rPr>
          <w:rFonts w:ascii="Times New Roman" w:hAnsi="Times New Roman" w:cs="Times New Roman"/>
          <w:sz w:val="24"/>
          <w:szCs w:val="24"/>
          <w:lang w:val="mt-MT" w:eastAsia="en-GB"/>
        </w:rPr>
      </w:pPr>
      <w:r w:rsidRPr="00265218">
        <w:rPr>
          <w:rFonts w:ascii="Times New Roman" w:hAnsi="Times New Roman" w:cs="Times New Roman"/>
          <w:sz w:val="24"/>
          <w:szCs w:val="24"/>
          <w:lang w:val="mt-MT" w:eastAsia="en-GB"/>
        </w:rPr>
        <w:t>Id-djalogu jieħu nota aktar personali: mill-ilma</w:t>
      </w:r>
      <w:r w:rsidR="001F5D98" w:rsidRPr="00265218">
        <w:rPr>
          <w:rFonts w:ascii="Times New Roman" w:hAnsi="Times New Roman" w:cs="Times New Roman"/>
          <w:sz w:val="24"/>
          <w:szCs w:val="24"/>
          <w:lang w:val="mt-MT" w:eastAsia="en-GB"/>
        </w:rPr>
        <w:t xml:space="preserve"> tal-bir</w:t>
      </w:r>
      <w:r w:rsidRPr="00265218">
        <w:rPr>
          <w:rFonts w:ascii="Times New Roman" w:hAnsi="Times New Roman" w:cs="Times New Roman"/>
          <w:sz w:val="24"/>
          <w:szCs w:val="24"/>
          <w:lang w:val="mt-MT" w:eastAsia="en-GB"/>
        </w:rPr>
        <w:t>, Ġesù jgħaddi  għall-ħajja privata tal-mara.</w:t>
      </w:r>
      <w:r w:rsidR="007F02C3" w:rsidRPr="00265218">
        <w:rPr>
          <w:rFonts w:ascii="Times New Roman" w:hAnsi="Times New Roman" w:cs="Times New Roman"/>
          <w:sz w:val="24"/>
          <w:szCs w:val="24"/>
          <w:lang w:val="mt-MT" w:eastAsia="en-GB"/>
        </w:rPr>
        <w:t xml:space="preserve"> Ġesù jrid iwassal lill-mara tħares lejh bħala l-Għarus </w:t>
      </w:r>
      <w:r w:rsidR="001F5D98" w:rsidRPr="00265218">
        <w:rPr>
          <w:rFonts w:ascii="Times New Roman" w:hAnsi="Times New Roman" w:cs="Times New Roman"/>
          <w:sz w:val="24"/>
          <w:szCs w:val="24"/>
          <w:lang w:val="mt-MT" w:eastAsia="en-GB"/>
        </w:rPr>
        <w:t>mixtieq</w:t>
      </w:r>
      <w:r w:rsidR="007F02C3" w:rsidRPr="00265218">
        <w:rPr>
          <w:rFonts w:ascii="Times New Roman" w:hAnsi="Times New Roman" w:cs="Times New Roman"/>
          <w:sz w:val="24"/>
          <w:szCs w:val="24"/>
          <w:lang w:val="mt-MT" w:eastAsia="en-GB"/>
        </w:rPr>
        <w:t>, li jimla tassew il-qalb tagħha bl-imħabba.</w:t>
      </w:r>
      <w:r w:rsidRPr="00265218">
        <w:rPr>
          <w:rFonts w:ascii="Times New Roman" w:hAnsi="Times New Roman" w:cs="Times New Roman"/>
          <w:sz w:val="24"/>
          <w:szCs w:val="24"/>
          <w:lang w:val="mt-MT" w:eastAsia="en-GB"/>
        </w:rPr>
        <w:t xml:space="preserve"> </w:t>
      </w:r>
    </w:p>
    <w:p w:rsidR="00176B9C" w:rsidRPr="00265218" w:rsidRDefault="00176B9C" w:rsidP="00265218">
      <w:pPr>
        <w:pStyle w:val="NoSpacing"/>
        <w:spacing w:line="360" w:lineRule="auto"/>
        <w:jc w:val="both"/>
        <w:rPr>
          <w:rFonts w:ascii="Times New Roman" w:hAnsi="Times New Roman" w:cs="Times New Roman"/>
          <w:sz w:val="24"/>
          <w:szCs w:val="24"/>
          <w:lang w:val="mt-MT" w:eastAsia="en-GB"/>
        </w:rPr>
      </w:pPr>
      <w:r w:rsidRPr="00265218">
        <w:rPr>
          <w:rFonts w:ascii="Times New Roman" w:hAnsi="Times New Roman" w:cs="Times New Roman"/>
          <w:sz w:val="24"/>
          <w:szCs w:val="24"/>
          <w:lang w:val="mt-MT" w:eastAsia="en-GB"/>
        </w:rPr>
        <w:t>Għall-Profeti, l-infedeltà tal-poplu ta’ Iżrael kienet spiss imfissra bil-lingwaġġ tal-idolatrija jew tal-adulterju (ara Ħos 1:2; 3:1; Eżek 16). F’kuntest ta’ sinkretiżmu reliġjuż, il-ħamest irġiel jistgħu jirreferu għall-</w:t>
      </w:r>
      <w:r w:rsidR="001F5D98" w:rsidRPr="00265218">
        <w:rPr>
          <w:rFonts w:ascii="Times New Roman" w:hAnsi="Times New Roman" w:cs="Times New Roman"/>
          <w:sz w:val="24"/>
          <w:szCs w:val="24"/>
          <w:lang w:val="mt-MT" w:eastAsia="en-GB"/>
        </w:rPr>
        <w:t>ħames</w:t>
      </w:r>
      <w:r w:rsidRPr="00265218">
        <w:rPr>
          <w:rFonts w:ascii="Times New Roman" w:hAnsi="Times New Roman" w:cs="Times New Roman"/>
          <w:sz w:val="24"/>
          <w:szCs w:val="24"/>
          <w:lang w:val="mt-MT" w:eastAsia="en-GB"/>
        </w:rPr>
        <w:t xml:space="preserve"> idoli li jirrappreżentaw il-ħames popli li r-re tal-Assirja kien ġab fl-art tas-Samarija wara l-waqgħa tas-Saltna ta’ Fuq (ara 2 Slat 17:30-31). Magħhom kienet meqjuma is-sitt divinità (tal-post), il-Mulej ta’ Iżrael (v.34).</w:t>
      </w:r>
    </w:p>
    <w:p w:rsidR="00FE1844" w:rsidRPr="00265218" w:rsidRDefault="006C630D" w:rsidP="00265218">
      <w:pPr>
        <w:pStyle w:val="NoSpacing"/>
        <w:spacing w:line="360" w:lineRule="auto"/>
        <w:jc w:val="both"/>
        <w:rPr>
          <w:rFonts w:ascii="Times New Roman" w:hAnsi="Times New Roman" w:cs="Times New Roman"/>
          <w:sz w:val="24"/>
          <w:szCs w:val="24"/>
          <w:lang w:val="mt-MT" w:eastAsia="en-GB"/>
        </w:rPr>
      </w:pPr>
      <w:r w:rsidRPr="00265218">
        <w:rPr>
          <w:rFonts w:ascii="Times New Roman" w:hAnsi="Times New Roman" w:cs="Times New Roman"/>
          <w:sz w:val="24"/>
          <w:szCs w:val="24"/>
          <w:lang w:val="mt-MT" w:eastAsia="en-GB"/>
        </w:rPr>
        <w:t>It-tradizzjoni rabbinika kienet tippermetti li mara, li jmutilha r-raġel, tiżżewweġ anke sat-tielet darba. Jekk tiżżewweġ ħames darbiet, minkejja l-leġittimità legali, għal-Lhud dan kien meqjus dnub. Is-sitt żwieġ kien meqjus adulterju! Mill-banda l-oħra, il-mara ma kelliex dritt għ</w:t>
      </w:r>
      <w:r w:rsidR="001F5D98" w:rsidRPr="00265218">
        <w:rPr>
          <w:rFonts w:ascii="Times New Roman" w:hAnsi="Times New Roman" w:cs="Times New Roman"/>
          <w:sz w:val="24"/>
          <w:szCs w:val="24"/>
          <w:lang w:val="mt-MT" w:eastAsia="en-GB"/>
        </w:rPr>
        <w:t>ad-divorzju bħar</w:t>
      </w:r>
      <w:r w:rsidR="00176B9C" w:rsidRPr="00265218">
        <w:rPr>
          <w:rFonts w:ascii="Times New Roman" w:hAnsi="Times New Roman" w:cs="Times New Roman"/>
          <w:sz w:val="24"/>
          <w:szCs w:val="24"/>
          <w:lang w:val="mt-MT" w:eastAsia="en-GB"/>
        </w:rPr>
        <w:t>-raġel.</w:t>
      </w:r>
      <w:r w:rsidR="001F5D98" w:rsidRPr="00265218">
        <w:rPr>
          <w:rFonts w:ascii="Times New Roman" w:hAnsi="Times New Roman" w:cs="Times New Roman"/>
          <w:sz w:val="24"/>
          <w:szCs w:val="24"/>
          <w:lang w:val="mt-MT" w:eastAsia="en-GB"/>
        </w:rPr>
        <w:t xml:space="preserve"> Nilmħu żewġ sitwazzjonijiet konkreti fil-ħajja ta’ din il-mara: jew hi mara li għall-imħabba daret minn raġel għal ieħor – u allura pprostitwixxiet ruħha, jew hi mara li ġiet abbandunata u mkeċċija bosta drabi minn żwieġha – u allura hi mara msejkna u abbużata.</w:t>
      </w:r>
    </w:p>
    <w:p w:rsidR="00BC32CD" w:rsidRPr="00265218" w:rsidRDefault="001F5D98" w:rsidP="00265218">
      <w:pPr>
        <w:pStyle w:val="NoSpacing"/>
        <w:spacing w:line="360" w:lineRule="auto"/>
        <w:jc w:val="both"/>
        <w:rPr>
          <w:rFonts w:ascii="Times New Roman" w:hAnsi="Times New Roman" w:cs="Times New Roman"/>
          <w:sz w:val="24"/>
          <w:szCs w:val="24"/>
          <w:lang w:val="mt-MT" w:eastAsia="en-GB"/>
        </w:rPr>
      </w:pPr>
      <w:r w:rsidRPr="00265218">
        <w:rPr>
          <w:rFonts w:ascii="Times New Roman" w:hAnsi="Times New Roman" w:cs="Times New Roman"/>
          <w:sz w:val="24"/>
          <w:szCs w:val="24"/>
          <w:lang w:val="mt-MT" w:eastAsia="en-GB"/>
        </w:rPr>
        <w:t>Minkejja dawn is-sitt</w:t>
      </w:r>
      <w:r w:rsidR="00FE1844" w:rsidRPr="00265218">
        <w:rPr>
          <w:rFonts w:ascii="Times New Roman" w:hAnsi="Times New Roman" w:cs="Times New Roman"/>
          <w:sz w:val="24"/>
          <w:szCs w:val="24"/>
          <w:lang w:val="mt-MT" w:eastAsia="en-GB"/>
        </w:rPr>
        <w:t xml:space="preserve"> irġiel, il-mara ma setgħetx </w:t>
      </w:r>
      <w:r w:rsidR="006C630D" w:rsidRPr="00265218">
        <w:rPr>
          <w:rFonts w:ascii="Times New Roman" w:hAnsi="Times New Roman" w:cs="Times New Roman"/>
          <w:sz w:val="24"/>
          <w:szCs w:val="24"/>
          <w:lang w:val="mt-MT" w:eastAsia="en-GB"/>
        </w:rPr>
        <w:t>issib l-imħabba.</w:t>
      </w:r>
      <w:r w:rsidRPr="00265218">
        <w:rPr>
          <w:rFonts w:ascii="Times New Roman" w:hAnsi="Times New Roman" w:cs="Times New Roman"/>
          <w:sz w:val="24"/>
          <w:szCs w:val="24"/>
          <w:lang w:val="mt-MT" w:eastAsia="en-GB"/>
        </w:rPr>
        <w:t xml:space="preserve"> Hu f’Ġesù, is-seba’</w:t>
      </w:r>
      <w:r w:rsidR="00FE1844" w:rsidRPr="00265218">
        <w:rPr>
          <w:rFonts w:ascii="Times New Roman" w:hAnsi="Times New Roman" w:cs="Times New Roman"/>
          <w:sz w:val="24"/>
          <w:szCs w:val="24"/>
          <w:lang w:val="mt-MT" w:eastAsia="en-GB"/>
        </w:rPr>
        <w:t xml:space="preserve"> raġel, </w:t>
      </w:r>
      <w:r w:rsidR="00176B9C" w:rsidRPr="00265218">
        <w:rPr>
          <w:rFonts w:ascii="Times New Roman" w:hAnsi="Times New Roman" w:cs="Times New Roman"/>
          <w:sz w:val="24"/>
          <w:szCs w:val="24"/>
          <w:lang w:val="mt-MT" w:eastAsia="en-GB"/>
        </w:rPr>
        <w:t>dak li hu bilqiegħda fuq il-bir, il-Profeta li hu l-istess Kelma</w:t>
      </w:r>
      <w:r w:rsidRPr="00265218">
        <w:rPr>
          <w:rFonts w:ascii="Times New Roman" w:hAnsi="Times New Roman" w:cs="Times New Roman"/>
          <w:sz w:val="24"/>
          <w:szCs w:val="24"/>
          <w:lang w:val="mt-MT" w:eastAsia="en-GB"/>
        </w:rPr>
        <w:t xml:space="preserve"> li taqta’ l-għatx</w:t>
      </w:r>
      <w:r w:rsidR="00FE1844" w:rsidRPr="00265218">
        <w:rPr>
          <w:rFonts w:ascii="Times New Roman" w:hAnsi="Times New Roman" w:cs="Times New Roman"/>
          <w:sz w:val="24"/>
          <w:szCs w:val="24"/>
          <w:lang w:val="mt-MT" w:eastAsia="en-GB"/>
        </w:rPr>
        <w:t>, li fih isseħħ l-</w:t>
      </w:r>
      <w:r w:rsidR="006C630D" w:rsidRPr="00265218">
        <w:rPr>
          <w:rFonts w:ascii="Times New Roman" w:hAnsi="Times New Roman" w:cs="Times New Roman"/>
          <w:sz w:val="24"/>
          <w:szCs w:val="24"/>
          <w:lang w:val="mt-MT" w:eastAsia="en-GB"/>
        </w:rPr>
        <w:t>imħabba sħiħa</w:t>
      </w:r>
      <w:r w:rsidR="00FE1844" w:rsidRPr="00265218">
        <w:rPr>
          <w:rFonts w:ascii="Times New Roman" w:hAnsi="Times New Roman" w:cs="Times New Roman"/>
          <w:sz w:val="24"/>
          <w:szCs w:val="24"/>
          <w:lang w:val="mt-MT" w:eastAsia="en-GB"/>
        </w:rPr>
        <w:t>. Ġesù hu l-għarus li wasal (ara Ġw 2:10ss; 3:29; Mt 9:14-15; Mk 2:19-20; Lq 5:34-35; Mt 25:1-13;</w:t>
      </w:r>
      <w:r w:rsidR="00727349" w:rsidRPr="00265218">
        <w:rPr>
          <w:rFonts w:ascii="Times New Roman" w:hAnsi="Times New Roman" w:cs="Times New Roman"/>
          <w:sz w:val="24"/>
          <w:szCs w:val="24"/>
          <w:lang w:val="mt-MT" w:eastAsia="en-GB"/>
        </w:rPr>
        <w:t xml:space="preserve"> 2 Kor 11:2; Apok 19:7...)</w:t>
      </w:r>
      <w:r w:rsidR="006A27C4" w:rsidRPr="00265218">
        <w:rPr>
          <w:rFonts w:ascii="Times New Roman" w:hAnsi="Times New Roman" w:cs="Times New Roman"/>
          <w:sz w:val="24"/>
          <w:szCs w:val="24"/>
          <w:lang w:val="mt-MT" w:eastAsia="en-GB"/>
        </w:rPr>
        <w:t>. Din il-mara, li fittxet l-imħabba ħajjitha kollha bla ma s</w:t>
      </w:r>
      <w:r w:rsidR="006C630D" w:rsidRPr="00265218">
        <w:rPr>
          <w:rFonts w:ascii="Times New Roman" w:hAnsi="Times New Roman" w:cs="Times New Roman"/>
          <w:sz w:val="24"/>
          <w:szCs w:val="24"/>
          <w:lang w:val="mt-MT" w:eastAsia="en-GB"/>
        </w:rPr>
        <w:t>a</w:t>
      </w:r>
      <w:r w:rsidR="006A27C4" w:rsidRPr="00265218">
        <w:rPr>
          <w:rFonts w:ascii="Times New Roman" w:hAnsi="Times New Roman" w:cs="Times New Roman"/>
          <w:sz w:val="24"/>
          <w:szCs w:val="24"/>
          <w:lang w:val="mt-MT" w:eastAsia="en-GB"/>
        </w:rPr>
        <w:t>bitha, issa ssibha fil-milja tagħha fi Kristu</w:t>
      </w:r>
      <w:r w:rsidR="006C630D" w:rsidRPr="00265218">
        <w:rPr>
          <w:rFonts w:ascii="Times New Roman" w:hAnsi="Times New Roman" w:cs="Times New Roman"/>
          <w:sz w:val="24"/>
          <w:szCs w:val="24"/>
          <w:lang w:val="mt-MT" w:eastAsia="en-GB"/>
        </w:rPr>
        <w:t xml:space="preserve"> r-rabta intimità ma’ Alla</w:t>
      </w:r>
      <w:r w:rsidR="006A27C4" w:rsidRPr="00265218">
        <w:rPr>
          <w:rFonts w:ascii="Times New Roman" w:hAnsi="Times New Roman" w:cs="Times New Roman"/>
          <w:sz w:val="24"/>
          <w:szCs w:val="24"/>
          <w:lang w:val="mt-MT" w:eastAsia="en-GB"/>
        </w:rPr>
        <w:t>. Hekk, f’Ġesù sseħ</w:t>
      </w:r>
      <w:r w:rsidR="006C630D" w:rsidRPr="00265218">
        <w:rPr>
          <w:rFonts w:ascii="Times New Roman" w:hAnsi="Times New Roman" w:cs="Times New Roman"/>
          <w:sz w:val="24"/>
          <w:szCs w:val="24"/>
          <w:lang w:val="mt-MT" w:eastAsia="en-GB"/>
        </w:rPr>
        <w:t>ħ l-għaqda konjugali ta’ mħabba</w:t>
      </w:r>
      <w:r w:rsidR="006A27C4" w:rsidRPr="00265218">
        <w:rPr>
          <w:rFonts w:ascii="Times New Roman" w:hAnsi="Times New Roman" w:cs="Times New Roman"/>
          <w:sz w:val="24"/>
          <w:szCs w:val="24"/>
          <w:lang w:val="mt-MT" w:eastAsia="en-GB"/>
        </w:rPr>
        <w:t xml:space="preserve"> mħabbra mill-Profeti (Ħos 2:21-22; Is 62:5; 54:5) u fl-Għanja tal-Għanjiet.</w:t>
      </w:r>
    </w:p>
    <w:p w:rsidR="00FE1844" w:rsidRPr="00265218" w:rsidRDefault="00FE1844" w:rsidP="00265218">
      <w:pPr>
        <w:pStyle w:val="NoSpacing"/>
        <w:spacing w:line="360" w:lineRule="auto"/>
        <w:jc w:val="both"/>
        <w:rPr>
          <w:rFonts w:ascii="Times New Roman" w:hAnsi="Times New Roman" w:cs="Times New Roman"/>
          <w:sz w:val="24"/>
          <w:szCs w:val="24"/>
          <w:lang w:val="mt-MT" w:eastAsia="en-GB"/>
        </w:rPr>
      </w:pPr>
    </w:p>
    <w:p w:rsidR="00FA2621" w:rsidRPr="00265218" w:rsidRDefault="00060BE2" w:rsidP="00265218">
      <w:pPr>
        <w:pStyle w:val="NoSpacing"/>
        <w:spacing w:line="360" w:lineRule="auto"/>
        <w:jc w:val="both"/>
        <w:rPr>
          <w:rFonts w:ascii="Times New Roman" w:hAnsi="Times New Roman" w:cs="Times New Roman"/>
          <w:b/>
          <w:sz w:val="24"/>
          <w:szCs w:val="24"/>
          <w:lang w:val="mt-MT" w:eastAsia="en-GB"/>
        </w:rPr>
      </w:pPr>
      <w:r w:rsidRPr="00265218">
        <w:rPr>
          <w:rFonts w:ascii="Times New Roman" w:hAnsi="Times New Roman" w:cs="Times New Roman"/>
          <w:b/>
          <w:sz w:val="24"/>
          <w:szCs w:val="24"/>
          <w:vertAlign w:val="superscript"/>
          <w:lang w:val="mt-MT" w:eastAsia="en-GB"/>
        </w:rPr>
        <w:lastRenderedPageBreak/>
        <w:t>20</w:t>
      </w:r>
      <w:r w:rsidR="0057357C" w:rsidRPr="00265218">
        <w:rPr>
          <w:rFonts w:ascii="Times New Roman" w:hAnsi="Times New Roman" w:cs="Times New Roman"/>
          <w:b/>
          <w:sz w:val="24"/>
          <w:szCs w:val="24"/>
          <w:lang w:val="mt-MT" w:eastAsia="en-GB"/>
        </w:rPr>
        <w:t xml:space="preserve">Missirijietna kienu jaduraw lil Alla fuq din il-muntanja; imma intom tgħidu li l-post fejn wieħed għandu jadura lil Alla jinsab f’Ġerusalemm”. </w:t>
      </w:r>
      <w:r w:rsidRPr="00265218">
        <w:rPr>
          <w:rFonts w:ascii="Times New Roman" w:hAnsi="Times New Roman" w:cs="Times New Roman"/>
          <w:b/>
          <w:sz w:val="24"/>
          <w:szCs w:val="24"/>
          <w:vertAlign w:val="superscript"/>
          <w:lang w:val="mt-MT" w:eastAsia="en-GB"/>
        </w:rPr>
        <w:t>21</w:t>
      </w:r>
      <w:r w:rsidR="0057357C" w:rsidRPr="00265218">
        <w:rPr>
          <w:rFonts w:ascii="Times New Roman" w:hAnsi="Times New Roman" w:cs="Times New Roman"/>
          <w:b/>
          <w:sz w:val="24"/>
          <w:szCs w:val="24"/>
          <w:lang w:val="mt-MT" w:eastAsia="en-GB"/>
        </w:rPr>
        <w:t xml:space="preserve">Qalilha Ġesù: “Emminni, mara, jiġi żmien meta mhux fuq din il-muntanja taduraw lill-Missier, anqas f’Ġerusalemm. </w:t>
      </w:r>
      <w:r w:rsidRPr="00265218">
        <w:rPr>
          <w:rFonts w:ascii="Times New Roman" w:hAnsi="Times New Roman" w:cs="Times New Roman"/>
          <w:b/>
          <w:sz w:val="24"/>
          <w:szCs w:val="24"/>
          <w:vertAlign w:val="superscript"/>
          <w:lang w:val="mt-MT" w:eastAsia="en-GB"/>
        </w:rPr>
        <w:t>22</w:t>
      </w:r>
      <w:r w:rsidR="0057357C" w:rsidRPr="00265218">
        <w:rPr>
          <w:rFonts w:ascii="Times New Roman" w:hAnsi="Times New Roman" w:cs="Times New Roman"/>
          <w:b/>
          <w:sz w:val="24"/>
          <w:szCs w:val="24"/>
          <w:lang w:val="mt-MT" w:eastAsia="en-GB"/>
        </w:rPr>
        <w:t xml:space="preserve">Intom taduraw lil dak li ma tafux; aħna naduraw lil dak li nafu, għax is-salvazzjoni ġejja mil-Lhud. </w:t>
      </w:r>
      <w:r w:rsidRPr="00265218">
        <w:rPr>
          <w:rFonts w:ascii="Times New Roman" w:hAnsi="Times New Roman" w:cs="Times New Roman"/>
          <w:b/>
          <w:sz w:val="24"/>
          <w:szCs w:val="24"/>
          <w:vertAlign w:val="superscript"/>
          <w:lang w:val="mt-MT" w:eastAsia="en-GB"/>
        </w:rPr>
        <w:t>23</w:t>
      </w:r>
      <w:r w:rsidR="0057357C" w:rsidRPr="00265218">
        <w:rPr>
          <w:rFonts w:ascii="Times New Roman" w:hAnsi="Times New Roman" w:cs="Times New Roman"/>
          <w:b/>
          <w:sz w:val="24"/>
          <w:szCs w:val="24"/>
          <w:lang w:val="it-IT" w:eastAsia="en-GB"/>
        </w:rPr>
        <w:t xml:space="preserve">Imma tiġi siegħa, anzi issa hi, meta dawk li tassew jaduraw jibdew jaduraw lill-Missier fl-ispirtu u fil-verità. Għax il-Missier ukoll, nies bħal dawn ifittex li jadurawh. </w:t>
      </w:r>
      <w:r w:rsidRPr="00265218">
        <w:rPr>
          <w:rFonts w:ascii="Times New Roman" w:hAnsi="Times New Roman" w:cs="Times New Roman"/>
          <w:b/>
          <w:sz w:val="24"/>
          <w:szCs w:val="24"/>
          <w:vertAlign w:val="superscript"/>
          <w:lang w:val="mt-MT" w:eastAsia="en-GB"/>
        </w:rPr>
        <w:t>24</w:t>
      </w:r>
      <w:r w:rsidR="0057357C" w:rsidRPr="00265218">
        <w:rPr>
          <w:rFonts w:ascii="Times New Roman" w:hAnsi="Times New Roman" w:cs="Times New Roman"/>
          <w:b/>
          <w:sz w:val="24"/>
          <w:szCs w:val="24"/>
          <w:lang w:val="it-IT" w:eastAsia="en-GB"/>
        </w:rPr>
        <w:t xml:space="preserve">Alla huwa spirtu, u dawk li jadurawh għandhom jadurawh fl-ispirtu u fil-verità”. </w:t>
      </w:r>
    </w:p>
    <w:p w:rsidR="00B22108" w:rsidRPr="00265218" w:rsidRDefault="00B22108" w:rsidP="00265218">
      <w:pPr>
        <w:pStyle w:val="NoSpacing"/>
        <w:spacing w:line="360" w:lineRule="auto"/>
        <w:jc w:val="both"/>
        <w:rPr>
          <w:rFonts w:ascii="Times New Roman" w:hAnsi="Times New Roman" w:cs="Times New Roman"/>
          <w:sz w:val="24"/>
          <w:szCs w:val="24"/>
          <w:lang w:val="mt-MT" w:eastAsia="en-GB"/>
        </w:rPr>
      </w:pPr>
    </w:p>
    <w:p w:rsidR="008A3B42" w:rsidRPr="00265218" w:rsidRDefault="00176B9C" w:rsidP="00265218">
      <w:pPr>
        <w:pStyle w:val="NoSpacing"/>
        <w:spacing w:line="360" w:lineRule="auto"/>
        <w:jc w:val="both"/>
        <w:rPr>
          <w:rFonts w:ascii="Times New Roman" w:hAnsi="Times New Roman" w:cs="Times New Roman"/>
          <w:sz w:val="24"/>
          <w:szCs w:val="24"/>
          <w:lang w:val="mt-MT" w:eastAsia="en-GB"/>
        </w:rPr>
      </w:pPr>
      <w:r w:rsidRPr="00265218">
        <w:rPr>
          <w:rFonts w:ascii="Times New Roman" w:hAnsi="Times New Roman" w:cs="Times New Roman"/>
          <w:sz w:val="24"/>
          <w:szCs w:val="24"/>
          <w:lang w:val="mt-MT" w:eastAsia="en-GB"/>
        </w:rPr>
        <w:t xml:space="preserve">L-istqarrija li Ġesù hu profeta tintroduċi s-silta dwar il-qima vera lil Alla. </w:t>
      </w:r>
      <w:r w:rsidR="00DB1EAC" w:rsidRPr="00265218">
        <w:rPr>
          <w:rFonts w:ascii="Times New Roman" w:hAnsi="Times New Roman" w:cs="Times New Roman"/>
          <w:sz w:val="24"/>
          <w:szCs w:val="24"/>
          <w:lang w:val="mt-MT" w:eastAsia="en-GB"/>
        </w:rPr>
        <w:t>Wara li stqarritu profeta, il-mara issa hi msejħa biex tinżel aktar fil-fond tar-relazzjoni tagħha ma’ Ġesù</w:t>
      </w:r>
      <w:r w:rsidR="00D8059D" w:rsidRPr="00265218">
        <w:rPr>
          <w:rFonts w:ascii="Times New Roman" w:hAnsi="Times New Roman" w:cs="Times New Roman"/>
          <w:sz w:val="24"/>
          <w:szCs w:val="24"/>
          <w:lang w:val="mt-MT" w:eastAsia="en-GB"/>
        </w:rPr>
        <w:t>, u tagħraf li f’Ġesù biss tingħata l-qima l</w:t>
      </w:r>
      <w:r w:rsidR="00F549DF" w:rsidRPr="00265218">
        <w:rPr>
          <w:rFonts w:ascii="Times New Roman" w:hAnsi="Times New Roman" w:cs="Times New Roman"/>
          <w:sz w:val="24"/>
          <w:szCs w:val="24"/>
          <w:lang w:val="mt-MT" w:eastAsia="en-GB"/>
        </w:rPr>
        <w:t xml:space="preserve">il Alla “fl-ispirtu u </w:t>
      </w:r>
      <w:r w:rsidR="00C60520" w:rsidRPr="00265218">
        <w:rPr>
          <w:rFonts w:ascii="Times New Roman" w:hAnsi="Times New Roman" w:cs="Times New Roman"/>
          <w:sz w:val="24"/>
          <w:szCs w:val="24"/>
          <w:lang w:val="mt-MT" w:eastAsia="en-GB"/>
        </w:rPr>
        <w:t>fi</w:t>
      </w:r>
      <w:r w:rsidR="00F549DF" w:rsidRPr="00265218">
        <w:rPr>
          <w:rFonts w:ascii="Times New Roman" w:hAnsi="Times New Roman" w:cs="Times New Roman"/>
          <w:sz w:val="24"/>
          <w:szCs w:val="24"/>
          <w:lang w:val="mt-MT" w:eastAsia="en-GB"/>
        </w:rPr>
        <w:t xml:space="preserve">l-verità”, </w:t>
      </w:r>
      <w:r w:rsidR="00C60520" w:rsidRPr="00265218">
        <w:rPr>
          <w:rFonts w:ascii="Times New Roman" w:hAnsi="Times New Roman" w:cs="Times New Roman"/>
          <w:sz w:val="24"/>
          <w:szCs w:val="24"/>
          <w:lang w:val="mt-MT" w:eastAsia="en-GB"/>
        </w:rPr>
        <w:t>permezz ta</w:t>
      </w:r>
      <w:r w:rsidR="00F549DF" w:rsidRPr="00265218">
        <w:rPr>
          <w:rFonts w:ascii="Times New Roman" w:hAnsi="Times New Roman" w:cs="Times New Roman"/>
          <w:sz w:val="24"/>
          <w:szCs w:val="24"/>
          <w:lang w:val="mt-MT" w:eastAsia="en-GB"/>
        </w:rPr>
        <w:t>l-istess Spirtu, għajn tal-ilma ħaj (Ġw 7:39), li jagħmilna wlied (</w:t>
      </w:r>
      <w:r w:rsidR="00183D4B" w:rsidRPr="00265218">
        <w:rPr>
          <w:rFonts w:ascii="Times New Roman" w:hAnsi="Times New Roman" w:cs="Times New Roman"/>
          <w:sz w:val="24"/>
          <w:szCs w:val="24"/>
          <w:lang w:val="mt-MT" w:eastAsia="en-GB"/>
        </w:rPr>
        <w:t>ara Rum 8:15-16; Gal 4:6-7).</w:t>
      </w:r>
      <w:r w:rsidR="00D8059D" w:rsidRPr="00265218">
        <w:rPr>
          <w:rFonts w:ascii="Times New Roman" w:hAnsi="Times New Roman" w:cs="Times New Roman"/>
          <w:sz w:val="24"/>
          <w:szCs w:val="24"/>
          <w:lang w:val="mt-MT" w:eastAsia="en-GB"/>
        </w:rPr>
        <w:t xml:space="preserve"> L</w:t>
      </w:r>
      <w:r w:rsidR="00DB1EAC" w:rsidRPr="00265218">
        <w:rPr>
          <w:rFonts w:ascii="Times New Roman" w:hAnsi="Times New Roman" w:cs="Times New Roman"/>
          <w:sz w:val="24"/>
          <w:szCs w:val="24"/>
          <w:lang w:val="mt-MT" w:eastAsia="en-GB"/>
        </w:rPr>
        <w:t xml:space="preserve">-istedina </w:t>
      </w:r>
      <w:r w:rsidR="00D8059D" w:rsidRPr="00265218">
        <w:rPr>
          <w:rFonts w:ascii="Times New Roman" w:hAnsi="Times New Roman" w:cs="Times New Roman"/>
          <w:sz w:val="24"/>
          <w:szCs w:val="24"/>
          <w:lang w:val="mt-MT" w:eastAsia="en-GB"/>
        </w:rPr>
        <w:t xml:space="preserve">għall-fidi hi </w:t>
      </w:r>
      <w:r w:rsidR="00DB1EAC" w:rsidRPr="00265218">
        <w:rPr>
          <w:rFonts w:ascii="Times New Roman" w:hAnsi="Times New Roman" w:cs="Times New Roman"/>
          <w:sz w:val="24"/>
          <w:szCs w:val="24"/>
          <w:lang w:val="mt-MT" w:eastAsia="en-GB"/>
        </w:rPr>
        <w:t xml:space="preserve">fl-imperattiv (v.21: “Emminni, mara”), </w:t>
      </w:r>
      <w:r w:rsidR="00D8059D" w:rsidRPr="00265218">
        <w:rPr>
          <w:rFonts w:ascii="Times New Roman" w:hAnsi="Times New Roman" w:cs="Times New Roman"/>
          <w:sz w:val="24"/>
          <w:szCs w:val="24"/>
          <w:lang w:val="mt-MT" w:eastAsia="en-GB"/>
        </w:rPr>
        <w:t>kif li</w:t>
      </w:r>
      <w:r w:rsidR="00DB1EAC" w:rsidRPr="00265218">
        <w:rPr>
          <w:rFonts w:ascii="Times New Roman" w:hAnsi="Times New Roman" w:cs="Times New Roman"/>
          <w:sz w:val="24"/>
          <w:szCs w:val="24"/>
          <w:lang w:val="mt-MT" w:eastAsia="en-GB"/>
        </w:rPr>
        <w:t xml:space="preserve"> spiss insibu fil-Vanġelu ta’ Ġwanni (ara Ġw 12:36; 14:1...)</w:t>
      </w:r>
      <w:r w:rsidR="00703DB7" w:rsidRPr="00265218">
        <w:rPr>
          <w:rFonts w:ascii="Times New Roman" w:hAnsi="Times New Roman" w:cs="Times New Roman"/>
          <w:sz w:val="24"/>
          <w:szCs w:val="24"/>
          <w:lang w:val="mt-MT" w:eastAsia="en-GB"/>
        </w:rPr>
        <w:t>.</w:t>
      </w:r>
      <w:r w:rsidR="00D8059D" w:rsidRPr="00265218">
        <w:rPr>
          <w:rFonts w:ascii="Times New Roman" w:hAnsi="Times New Roman" w:cs="Times New Roman"/>
          <w:sz w:val="24"/>
          <w:szCs w:val="24"/>
          <w:lang w:val="mt-MT" w:eastAsia="en-GB"/>
        </w:rPr>
        <w:t xml:space="preserve"> </w:t>
      </w:r>
      <w:r w:rsidR="00FA2621" w:rsidRPr="00265218">
        <w:rPr>
          <w:rFonts w:ascii="Times New Roman" w:hAnsi="Times New Roman" w:cs="Times New Roman"/>
          <w:sz w:val="24"/>
          <w:szCs w:val="24"/>
          <w:lang w:val="mt-MT" w:eastAsia="en-GB"/>
        </w:rPr>
        <w:t xml:space="preserve">Fis-“siegħa” li fiha Ġesù jiġi gglorifikat (il-passjoni, mewt u qawmien) </w:t>
      </w:r>
      <w:r w:rsidR="00C60520" w:rsidRPr="00265218">
        <w:rPr>
          <w:rFonts w:ascii="Times New Roman" w:hAnsi="Times New Roman" w:cs="Times New Roman"/>
          <w:sz w:val="24"/>
          <w:szCs w:val="24"/>
          <w:lang w:val="mt-MT" w:eastAsia="en-GB"/>
        </w:rPr>
        <w:t>i</w:t>
      </w:r>
      <w:r w:rsidR="00FA2621" w:rsidRPr="00265218">
        <w:rPr>
          <w:rFonts w:ascii="Times New Roman" w:hAnsi="Times New Roman" w:cs="Times New Roman"/>
          <w:sz w:val="24"/>
          <w:szCs w:val="24"/>
          <w:lang w:val="mt-MT" w:eastAsia="en-GB"/>
        </w:rPr>
        <w:t>sseħħ ir-rivelazzjoni sħiħa ta’ Ġesù</w:t>
      </w:r>
      <w:r w:rsidR="008A3B42" w:rsidRPr="00265218">
        <w:rPr>
          <w:rFonts w:ascii="Times New Roman" w:hAnsi="Times New Roman" w:cs="Times New Roman"/>
          <w:sz w:val="24"/>
          <w:szCs w:val="24"/>
          <w:lang w:val="mt-MT" w:eastAsia="en-GB"/>
        </w:rPr>
        <w:t>.</w:t>
      </w:r>
    </w:p>
    <w:p w:rsidR="00D8059D" w:rsidRPr="00265218" w:rsidRDefault="00FA2621" w:rsidP="00265218">
      <w:pPr>
        <w:pStyle w:val="NoSpacing"/>
        <w:spacing w:line="360" w:lineRule="auto"/>
        <w:jc w:val="both"/>
        <w:rPr>
          <w:rFonts w:ascii="Times New Roman" w:hAnsi="Times New Roman" w:cs="Times New Roman"/>
          <w:sz w:val="24"/>
          <w:szCs w:val="24"/>
          <w:lang w:val="mt-MT" w:eastAsia="en-GB"/>
        </w:rPr>
      </w:pPr>
      <w:r w:rsidRPr="00265218">
        <w:rPr>
          <w:rFonts w:ascii="Times New Roman" w:hAnsi="Times New Roman" w:cs="Times New Roman"/>
          <w:sz w:val="24"/>
          <w:szCs w:val="24"/>
          <w:lang w:val="mt-MT" w:eastAsia="en-GB"/>
        </w:rPr>
        <w:t>Fl-umanità glorjuża u divina tiegħu,</w:t>
      </w:r>
      <w:r w:rsidR="008A3B42" w:rsidRPr="00265218">
        <w:rPr>
          <w:rFonts w:ascii="Times New Roman" w:hAnsi="Times New Roman" w:cs="Times New Roman"/>
          <w:sz w:val="24"/>
          <w:szCs w:val="24"/>
          <w:lang w:val="mt-MT" w:eastAsia="en-GB"/>
        </w:rPr>
        <w:t xml:space="preserve"> meta jkun merfugħ ’il fuq </w:t>
      </w:r>
      <w:r w:rsidR="00693036" w:rsidRPr="00265218">
        <w:rPr>
          <w:rFonts w:ascii="Times New Roman" w:hAnsi="Times New Roman" w:cs="Times New Roman"/>
          <w:sz w:val="24"/>
          <w:szCs w:val="24"/>
          <w:lang w:val="mt-MT" w:eastAsia="en-GB"/>
        </w:rPr>
        <w:t>biex jiġbed il-bnedmin kollha lejh (Ġw 3:16; 12:32),</w:t>
      </w:r>
      <w:r w:rsidRPr="00265218">
        <w:rPr>
          <w:rFonts w:ascii="Times New Roman" w:hAnsi="Times New Roman" w:cs="Times New Roman"/>
          <w:sz w:val="24"/>
          <w:szCs w:val="24"/>
          <w:lang w:val="mt-MT" w:eastAsia="en-GB"/>
        </w:rPr>
        <w:t xml:space="preserve"> Ġesù jsir is-santwarju uniku tal-preżenza ta’ Alla fost il-bnedmin</w:t>
      </w:r>
      <w:r w:rsidR="008A3B42" w:rsidRPr="00265218">
        <w:rPr>
          <w:rFonts w:ascii="Times New Roman" w:hAnsi="Times New Roman" w:cs="Times New Roman"/>
          <w:sz w:val="24"/>
          <w:szCs w:val="24"/>
          <w:lang w:val="mt-MT" w:eastAsia="en-GB"/>
        </w:rPr>
        <w:t xml:space="preserve"> (Ġw 2:19-22; Mt 2:16)</w:t>
      </w:r>
      <w:r w:rsidRPr="00265218">
        <w:rPr>
          <w:rFonts w:ascii="Times New Roman" w:hAnsi="Times New Roman" w:cs="Times New Roman"/>
          <w:sz w:val="24"/>
          <w:szCs w:val="24"/>
          <w:lang w:val="mt-MT" w:eastAsia="en-GB"/>
        </w:rPr>
        <w:t>, u l-medjatur waħdieni bejn il-bniedem u Alla</w:t>
      </w:r>
      <w:r w:rsidR="00693036" w:rsidRPr="00265218">
        <w:rPr>
          <w:rFonts w:ascii="Times New Roman" w:hAnsi="Times New Roman" w:cs="Times New Roman"/>
          <w:sz w:val="24"/>
          <w:szCs w:val="24"/>
          <w:lang w:val="mt-MT" w:eastAsia="en-GB"/>
        </w:rPr>
        <w:t xml:space="preserve"> (1 Tim 2:5; Lhud 9:15; 12:24)</w:t>
      </w:r>
      <w:r w:rsidR="00703DB7" w:rsidRPr="00265218">
        <w:rPr>
          <w:rFonts w:ascii="Times New Roman" w:hAnsi="Times New Roman" w:cs="Times New Roman"/>
          <w:sz w:val="24"/>
          <w:szCs w:val="24"/>
          <w:lang w:val="mt-MT" w:eastAsia="en-GB"/>
        </w:rPr>
        <w:t>.</w:t>
      </w:r>
      <w:r w:rsidR="008A3B42" w:rsidRPr="00265218">
        <w:rPr>
          <w:rFonts w:ascii="Times New Roman" w:hAnsi="Times New Roman" w:cs="Times New Roman"/>
          <w:sz w:val="24"/>
          <w:szCs w:val="24"/>
          <w:lang w:val="mt-MT" w:eastAsia="en-GB"/>
        </w:rPr>
        <w:t xml:space="preserve"> Wara li s-Samaritani ma tħallewx jieħdu sehem fil-bini tat-Tempju ta’ Ġerusalemm, minħabba l-firda bejn</w:t>
      </w:r>
      <w:r w:rsidR="00C60520" w:rsidRPr="00265218">
        <w:rPr>
          <w:rFonts w:ascii="Times New Roman" w:hAnsi="Times New Roman" w:cs="Times New Roman"/>
          <w:sz w:val="24"/>
          <w:szCs w:val="24"/>
          <w:lang w:val="mt-MT" w:eastAsia="en-GB"/>
        </w:rPr>
        <w:t>iethom u l-</w:t>
      </w:r>
      <w:r w:rsidR="008A3B42" w:rsidRPr="00265218">
        <w:rPr>
          <w:rFonts w:ascii="Times New Roman" w:hAnsi="Times New Roman" w:cs="Times New Roman"/>
          <w:sz w:val="24"/>
          <w:szCs w:val="24"/>
          <w:lang w:val="mt-MT" w:eastAsia="en-GB"/>
        </w:rPr>
        <w:t>Lhud (ara Esd 4:1-3), issa f’Ġesù jaqa’ kull ħajt ta’ firda bejn il-bnedmin, għax ilkol</w:t>
      </w:r>
      <w:r w:rsidR="00C60520" w:rsidRPr="00265218">
        <w:rPr>
          <w:rFonts w:ascii="Times New Roman" w:hAnsi="Times New Roman" w:cs="Times New Roman"/>
          <w:sz w:val="24"/>
          <w:szCs w:val="24"/>
          <w:lang w:val="mt-MT" w:eastAsia="en-GB"/>
        </w:rPr>
        <w:t xml:space="preserve">l ulied </w:t>
      </w:r>
      <w:r w:rsidR="00693036" w:rsidRPr="00265218">
        <w:rPr>
          <w:rFonts w:ascii="Times New Roman" w:hAnsi="Times New Roman" w:cs="Times New Roman"/>
          <w:sz w:val="24"/>
          <w:szCs w:val="24"/>
          <w:lang w:val="mt-MT" w:eastAsia="en-GB"/>
        </w:rPr>
        <w:t xml:space="preserve">l-istess Missier (ara </w:t>
      </w:r>
      <w:r w:rsidR="00C60520" w:rsidRPr="00265218">
        <w:rPr>
          <w:rFonts w:ascii="Times New Roman" w:hAnsi="Times New Roman" w:cs="Times New Roman"/>
          <w:sz w:val="24"/>
          <w:szCs w:val="24"/>
          <w:lang w:val="mt-MT" w:eastAsia="en-GB"/>
        </w:rPr>
        <w:t>Ef 2:14). Dan seħħ meta Ġesù waqqaf</w:t>
      </w:r>
      <w:r w:rsidR="00F549DF" w:rsidRPr="00265218">
        <w:rPr>
          <w:rFonts w:ascii="Times New Roman" w:hAnsi="Times New Roman" w:cs="Times New Roman"/>
          <w:sz w:val="24"/>
          <w:szCs w:val="24"/>
          <w:lang w:val="mt-MT" w:eastAsia="en-GB"/>
        </w:rPr>
        <w:t xml:space="preserve"> il-konfront bejn “aħna” u “intom” (v.22), </w:t>
      </w:r>
      <w:r w:rsidR="00C60520" w:rsidRPr="00265218">
        <w:rPr>
          <w:rFonts w:ascii="Times New Roman" w:hAnsi="Times New Roman" w:cs="Times New Roman"/>
          <w:sz w:val="24"/>
          <w:szCs w:val="24"/>
          <w:lang w:val="mt-MT" w:eastAsia="en-GB"/>
        </w:rPr>
        <w:t>għax għamel lil kulħadd aħwa, ulied l-istess Missier</w:t>
      </w:r>
      <w:r w:rsidR="00F549DF" w:rsidRPr="00265218">
        <w:rPr>
          <w:rFonts w:ascii="Times New Roman" w:hAnsi="Times New Roman" w:cs="Times New Roman"/>
          <w:sz w:val="24"/>
          <w:szCs w:val="24"/>
          <w:lang w:val="mt-MT" w:eastAsia="en-GB"/>
        </w:rPr>
        <w:t>.</w:t>
      </w:r>
    </w:p>
    <w:p w:rsidR="003B1AE1" w:rsidRPr="00265218" w:rsidRDefault="00E270C3" w:rsidP="00265218">
      <w:pPr>
        <w:pStyle w:val="NoSpacing"/>
        <w:spacing w:line="360" w:lineRule="auto"/>
        <w:jc w:val="both"/>
        <w:rPr>
          <w:rFonts w:ascii="Times New Roman" w:hAnsi="Times New Roman" w:cs="Times New Roman"/>
          <w:sz w:val="24"/>
          <w:szCs w:val="24"/>
          <w:lang w:val="mt-MT" w:eastAsia="en-GB"/>
        </w:rPr>
      </w:pPr>
      <w:r w:rsidRPr="00265218">
        <w:rPr>
          <w:rFonts w:ascii="Times New Roman" w:hAnsi="Times New Roman" w:cs="Times New Roman"/>
          <w:sz w:val="24"/>
          <w:szCs w:val="24"/>
          <w:lang w:val="mt-MT" w:eastAsia="en-GB"/>
        </w:rPr>
        <w:t>F’dawn il-</w:t>
      </w:r>
      <w:r w:rsidR="00D8059D" w:rsidRPr="00265218">
        <w:rPr>
          <w:rFonts w:ascii="Times New Roman" w:hAnsi="Times New Roman" w:cs="Times New Roman"/>
          <w:sz w:val="24"/>
          <w:szCs w:val="24"/>
          <w:lang w:val="mt-MT" w:eastAsia="en-GB"/>
        </w:rPr>
        <w:t xml:space="preserve">versi (20-24), il-verb tadura hu msemmi 10 darbiet! </w:t>
      </w:r>
      <w:r w:rsidR="008A3B42" w:rsidRPr="00265218">
        <w:rPr>
          <w:rFonts w:ascii="Times New Roman" w:hAnsi="Times New Roman" w:cs="Times New Roman"/>
          <w:sz w:val="24"/>
          <w:szCs w:val="24"/>
          <w:lang w:val="mt-MT" w:eastAsia="en-GB"/>
        </w:rPr>
        <w:t>Bil-Latin, t</w:t>
      </w:r>
      <w:r w:rsidR="00F549DF" w:rsidRPr="00265218">
        <w:rPr>
          <w:rFonts w:ascii="Times New Roman" w:hAnsi="Times New Roman" w:cs="Times New Roman"/>
          <w:sz w:val="24"/>
          <w:szCs w:val="24"/>
          <w:lang w:val="mt-MT" w:eastAsia="en-GB"/>
        </w:rPr>
        <w:t>adura t</w:t>
      </w:r>
      <w:r w:rsidR="00D8059D" w:rsidRPr="00265218">
        <w:rPr>
          <w:rFonts w:ascii="Times New Roman" w:hAnsi="Times New Roman" w:cs="Times New Roman"/>
          <w:sz w:val="24"/>
          <w:szCs w:val="24"/>
          <w:lang w:val="mt-MT" w:eastAsia="en-GB"/>
        </w:rPr>
        <w:t>fisser tressaq lejn xofftejk u tbus</w:t>
      </w:r>
      <w:r w:rsidR="008A3B42" w:rsidRPr="00265218">
        <w:rPr>
          <w:rFonts w:ascii="Times New Roman" w:hAnsi="Times New Roman" w:cs="Times New Roman"/>
          <w:sz w:val="24"/>
          <w:szCs w:val="24"/>
          <w:lang w:val="mt-MT" w:eastAsia="en-GB"/>
        </w:rPr>
        <w:t xml:space="preserve"> (</w:t>
      </w:r>
      <w:r w:rsidR="008A3B42" w:rsidRPr="00265218">
        <w:rPr>
          <w:rFonts w:ascii="Times New Roman" w:hAnsi="Times New Roman" w:cs="Times New Roman"/>
          <w:i/>
          <w:sz w:val="24"/>
          <w:szCs w:val="24"/>
          <w:lang w:val="mt-MT" w:eastAsia="en-GB"/>
        </w:rPr>
        <w:t>ad-oratio</w:t>
      </w:r>
      <w:r w:rsidR="008A3B42" w:rsidRPr="00265218">
        <w:rPr>
          <w:rFonts w:ascii="Times New Roman" w:hAnsi="Times New Roman" w:cs="Times New Roman"/>
          <w:sz w:val="24"/>
          <w:szCs w:val="24"/>
          <w:lang w:val="mt-MT" w:eastAsia="en-GB"/>
        </w:rPr>
        <w:t>). Hekk il-qima ssir fuq kollox azzjoni ta’ mħabba intima bejn tnejn li jinnamraw flimkien u jingħaqdu ħaġa waħda.</w:t>
      </w:r>
      <w:r w:rsidR="003B1AE1" w:rsidRPr="00265218">
        <w:rPr>
          <w:rFonts w:ascii="Times New Roman" w:hAnsi="Times New Roman" w:cs="Times New Roman"/>
          <w:sz w:val="24"/>
          <w:szCs w:val="24"/>
          <w:lang w:val="mt-MT" w:eastAsia="en-GB"/>
        </w:rPr>
        <w:t xml:space="preserve"> </w:t>
      </w:r>
      <w:r w:rsidR="00F549DF" w:rsidRPr="00265218">
        <w:rPr>
          <w:rFonts w:ascii="Times New Roman" w:hAnsi="Times New Roman" w:cs="Times New Roman"/>
          <w:sz w:val="24"/>
          <w:szCs w:val="24"/>
          <w:lang w:val="mt-MT" w:eastAsia="en-GB"/>
        </w:rPr>
        <w:t>Il-kult veru hu mmarkat b</w:t>
      </w:r>
      <w:r w:rsidR="008E1084" w:rsidRPr="00265218">
        <w:rPr>
          <w:rFonts w:ascii="Times New Roman" w:hAnsi="Times New Roman" w:cs="Times New Roman"/>
          <w:sz w:val="24"/>
          <w:szCs w:val="24"/>
          <w:lang w:val="mt-MT" w:eastAsia="en-GB"/>
        </w:rPr>
        <w:t>’</w:t>
      </w:r>
      <w:r w:rsidR="00F549DF" w:rsidRPr="00265218">
        <w:rPr>
          <w:rFonts w:ascii="Times New Roman" w:hAnsi="Times New Roman" w:cs="Times New Roman"/>
          <w:sz w:val="24"/>
          <w:szCs w:val="24"/>
          <w:lang w:val="mt-MT" w:eastAsia="en-GB"/>
        </w:rPr>
        <w:t xml:space="preserve">linġwaġġ ta’ mħabba. </w:t>
      </w:r>
      <w:r w:rsidR="003B1AE1" w:rsidRPr="00265218">
        <w:rPr>
          <w:rFonts w:ascii="Times New Roman" w:hAnsi="Times New Roman" w:cs="Times New Roman"/>
          <w:sz w:val="24"/>
          <w:szCs w:val="24"/>
          <w:lang w:val="mt-MT" w:eastAsia="en-GB"/>
        </w:rPr>
        <w:t xml:space="preserve">Jekk Ġesù hu l-għarus, il-mara </w:t>
      </w:r>
      <w:r w:rsidR="00F549DF" w:rsidRPr="00265218">
        <w:rPr>
          <w:rFonts w:ascii="Times New Roman" w:hAnsi="Times New Roman" w:cs="Times New Roman"/>
          <w:sz w:val="24"/>
          <w:szCs w:val="24"/>
          <w:lang w:val="mt-MT" w:eastAsia="en-GB"/>
        </w:rPr>
        <w:t>Samaritana</w:t>
      </w:r>
      <w:r w:rsidR="003B1AE1" w:rsidRPr="00265218">
        <w:rPr>
          <w:rFonts w:ascii="Times New Roman" w:hAnsi="Times New Roman" w:cs="Times New Roman"/>
          <w:sz w:val="24"/>
          <w:szCs w:val="24"/>
          <w:lang w:val="mt-MT" w:eastAsia="en-GB"/>
        </w:rPr>
        <w:t xml:space="preserve">– </w:t>
      </w:r>
      <w:r w:rsidR="00F549DF" w:rsidRPr="00265218">
        <w:rPr>
          <w:rFonts w:ascii="Times New Roman" w:hAnsi="Times New Roman" w:cs="Times New Roman"/>
          <w:sz w:val="24"/>
          <w:szCs w:val="24"/>
          <w:lang w:val="mt-MT" w:eastAsia="en-GB"/>
        </w:rPr>
        <w:t>imsejħa “mara”</w:t>
      </w:r>
      <w:r w:rsidR="003B1AE1" w:rsidRPr="00265218">
        <w:rPr>
          <w:rFonts w:ascii="Times New Roman" w:hAnsi="Times New Roman" w:cs="Times New Roman"/>
          <w:sz w:val="24"/>
          <w:szCs w:val="24"/>
          <w:lang w:val="mt-MT" w:eastAsia="en-GB"/>
        </w:rPr>
        <w:t xml:space="preserve"> f’</w:t>
      </w:r>
      <w:r w:rsidR="00F549DF" w:rsidRPr="00265218">
        <w:rPr>
          <w:rFonts w:ascii="Times New Roman" w:hAnsi="Times New Roman" w:cs="Times New Roman"/>
          <w:sz w:val="24"/>
          <w:szCs w:val="24"/>
          <w:lang w:val="mt-MT" w:eastAsia="en-GB"/>
        </w:rPr>
        <w:t>dan ir-rakkont</w:t>
      </w:r>
      <w:r w:rsidR="003B1AE1" w:rsidRPr="00265218">
        <w:rPr>
          <w:rFonts w:ascii="Times New Roman" w:hAnsi="Times New Roman" w:cs="Times New Roman"/>
          <w:sz w:val="24"/>
          <w:szCs w:val="24"/>
          <w:lang w:val="mt-MT" w:eastAsia="en-GB"/>
        </w:rPr>
        <w:t xml:space="preserve"> 13-il darba</w:t>
      </w:r>
      <w:r w:rsidR="008E1084" w:rsidRPr="00265218">
        <w:rPr>
          <w:rFonts w:ascii="Times New Roman" w:hAnsi="Times New Roman" w:cs="Times New Roman"/>
          <w:sz w:val="24"/>
          <w:szCs w:val="24"/>
          <w:lang w:val="mt-MT" w:eastAsia="en-GB"/>
        </w:rPr>
        <w:t xml:space="preserve"> –</w:t>
      </w:r>
      <w:r w:rsidR="003B1AE1" w:rsidRPr="00265218">
        <w:rPr>
          <w:rFonts w:ascii="Times New Roman" w:hAnsi="Times New Roman" w:cs="Times New Roman"/>
          <w:sz w:val="24"/>
          <w:szCs w:val="24"/>
          <w:lang w:val="mt-MT" w:eastAsia="en-GB"/>
        </w:rPr>
        <w:t xml:space="preserve">, issir l-għarusa. Tfakkarna fil-“mara” ta’ Kana (Ġw 2:4) u tal-Kalvarju (19:26) – </w:t>
      </w:r>
      <w:r w:rsidR="00F549DF" w:rsidRPr="00265218">
        <w:rPr>
          <w:rFonts w:ascii="Times New Roman" w:hAnsi="Times New Roman" w:cs="Times New Roman"/>
          <w:sz w:val="24"/>
          <w:szCs w:val="24"/>
          <w:lang w:val="mt-MT" w:eastAsia="en-GB"/>
        </w:rPr>
        <w:t>ż</w:t>
      </w:r>
      <w:r w:rsidR="003B1AE1" w:rsidRPr="00265218">
        <w:rPr>
          <w:rFonts w:ascii="Times New Roman" w:hAnsi="Times New Roman" w:cs="Times New Roman"/>
          <w:sz w:val="24"/>
          <w:szCs w:val="24"/>
          <w:lang w:val="mt-MT" w:eastAsia="en-GB"/>
        </w:rPr>
        <w:t xml:space="preserve">ewġ testi </w:t>
      </w:r>
      <w:r w:rsidR="00F549DF" w:rsidRPr="00265218">
        <w:rPr>
          <w:rFonts w:ascii="Times New Roman" w:hAnsi="Times New Roman" w:cs="Times New Roman"/>
          <w:sz w:val="24"/>
          <w:szCs w:val="24"/>
          <w:lang w:val="mt-MT" w:eastAsia="en-GB"/>
        </w:rPr>
        <w:t xml:space="preserve">wkoll </w:t>
      </w:r>
      <w:r w:rsidR="003B1AE1" w:rsidRPr="00265218">
        <w:rPr>
          <w:rFonts w:ascii="Times New Roman" w:hAnsi="Times New Roman" w:cs="Times New Roman"/>
          <w:sz w:val="24"/>
          <w:szCs w:val="24"/>
          <w:lang w:val="mt-MT" w:eastAsia="en-GB"/>
        </w:rPr>
        <w:t xml:space="preserve">marbutin mas-“siegħa” tal-manifestazzjoni tal-imħabba –, </w:t>
      </w:r>
      <w:r w:rsidR="008E1084" w:rsidRPr="00265218">
        <w:rPr>
          <w:rFonts w:ascii="Times New Roman" w:hAnsi="Times New Roman" w:cs="Times New Roman"/>
          <w:sz w:val="24"/>
          <w:szCs w:val="24"/>
          <w:lang w:val="mt-MT" w:eastAsia="en-GB"/>
        </w:rPr>
        <w:t xml:space="preserve">kif ukoll </w:t>
      </w:r>
      <w:r w:rsidR="00F549DF" w:rsidRPr="00265218">
        <w:rPr>
          <w:rFonts w:ascii="Times New Roman" w:hAnsi="Times New Roman" w:cs="Times New Roman"/>
          <w:sz w:val="24"/>
          <w:szCs w:val="24"/>
          <w:lang w:val="mt-MT" w:eastAsia="en-GB"/>
        </w:rPr>
        <w:t>f</w:t>
      </w:r>
      <w:r w:rsidR="003B1AE1" w:rsidRPr="00265218">
        <w:rPr>
          <w:rFonts w:ascii="Times New Roman" w:hAnsi="Times New Roman" w:cs="Times New Roman"/>
          <w:sz w:val="24"/>
          <w:szCs w:val="24"/>
          <w:lang w:val="mt-MT" w:eastAsia="en-GB"/>
        </w:rPr>
        <w:t xml:space="preserve">l-adultera maħfura (Ġw 8:10) u </w:t>
      </w:r>
      <w:r w:rsidR="00F549DF" w:rsidRPr="00265218">
        <w:rPr>
          <w:rFonts w:ascii="Times New Roman" w:hAnsi="Times New Roman" w:cs="Times New Roman"/>
          <w:sz w:val="24"/>
          <w:szCs w:val="24"/>
          <w:lang w:val="mt-MT" w:eastAsia="en-GB"/>
        </w:rPr>
        <w:t>fil</w:t>
      </w:r>
      <w:r w:rsidR="003B1AE1" w:rsidRPr="00265218">
        <w:rPr>
          <w:rFonts w:ascii="Times New Roman" w:hAnsi="Times New Roman" w:cs="Times New Roman"/>
          <w:sz w:val="24"/>
          <w:szCs w:val="24"/>
          <w:lang w:val="mt-MT" w:eastAsia="en-GB"/>
        </w:rPr>
        <w:t xml:space="preserve">-Maddalena </w:t>
      </w:r>
      <w:r w:rsidR="00F549DF" w:rsidRPr="00265218">
        <w:rPr>
          <w:rFonts w:ascii="Times New Roman" w:hAnsi="Times New Roman" w:cs="Times New Roman"/>
          <w:sz w:val="24"/>
          <w:szCs w:val="24"/>
          <w:lang w:val="mt-MT" w:eastAsia="en-GB"/>
        </w:rPr>
        <w:t>tfittex lill-maħbub irxuxtat</w:t>
      </w:r>
      <w:r w:rsidR="003B1AE1" w:rsidRPr="00265218">
        <w:rPr>
          <w:rFonts w:ascii="Times New Roman" w:hAnsi="Times New Roman" w:cs="Times New Roman"/>
          <w:sz w:val="24"/>
          <w:szCs w:val="24"/>
          <w:lang w:val="mt-MT" w:eastAsia="en-GB"/>
        </w:rPr>
        <w:t xml:space="preserve"> (Ġw 20:13.15). Dan </w:t>
      </w:r>
      <w:r w:rsidR="00F549DF" w:rsidRPr="00265218">
        <w:rPr>
          <w:rFonts w:ascii="Times New Roman" w:hAnsi="Times New Roman" w:cs="Times New Roman"/>
          <w:sz w:val="24"/>
          <w:szCs w:val="24"/>
          <w:lang w:val="mt-MT" w:eastAsia="en-GB"/>
        </w:rPr>
        <w:t xml:space="preserve">juri </w:t>
      </w:r>
      <w:r w:rsidR="003B1AE1" w:rsidRPr="00265218">
        <w:rPr>
          <w:rFonts w:ascii="Times New Roman" w:hAnsi="Times New Roman" w:cs="Times New Roman"/>
          <w:sz w:val="24"/>
          <w:szCs w:val="24"/>
          <w:lang w:val="mt-MT" w:eastAsia="en-GB"/>
        </w:rPr>
        <w:t xml:space="preserve">għal liema livell ta’ relazzjoni profonda </w:t>
      </w:r>
      <w:r w:rsidR="00F549DF" w:rsidRPr="00265218">
        <w:rPr>
          <w:rFonts w:ascii="Times New Roman" w:hAnsi="Times New Roman" w:cs="Times New Roman"/>
          <w:sz w:val="24"/>
          <w:szCs w:val="24"/>
          <w:lang w:val="mt-MT" w:eastAsia="en-GB"/>
        </w:rPr>
        <w:t>u intima Ġesù qiegħed jist</w:t>
      </w:r>
      <w:r w:rsidR="008E1084" w:rsidRPr="00265218">
        <w:rPr>
          <w:rFonts w:ascii="Times New Roman" w:hAnsi="Times New Roman" w:cs="Times New Roman"/>
          <w:sz w:val="24"/>
          <w:szCs w:val="24"/>
          <w:lang w:val="mt-MT" w:eastAsia="en-GB"/>
        </w:rPr>
        <w:t>iede</w:t>
      </w:r>
      <w:r w:rsidR="00F549DF" w:rsidRPr="00265218">
        <w:rPr>
          <w:rFonts w:ascii="Times New Roman" w:hAnsi="Times New Roman" w:cs="Times New Roman"/>
          <w:sz w:val="24"/>
          <w:szCs w:val="24"/>
          <w:lang w:val="mt-MT" w:eastAsia="en-GB"/>
        </w:rPr>
        <w:t xml:space="preserve">n lis-Samaritana u lil kull min </w:t>
      </w:r>
      <w:r w:rsidR="008E1084" w:rsidRPr="00265218">
        <w:rPr>
          <w:rFonts w:ascii="Times New Roman" w:hAnsi="Times New Roman" w:cs="Times New Roman"/>
          <w:sz w:val="24"/>
          <w:szCs w:val="24"/>
          <w:lang w:val="mt-MT" w:eastAsia="en-GB"/>
        </w:rPr>
        <w:t xml:space="preserve">irid </w:t>
      </w:r>
      <w:r w:rsidR="00F549DF" w:rsidRPr="00265218">
        <w:rPr>
          <w:rFonts w:ascii="Times New Roman" w:hAnsi="Times New Roman" w:cs="Times New Roman"/>
          <w:sz w:val="24"/>
          <w:szCs w:val="24"/>
          <w:lang w:val="mt-MT" w:eastAsia="en-GB"/>
        </w:rPr>
        <w:t>jadurah tassew.</w:t>
      </w:r>
    </w:p>
    <w:p w:rsidR="00FA2621" w:rsidRPr="00265218" w:rsidRDefault="00FA2621" w:rsidP="00265218">
      <w:pPr>
        <w:pStyle w:val="NoSpacing"/>
        <w:spacing w:line="360" w:lineRule="auto"/>
        <w:jc w:val="both"/>
        <w:rPr>
          <w:rFonts w:ascii="Times New Roman" w:hAnsi="Times New Roman" w:cs="Times New Roman"/>
          <w:sz w:val="24"/>
          <w:szCs w:val="24"/>
          <w:lang w:val="mt-MT" w:eastAsia="en-GB"/>
        </w:rPr>
      </w:pPr>
    </w:p>
    <w:p w:rsidR="00B22108" w:rsidRPr="00265218" w:rsidRDefault="00703DB7" w:rsidP="00265218">
      <w:pPr>
        <w:pStyle w:val="NoSpacing"/>
        <w:spacing w:line="360" w:lineRule="auto"/>
        <w:jc w:val="both"/>
        <w:rPr>
          <w:rFonts w:ascii="Times New Roman" w:hAnsi="Times New Roman" w:cs="Times New Roman"/>
          <w:b/>
          <w:sz w:val="24"/>
          <w:szCs w:val="24"/>
          <w:lang w:eastAsia="en-GB"/>
        </w:rPr>
      </w:pPr>
      <w:r w:rsidRPr="00265218">
        <w:rPr>
          <w:rFonts w:ascii="Times New Roman" w:hAnsi="Times New Roman" w:cs="Times New Roman"/>
          <w:b/>
          <w:sz w:val="24"/>
          <w:szCs w:val="24"/>
          <w:vertAlign w:val="superscript"/>
          <w:lang w:val="mt-MT" w:eastAsia="en-GB"/>
        </w:rPr>
        <w:lastRenderedPageBreak/>
        <w:t>25</w:t>
      </w:r>
      <w:r w:rsidRPr="00265218">
        <w:rPr>
          <w:rFonts w:ascii="Times New Roman" w:hAnsi="Times New Roman" w:cs="Times New Roman"/>
          <w:b/>
          <w:sz w:val="24"/>
          <w:szCs w:val="24"/>
          <w:lang w:val="it-IT" w:eastAsia="en-GB"/>
        </w:rPr>
        <w:t xml:space="preserve">Qaltlu l-mara: “Jiena naf li ġej il-Messija – dak li jgħidulu Kristu. Meta jiġi hu, kollox iħabbrilna”. </w:t>
      </w:r>
      <w:r w:rsidRPr="00265218">
        <w:rPr>
          <w:rFonts w:ascii="Times New Roman" w:hAnsi="Times New Roman" w:cs="Times New Roman"/>
          <w:b/>
          <w:sz w:val="24"/>
          <w:szCs w:val="24"/>
          <w:vertAlign w:val="superscript"/>
          <w:lang w:val="mt-MT" w:eastAsia="en-GB"/>
        </w:rPr>
        <w:t>26</w:t>
      </w:r>
      <w:r w:rsidRPr="00265218">
        <w:rPr>
          <w:rFonts w:ascii="Times New Roman" w:hAnsi="Times New Roman" w:cs="Times New Roman"/>
          <w:b/>
          <w:sz w:val="24"/>
          <w:szCs w:val="24"/>
          <w:lang w:val="it-IT" w:eastAsia="en-GB"/>
        </w:rPr>
        <w:t xml:space="preserve">Qalilha Ġesù: “Jiena hu, li qiegħed nitkellem miegħek”. </w:t>
      </w:r>
      <w:r w:rsidR="00565A4E" w:rsidRPr="00265218">
        <w:rPr>
          <w:rFonts w:ascii="Times New Roman" w:hAnsi="Times New Roman" w:cs="Times New Roman"/>
          <w:b/>
          <w:sz w:val="24"/>
          <w:szCs w:val="24"/>
          <w:vertAlign w:val="superscript"/>
          <w:lang w:val="mt-MT" w:eastAsia="en-GB"/>
        </w:rPr>
        <w:t>27</w:t>
      </w:r>
      <w:r w:rsidR="0057357C" w:rsidRPr="00265218">
        <w:rPr>
          <w:rFonts w:ascii="Times New Roman" w:hAnsi="Times New Roman" w:cs="Times New Roman"/>
          <w:b/>
          <w:sz w:val="24"/>
          <w:szCs w:val="24"/>
          <w:lang w:val="it-IT" w:eastAsia="en-GB"/>
        </w:rPr>
        <w:t xml:space="preserve">Fil-ħin ġew id-dixxipli tiegħu, u stagħġbu jarawh jitkellem ma’ mara; iżda ħadd minnhom ma staqsieh: “Xi trid?” jew: “Għax qiegħed titkellem magħha?”. </w:t>
      </w:r>
      <w:r w:rsidR="00565A4E" w:rsidRPr="00265218">
        <w:rPr>
          <w:rFonts w:ascii="Times New Roman" w:hAnsi="Times New Roman" w:cs="Times New Roman"/>
          <w:b/>
          <w:sz w:val="24"/>
          <w:szCs w:val="24"/>
          <w:vertAlign w:val="superscript"/>
          <w:lang w:val="mt-MT" w:eastAsia="en-GB"/>
        </w:rPr>
        <w:t>28</w:t>
      </w:r>
      <w:r w:rsidR="0057357C" w:rsidRPr="00265218">
        <w:rPr>
          <w:rFonts w:ascii="Times New Roman" w:hAnsi="Times New Roman" w:cs="Times New Roman"/>
          <w:b/>
          <w:sz w:val="24"/>
          <w:szCs w:val="24"/>
          <w:lang w:val="it-IT" w:eastAsia="en-GB"/>
        </w:rPr>
        <w:t xml:space="preserve">Il-mara ħalliet il-ġarra hemmhekk, reġgħet daħlet il-belt u qalet lin-nies: </w:t>
      </w:r>
      <w:r w:rsidR="00565A4E" w:rsidRPr="00265218">
        <w:rPr>
          <w:rFonts w:ascii="Times New Roman" w:hAnsi="Times New Roman" w:cs="Times New Roman"/>
          <w:b/>
          <w:sz w:val="24"/>
          <w:szCs w:val="24"/>
          <w:vertAlign w:val="superscript"/>
          <w:lang w:val="mt-MT" w:eastAsia="en-GB"/>
        </w:rPr>
        <w:t>29</w:t>
      </w:r>
      <w:r w:rsidR="0057357C" w:rsidRPr="00265218">
        <w:rPr>
          <w:rFonts w:ascii="Times New Roman" w:hAnsi="Times New Roman" w:cs="Times New Roman"/>
          <w:b/>
          <w:sz w:val="24"/>
          <w:szCs w:val="24"/>
          <w:lang w:val="it-IT" w:eastAsia="en-GB"/>
        </w:rPr>
        <w:t>“Ejjew araw bniedem li qalli</w:t>
      </w:r>
      <w:r w:rsidR="00565A4E" w:rsidRPr="00265218">
        <w:rPr>
          <w:rFonts w:ascii="Times New Roman" w:hAnsi="Times New Roman" w:cs="Times New Roman"/>
          <w:b/>
          <w:sz w:val="24"/>
          <w:szCs w:val="24"/>
          <w:lang w:val="mt-MT" w:eastAsia="en-GB"/>
        </w:rPr>
        <w:t xml:space="preserve"> </w:t>
      </w:r>
      <w:r w:rsidR="0057357C" w:rsidRPr="00265218">
        <w:rPr>
          <w:rFonts w:ascii="Times New Roman" w:hAnsi="Times New Roman" w:cs="Times New Roman"/>
          <w:b/>
          <w:sz w:val="24"/>
          <w:szCs w:val="24"/>
          <w:lang w:val="it-IT" w:eastAsia="en-GB"/>
        </w:rPr>
        <w:t xml:space="preserve">kull ma għamilt. </w:t>
      </w:r>
      <w:r w:rsidR="0057357C" w:rsidRPr="00265218">
        <w:rPr>
          <w:rFonts w:ascii="Times New Roman" w:hAnsi="Times New Roman" w:cs="Times New Roman"/>
          <w:b/>
          <w:sz w:val="24"/>
          <w:szCs w:val="24"/>
          <w:lang w:eastAsia="en-GB"/>
        </w:rPr>
        <w:t xml:space="preserve">Tgħid, dan il-Messija?”. </w:t>
      </w:r>
      <w:r w:rsidR="00565A4E" w:rsidRPr="00265218">
        <w:rPr>
          <w:rFonts w:ascii="Times New Roman" w:hAnsi="Times New Roman" w:cs="Times New Roman"/>
          <w:b/>
          <w:sz w:val="24"/>
          <w:szCs w:val="24"/>
          <w:vertAlign w:val="superscript"/>
          <w:lang w:val="mt-MT" w:eastAsia="en-GB"/>
        </w:rPr>
        <w:t>30</w:t>
      </w:r>
      <w:r w:rsidR="0057357C" w:rsidRPr="00265218">
        <w:rPr>
          <w:rFonts w:ascii="Times New Roman" w:hAnsi="Times New Roman" w:cs="Times New Roman"/>
          <w:b/>
          <w:sz w:val="24"/>
          <w:szCs w:val="24"/>
          <w:lang w:eastAsia="en-GB"/>
        </w:rPr>
        <w:t>U n-nies ħarġu mill-belt u ġew ħdejh.</w:t>
      </w:r>
    </w:p>
    <w:p w:rsidR="00AA77A4" w:rsidRPr="00265218" w:rsidRDefault="00AA77A4" w:rsidP="00265218">
      <w:pPr>
        <w:pStyle w:val="NoSpacing"/>
        <w:spacing w:line="360" w:lineRule="auto"/>
        <w:jc w:val="both"/>
        <w:rPr>
          <w:rFonts w:ascii="Times New Roman" w:hAnsi="Times New Roman" w:cs="Times New Roman"/>
          <w:sz w:val="24"/>
          <w:szCs w:val="24"/>
          <w:lang w:val="mt-MT" w:eastAsia="en-GB"/>
        </w:rPr>
      </w:pPr>
      <w:r w:rsidRPr="00265218">
        <w:rPr>
          <w:rFonts w:ascii="Times New Roman" w:hAnsi="Times New Roman" w:cs="Times New Roman"/>
          <w:sz w:val="24"/>
          <w:szCs w:val="24"/>
          <w:lang w:val="mt-MT" w:eastAsia="en-GB"/>
        </w:rPr>
        <w:t>Quddiem il-qalb miftuħa biex tilqa’ d-“don” tal-Messija, i</w:t>
      </w:r>
      <w:r w:rsidR="00703DB7" w:rsidRPr="00265218">
        <w:rPr>
          <w:rFonts w:ascii="Times New Roman" w:hAnsi="Times New Roman" w:cs="Times New Roman"/>
          <w:sz w:val="24"/>
          <w:szCs w:val="24"/>
          <w:lang w:val="mt-MT" w:eastAsia="en-GB"/>
        </w:rPr>
        <w:t xml:space="preserve">r-rivelazzjoni ta’ Ġesù lill-mara “barranija” </w:t>
      </w:r>
      <w:r w:rsidRPr="00265218">
        <w:rPr>
          <w:rFonts w:ascii="Times New Roman" w:hAnsi="Times New Roman" w:cs="Times New Roman"/>
          <w:sz w:val="24"/>
          <w:szCs w:val="24"/>
          <w:lang w:val="mt-MT" w:eastAsia="en-GB"/>
        </w:rPr>
        <w:t>tilħaq</w:t>
      </w:r>
      <w:r w:rsidR="00703DB7" w:rsidRPr="00265218">
        <w:rPr>
          <w:rFonts w:ascii="Times New Roman" w:hAnsi="Times New Roman" w:cs="Times New Roman"/>
          <w:sz w:val="24"/>
          <w:szCs w:val="24"/>
          <w:lang w:val="mt-MT" w:eastAsia="en-GB"/>
        </w:rPr>
        <w:t xml:space="preserve"> il-qofol tagħha meta Ġesù jistqarr </w:t>
      </w:r>
      <w:r w:rsidRPr="00265218">
        <w:rPr>
          <w:rFonts w:ascii="Times New Roman" w:hAnsi="Times New Roman" w:cs="Times New Roman"/>
          <w:sz w:val="24"/>
          <w:szCs w:val="24"/>
          <w:lang w:val="mt-MT" w:eastAsia="en-GB"/>
        </w:rPr>
        <w:t xml:space="preserve">(għall-ewwel darba fi Ġwanni) </w:t>
      </w:r>
      <w:r w:rsidR="00703DB7" w:rsidRPr="00265218">
        <w:rPr>
          <w:rFonts w:ascii="Times New Roman" w:hAnsi="Times New Roman" w:cs="Times New Roman"/>
          <w:sz w:val="24"/>
          <w:szCs w:val="24"/>
          <w:lang w:val="mt-MT" w:eastAsia="en-GB"/>
        </w:rPr>
        <w:t>li hu l-Messija</w:t>
      </w:r>
      <w:r w:rsidR="003009F9" w:rsidRPr="00265218">
        <w:rPr>
          <w:rFonts w:ascii="Times New Roman" w:hAnsi="Times New Roman" w:cs="Times New Roman"/>
          <w:sz w:val="24"/>
          <w:szCs w:val="24"/>
          <w:lang w:val="mt-MT" w:eastAsia="en-GB"/>
        </w:rPr>
        <w:t xml:space="preserve"> divin (“Jiena hu” – v.26)</w:t>
      </w:r>
      <w:r w:rsidR="00703DB7" w:rsidRPr="00265218">
        <w:rPr>
          <w:rFonts w:ascii="Times New Roman" w:hAnsi="Times New Roman" w:cs="Times New Roman"/>
          <w:sz w:val="24"/>
          <w:szCs w:val="24"/>
          <w:lang w:val="mt-MT" w:eastAsia="en-GB"/>
        </w:rPr>
        <w:t xml:space="preserve">, dak li kien imwiegħed u mħabbar </w:t>
      </w:r>
      <w:r w:rsidRPr="00265218">
        <w:rPr>
          <w:rFonts w:ascii="Times New Roman" w:hAnsi="Times New Roman" w:cs="Times New Roman"/>
          <w:sz w:val="24"/>
          <w:szCs w:val="24"/>
          <w:lang w:val="mt-MT" w:eastAsia="en-GB"/>
        </w:rPr>
        <w:t>fil-Kotba Mqaddsa</w:t>
      </w:r>
      <w:r w:rsidR="00703DB7" w:rsidRPr="00265218">
        <w:rPr>
          <w:rFonts w:ascii="Times New Roman" w:hAnsi="Times New Roman" w:cs="Times New Roman"/>
          <w:sz w:val="24"/>
          <w:szCs w:val="24"/>
          <w:lang w:val="mt-MT" w:eastAsia="en-GB"/>
        </w:rPr>
        <w:t>.</w:t>
      </w:r>
      <w:r w:rsidRPr="00265218">
        <w:rPr>
          <w:rFonts w:ascii="Times New Roman" w:hAnsi="Times New Roman" w:cs="Times New Roman"/>
          <w:sz w:val="24"/>
          <w:szCs w:val="24"/>
          <w:lang w:val="mt-MT" w:eastAsia="en-GB"/>
        </w:rPr>
        <w:t xml:space="preserve"> Ġesù hu Alla li</w:t>
      </w:r>
      <w:r w:rsidR="000251F8" w:rsidRPr="00265218">
        <w:rPr>
          <w:rFonts w:ascii="Times New Roman" w:hAnsi="Times New Roman" w:cs="Times New Roman"/>
          <w:sz w:val="24"/>
          <w:szCs w:val="24"/>
          <w:lang w:val="mt-MT" w:eastAsia="en-GB"/>
        </w:rPr>
        <w:t xml:space="preserve"> juri lilu nnifsu u </w:t>
      </w:r>
      <w:r w:rsidRPr="00265218">
        <w:rPr>
          <w:rFonts w:ascii="Times New Roman" w:hAnsi="Times New Roman" w:cs="Times New Roman"/>
          <w:sz w:val="24"/>
          <w:szCs w:val="24"/>
          <w:lang w:val="mt-MT" w:eastAsia="en-GB"/>
        </w:rPr>
        <w:t>jitkellem mal-qalb li trid tħobb (</w:t>
      </w:r>
      <w:r w:rsidRPr="00265218">
        <w:rPr>
          <w:rFonts w:ascii="Times New Roman" w:hAnsi="Times New Roman" w:cs="Times New Roman"/>
          <w:i/>
          <w:sz w:val="24"/>
          <w:szCs w:val="24"/>
          <w:lang w:val="mt-MT" w:eastAsia="en-GB"/>
        </w:rPr>
        <w:t>cor ad cor loquitur</w:t>
      </w:r>
      <w:r w:rsidRPr="00265218">
        <w:rPr>
          <w:rFonts w:ascii="Times New Roman" w:hAnsi="Times New Roman" w:cs="Times New Roman"/>
          <w:sz w:val="24"/>
          <w:szCs w:val="24"/>
          <w:lang w:val="mt-MT" w:eastAsia="en-GB"/>
        </w:rPr>
        <w:t xml:space="preserve"> – San</w:t>
      </w:r>
      <w:r w:rsidR="00F937E6" w:rsidRPr="00265218">
        <w:rPr>
          <w:rFonts w:ascii="Times New Roman" w:hAnsi="Times New Roman" w:cs="Times New Roman"/>
          <w:sz w:val="24"/>
          <w:szCs w:val="24"/>
          <w:lang w:val="mt-MT" w:eastAsia="en-GB"/>
        </w:rPr>
        <w:t>tu Wistin</w:t>
      </w:r>
      <w:r w:rsidRPr="00265218">
        <w:rPr>
          <w:rFonts w:ascii="Times New Roman" w:hAnsi="Times New Roman" w:cs="Times New Roman"/>
          <w:sz w:val="24"/>
          <w:szCs w:val="24"/>
          <w:lang w:val="mt-MT" w:eastAsia="en-GB"/>
        </w:rPr>
        <w:t>).</w:t>
      </w:r>
    </w:p>
    <w:p w:rsidR="003E2CD3" w:rsidRPr="00265218" w:rsidRDefault="00F937E6" w:rsidP="00265218">
      <w:pPr>
        <w:pStyle w:val="NoSpacing"/>
        <w:spacing w:line="360" w:lineRule="auto"/>
        <w:jc w:val="both"/>
        <w:rPr>
          <w:rFonts w:ascii="Times New Roman" w:hAnsi="Times New Roman" w:cs="Times New Roman"/>
          <w:sz w:val="24"/>
          <w:szCs w:val="24"/>
          <w:lang w:val="mt-MT" w:eastAsia="en-GB"/>
        </w:rPr>
      </w:pPr>
      <w:r w:rsidRPr="00265218">
        <w:rPr>
          <w:rFonts w:ascii="Times New Roman" w:hAnsi="Times New Roman" w:cs="Times New Roman"/>
          <w:sz w:val="24"/>
          <w:szCs w:val="24"/>
          <w:lang w:val="mt-MT" w:eastAsia="en-GB"/>
        </w:rPr>
        <w:t>It-trasformazzjoni li sseħħ fi</w:t>
      </w:r>
      <w:r w:rsidR="00703DB7" w:rsidRPr="00265218">
        <w:rPr>
          <w:rFonts w:ascii="Times New Roman" w:hAnsi="Times New Roman" w:cs="Times New Roman"/>
          <w:sz w:val="24"/>
          <w:szCs w:val="24"/>
          <w:lang w:val="mt-MT" w:eastAsia="en-GB"/>
        </w:rPr>
        <w:t>l-mara</w:t>
      </w:r>
      <w:r w:rsidR="003E2CD3" w:rsidRPr="00265218">
        <w:rPr>
          <w:rFonts w:ascii="Times New Roman" w:hAnsi="Times New Roman" w:cs="Times New Roman"/>
          <w:sz w:val="24"/>
          <w:szCs w:val="24"/>
          <w:lang w:val="mt-MT" w:eastAsia="en-GB"/>
        </w:rPr>
        <w:t xml:space="preserve"> li ltaqgħet ma’ Ġesù</w:t>
      </w:r>
      <w:r w:rsidR="00703DB7" w:rsidRPr="00265218">
        <w:rPr>
          <w:rFonts w:ascii="Times New Roman" w:hAnsi="Times New Roman" w:cs="Times New Roman"/>
          <w:sz w:val="24"/>
          <w:szCs w:val="24"/>
          <w:lang w:val="mt-MT" w:eastAsia="en-GB"/>
        </w:rPr>
        <w:t xml:space="preserve"> </w:t>
      </w:r>
      <w:r w:rsidRPr="00265218">
        <w:rPr>
          <w:rFonts w:ascii="Times New Roman" w:hAnsi="Times New Roman" w:cs="Times New Roman"/>
          <w:sz w:val="24"/>
          <w:szCs w:val="24"/>
          <w:lang w:val="mt-MT" w:eastAsia="en-GB"/>
        </w:rPr>
        <w:t xml:space="preserve">hi riflessa f’żewġ azzjonijiet: </w:t>
      </w:r>
      <w:r w:rsidR="00703DB7" w:rsidRPr="00265218">
        <w:rPr>
          <w:rFonts w:ascii="Times New Roman" w:hAnsi="Times New Roman" w:cs="Times New Roman"/>
          <w:sz w:val="24"/>
          <w:szCs w:val="24"/>
          <w:lang w:val="mt-MT" w:eastAsia="en-GB"/>
        </w:rPr>
        <w:t>terħi minn idejha l-ġarra</w:t>
      </w:r>
      <w:r w:rsidR="00647ADF" w:rsidRPr="00265218">
        <w:rPr>
          <w:rFonts w:ascii="Times New Roman" w:hAnsi="Times New Roman" w:cs="Times New Roman"/>
          <w:sz w:val="24"/>
          <w:szCs w:val="24"/>
          <w:lang w:val="mt-MT" w:eastAsia="en-GB"/>
        </w:rPr>
        <w:t xml:space="preserve"> vojta</w:t>
      </w:r>
      <w:r w:rsidR="00703DB7" w:rsidRPr="00265218">
        <w:rPr>
          <w:rFonts w:ascii="Times New Roman" w:hAnsi="Times New Roman" w:cs="Times New Roman"/>
          <w:sz w:val="24"/>
          <w:szCs w:val="24"/>
          <w:lang w:val="mt-MT" w:eastAsia="en-GB"/>
        </w:rPr>
        <w:t>, simbolu tal-liġi l-antika u r-rabta neċessarja mal-ħtieġa tal-ilma materjali</w:t>
      </w:r>
      <w:r w:rsidR="00647ADF" w:rsidRPr="00265218">
        <w:rPr>
          <w:rFonts w:ascii="Times New Roman" w:hAnsi="Times New Roman" w:cs="Times New Roman"/>
          <w:sz w:val="24"/>
          <w:szCs w:val="24"/>
          <w:lang w:val="mt-MT" w:eastAsia="en-GB"/>
        </w:rPr>
        <w:t xml:space="preserve"> (issa sabet l-ilma “li jaqta’ l-għatx”)</w:t>
      </w:r>
      <w:r w:rsidR="00703DB7" w:rsidRPr="00265218">
        <w:rPr>
          <w:rFonts w:ascii="Times New Roman" w:hAnsi="Times New Roman" w:cs="Times New Roman"/>
          <w:sz w:val="24"/>
          <w:szCs w:val="24"/>
          <w:lang w:val="mt-MT" w:eastAsia="en-GB"/>
        </w:rPr>
        <w:t xml:space="preserve">, </w:t>
      </w:r>
      <w:r w:rsidR="00CA189B" w:rsidRPr="00265218">
        <w:rPr>
          <w:rFonts w:ascii="Times New Roman" w:hAnsi="Times New Roman" w:cs="Times New Roman"/>
          <w:sz w:val="24"/>
          <w:szCs w:val="24"/>
          <w:lang w:val="mt-MT" w:eastAsia="en-GB"/>
        </w:rPr>
        <w:t>u</w:t>
      </w:r>
      <w:r w:rsidR="005B3477" w:rsidRPr="00265218">
        <w:rPr>
          <w:rFonts w:ascii="Times New Roman" w:hAnsi="Times New Roman" w:cs="Times New Roman"/>
          <w:sz w:val="24"/>
          <w:szCs w:val="24"/>
          <w:lang w:val="mt-MT" w:eastAsia="en-GB"/>
        </w:rPr>
        <w:t>,</w:t>
      </w:r>
      <w:r w:rsidR="00CA189B" w:rsidRPr="00265218">
        <w:rPr>
          <w:rFonts w:ascii="Times New Roman" w:hAnsi="Times New Roman" w:cs="Times New Roman"/>
          <w:sz w:val="24"/>
          <w:szCs w:val="24"/>
          <w:lang w:val="mt-MT" w:eastAsia="en-GB"/>
        </w:rPr>
        <w:t xml:space="preserve"> bħall-</w:t>
      </w:r>
      <w:r w:rsidR="003E2CD3" w:rsidRPr="00265218">
        <w:rPr>
          <w:rFonts w:ascii="Times New Roman" w:hAnsi="Times New Roman" w:cs="Times New Roman"/>
          <w:sz w:val="24"/>
          <w:szCs w:val="24"/>
          <w:lang w:val="mt-MT" w:eastAsia="en-GB"/>
        </w:rPr>
        <w:t>“</w:t>
      </w:r>
      <w:r w:rsidR="00CA189B" w:rsidRPr="00265218">
        <w:rPr>
          <w:rFonts w:ascii="Times New Roman" w:hAnsi="Times New Roman" w:cs="Times New Roman"/>
          <w:sz w:val="24"/>
          <w:szCs w:val="24"/>
          <w:lang w:val="mt-MT" w:eastAsia="en-GB"/>
        </w:rPr>
        <w:t>mara</w:t>
      </w:r>
      <w:r w:rsidR="003E2CD3" w:rsidRPr="00265218">
        <w:rPr>
          <w:rFonts w:ascii="Times New Roman" w:hAnsi="Times New Roman" w:cs="Times New Roman"/>
          <w:sz w:val="24"/>
          <w:szCs w:val="24"/>
          <w:lang w:val="mt-MT" w:eastAsia="en-GB"/>
        </w:rPr>
        <w:t>”</w:t>
      </w:r>
      <w:r w:rsidR="00CA189B" w:rsidRPr="00265218">
        <w:rPr>
          <w:rFonts w:ascii="Times New Roman" w:hAnsi="Times New Roman" w:cs="Times New Roman"/>
          <w:sz w:val="24"/>
          <w:szCs w:val="24"/>
          <w:lang w:val="mt-MT" w:eastAsia="en-GB"/>
        </w:rPr>
        <w:t xml:space="preserve"> l-oħra</w:t>
      </w:r>
      <w:r w:rsidR="003E2CD3" w:rsidRPr="00265218">
        <w:rPr>
          <w:rFonts w:ascii="Times New Roman" w:hAnsi="Times New Roman" w:cs="Times New Roman"/>
          <w:sz w:val="24"/>
          <w:szCs w:val="24"/>
          <w:lang w:val="mt-MT" w:eastAsia="en-GB"/>
        </w:rPr>
        <w:t xml:space="preserve"> li ltaqgħet mal-Irxoxt</w:t>
      </w:r>
      <w:r w:rsidR="00647ADF" w:rsidRPr="00265218">
        <w:rPr>
          <w:rFonts w:ascii="Times New Roman" w:hAnsi="Times New Roman" w:cs="Times New Roman"/>
          <w:sz w:val="24"/>
          <w:szCs w:val="24"/>
          <w:lang w:val="mt-MT" w:eastAsia="en-GB"/>
        </w:rPr>
        <w:t xml:space="preserve">, tmur tiġri xxandar </w:t>
      </w:r>
      <w:r w:rsidR="00CA189B" w:rsidRPr="00265218">
        <w:rPr>
          <w:rFonts w:ascii="Times New Roman" w:hAnsi="Times New Roman" w:cs="Times New Roman"/>
          <w:sz w:val="24"/>
          <w:szCs w:val="24"/>
          <w:lang w:val="mt-MT" w:eastAsia="en-GB"/>
        </w:rPr>
        <w:t xml:space="preserve">li </w:t>
      </w:r>
      <w:r w:rsidRPr="00265218">
        <w:rPr>
          <w:rFonts w:ascii="Times New Roman" w:hAnsi="Times New Roman" w:cs="Times New Roman"/>
          <w:sz w:val="24"/>
          <w:szCs w:val="24"/>
          <w:lang w:val="mt-MT" w:eastAsia="en-GB"/>
        </w:rPr>
        <w:t>l-Messija</w:t>
      </w:r>
      <w:r w:rsidR="00647ADF" w:rsidRPr="00265218">
        <w:rPr>
          <w:rFonts w:ascii="Times New Roman" w:hAnsi="Times New Roman" w:cs="Times New Roman"/>
          <w:sz w:val="24"/>
          <w:szCs w:val="24"/>
          <w:lang w:val="mt-MT" w:eastAsia="en-GB"/>
        </w:rPr>
        <w:t xml:space="preserve"> </w:t>
      </w:r>
      <w:r w:rsidR="00CA189B" w:rsidRPr="00265218">
        <w:rPr>
          <w:rFonts w:ascii="Times New Roman" w:hAnsi="Times New Roman" w:cs="Times New Roman"/>
          <w:sz w:val="24"/>
          <w:szCs w:val="24"/>
          <w:lang w:val="mt-MT" w:eastAsia="en-GB"/>
        </w:rPr>
        <w:t>l</w:t>
      </w:r>
      <w:r w:rsidR="00647ADF" w:rsidRPr="00265218">
        <w:rPr>
          <w:rFonts w:ascii="Times New Roman" w:hAnsi="Times New Roman" w:cs="Times New Roman"/>
          <w:sz w:val="24"/>
          <w:szCs w:val="24"/>
          <w:lang w:val="mt-MT" w:eastAsia="en-GB"/>
        </w:rPr>
        <w:t>i jagħti l-ħajja</w:t>
      </w:r>
      <w:r w:rsidR="00CA189B" w:rsidRPr="00265218">
        <w:rPr>
          <w:rFonts w:ascii="Times New Roman" w:hAnsi="Times New Roman" w:cs="Times New Roman"/>
          <w:sz w:val="24"/>
          <w:szCs w:val="24"/>
          <w:lang w:val="mt-MT" w:eastAsia="en-GB"/>
        </w:rPr>
        <w:t xml:space="preserve"> hu ħaj (ara Ġw 20:18)</w:t>
      </w:r>
      <w:r w:rsidR="003E2CD3" w:rsidRPr="00265218">
        <w:rPr>
          <w:rFonts w:ascii="Times New Roman" w:hAnsi="Times New Roman" w:cs="Times New Roman"/>
          <w:sz w:val="24"/>
          <w:szCs w:val="24"/>
          <w:lang w:val="mt-MT" w:eastAsia="en-GB"/>
        </w:rPr>
        <w:t>, waqt li</w:t>
      </w:r>
      <w:r w:rsidR="00CA189B" w:rsidRPr="00265218">
        <w:rPr>
          <w:rFonts w:ascii="Times New Roman" w:hAnsi="Times New Roman" w:cs="Times New Roman"/>
          <w:sz w:val="24"/>
          <w:szCs w:val="24"/>
          <w:lang w:val="mt-MT" w:eastAsia="en-GB"/>
        </w:rPr>
        <w:t xml:space="preserve"> tistieden biex l-oħrajn </w:t>
      </w:r>
      <w:r w:rsidR="003E2CD3" w:rsidRPr="00265218">
        <w:rPr>
          <w:rFonts w:ascii="Times New Roman" w:hAnsi="Times New Roman" w:cs="Times New Roman"/>
          <w:sz w:val="24"/>
          <w:szCs w:val="24"/>
          <w:lang w:val="mt-MT" w:eastAsia="en-GB"/>
        </w:rPr>
        <w:t>bħalha jitfgħu l-ħarsa</w:t>
      </w:r>
      <w:r w:rsidR="00CA189B" w:rsidRPr="00265218">
        <w:rPr>
          <w:rFonts w:ascii="Times New Roman" w:hAnsi="Times New Roman" w:cs="Times New Roman"/>
          <w:sz w:val="24"/>
          <w:szCs w:val="24"/>
          <w:lang w:val="mt-MT" w:eastAsia="en-GB"/>
        </w:rPr>
        <w:t xml:space="preserve"> tagħhom fuq il-bniedem Ġesù: “ejjew araw bniedem” (</w:t>
      </w:r>
      <w:r w:rsidR="00CA189B" w:rsidRPr="00265218">
        <w:rPr>
          <w:rFonts w:ascii="Times New Roman" w:hAnsi="Times New Roman" w:cs="Times New Roman"/>
          <w:i/>
          <w:sz w:val="24"/>
          <w:szCs w:val="24"/>
          <w:lang w:val="mt-MT" w:eastAsia="en-GB"/>
        </w:rPr>
        <w:t>ecce homo</w:t>
      </w:r>
      <w:r w:rsidR="00CA189B" w:rsidRPr="00265218">
        <w:rPr>
          <w:rFonts w:ascii="Times New Roman" w:hAnsi="Times New Roman" w:cs="Times New Roman"/>
          <w:sz w:val="24"/>
          <w:szCs w:val="24"/>
          <w:lang w:val="mt-MT" w:eastAsia="en-GB"/>
        </w:rPr>
        <w:t xml:space="preserve"> – Ġw 19:5).</w:t>
      </w:r>
    </w:p>
    <w:p w:rsidR="009B2A06" w:rsidRPr="00265218" w:rsidRDefault="009B2A06" w:rsidP="00265218">
      <w:pPr>
        <w:pStyle w:val="NoSpacing"/>
        <w:numPr>
          <w:ilvl w:val="0"/>
          <w:numId w:val="3"/>
        </w:numPr>
        <w:spacing w:line="360" w:lineRule="auto"/>
        <w:jc w:val="both"/>
        <w:rPr>
          <w:rFonts w:ascii="Times New Roman" w:hAnsi="Times New Roman" w:cs="Times New Roman"/>
          <w:sz w:val="24"/>
          <w:szCs w:val="24"/>
          <w:lang w:val="mt-MT" w:eastAsia="en-GB"/>
        </w:rPr>
      </w:pPr>
      <w:r w:rsidRPr="00265218">
        <w:rPr>
          <w:rFonts w:ascii="Times New Roman" w:hAnsi="Times New Roman" w:cs="Times New Roman"/>
          <w:sz w:val="24"/>
          <w:szCs w:val="24"/>
          <w:lang w:val="mt-MT" w:eastAsia="en-GB"/>
        </w:rPr>
        <w:t>“Qalli kull ma għamilt” (v.29): Min mhux fil-verità ma jistax iħobb, għax l-ingann ma jisseħibx mal-imħabba (ara Ef 4:25; 1 Ġw 2:4; 3:14; 4:18.20). Neħtieġu l-ħelsien permezz tal-verità dwarna nfusna (ara Ġw 8:</w:t>
      </w:r>
      <w:r w:rsidR="00BC7BF4" w:rsidRPr="00265218">
        <w:rPr>
          <w:rFonts w:ascii="Times New Roman" w:hAnsi="Times New Roman" w:cs="Times New Roman"/>
          <w:sz w:val="24"/>
          <w:szCs w:val="24"/>
          <w:lang w:val="mt-MT" w:eastAsia="en-GB"/>
        </w:rPr>
        <w:t>32) biex inkunu nistgħu nħobbu tassew.</w:t>
      </w:r>
      <w:r w:rsidR="005B3477" w:rsidRPr="00265218">
        <w:rPr>
          <w:rFonts w:ascii="Times New Roman" w:hAnsi="Times New Roman" w:cs="Times New Roman"/>
          <w:sz w:val="24"/>
          <w:szCs w:val="24"/>
          <w:lang w:val="mt-MT" w:eastAsia="en-GB"/>
        </w:rPr>
        <w:t xml:space="preserve"> Kemm inħalli l-verità tibdilni?</w:t>
      </w:r>
    </w:p>
    <w:p w:rsidR="003E2CD3" w:rsidRPr="00265218" w:rsidRDefault="0067615C" w:rsidP="00265218">
      <w:pPr>
        <w:pStyle w:val="NoSpacing"/>
        <w:numPr>
          <w:ilvl w:val="0"/>
          <w:numId w:val="3"/>
        </w:numPr>
        <w:spacing w:line="360" w:lineRule="auto"/>
        <w:jc w:val="both"/>
        <w:rPr>
          <w:rFonts w:ascii="Times New Roman" w:hAnsi="Times New Roman" w:cs="Times New Roman"/>
          <w:sz w:val="24"/>
          <w:szCs w:val="24"/>
          <w:lang w:val="mt-MT" w:eastAsia="en-GB"/>
        </w:rPr>
      </w:pPr>
      <w:r w:rsidRPr="00265218">
        <w:rPr>
          <w:rFonts w:ascii="Times New Roman" w:hAnsi="Times New Roman" w:cs="Times New Roman"/>
          <w:sz w:val="24"/>
          <w:szCs w:val="24"/>
          <w:lang w:val="mt-MT" w:eastAsia="en-GB"/>
        </w:rPr>
        <w:t xml:space="preserve">“U n-nies ħarġu mill-belt u ġew ħdejh” (v.30): </w:t>
      </w:r>
      <w:r w:rsidR="003E2CD3" w:rsidRPr="00265218">
        <w:rPr>
          <w:rFonts w:ascii="Times New Roman" w:hAnsi="Times New Roman" w:cs="Times New Roman"/>
          <w:sz w:val="24"/>
          <w:szCs w:val="24"/>
          <w:lang w:val="mt-MT" w:eastAsia="en-GB"/>
        </w:rPr>
        <w:t xml:space="preserve">Bħall-għarusa fl-Għanja tal-Għanjiet, kemm </w:t>
      </w:r>
      <w:r w:rsidR="008D0709" w:rsidRPr="00265218">
        <w:rPr>
          <w:rFonts w:ascii="Times New Roman" w:hAnsi="Times New Roman" w:cs="Times New Roman"/>
          <w:sz w:val="24"/>
          <w:szCs w:val="24"/>
          <w:lang w:val="mt-MT" w:eastAsia="en-GB"/>
        </w:rPr>
        <w:t xml:space="preserve">u fejn </w:t>
      </w:r>
      <w:r w:rsidR="003E2CD3" w:rsidRPr="00265218">
        <w:rPr>
          <w:rFonts w:ascii="Times New Roman" w:hAnsi="Times New Roman" w:cs="Times New Roman"/>
          <w:sz w:val="24"/>
          <w:szCs w:val="24"/>
          <w:lang w:val="mt-MT" w:eastAsia="en-GB"/>
        </w:rPr>
        <w:t>qed infittex lil Dak li “qalbi tħobb”? (Għan 1:7; 3:1s)</w:t>
      </w:r>
    </w:p>
    <w:p w:rsidR="007F02C3" w:rsidRPr="00265218" w:rsidRDefault="007F02C3" w:rsidP="00265218">
      <w:pPr>
        <w:pStyle w:val="NoSpacing"/>
        <w:spacing w:line="360" w:lineRule="auto"/>
        <w:jc w:val="both"/>
        <w:rPr>
          <w:rFonts w:ascii="Times New Roman" w:hAnsi="Times New Roman" w:cs="Times New Roman"/>
          <w:sz w:val="24"/>
          <w:szCs w:val="24"/>
          <w:lang w:val="mt-MT" w:eastAsia="en-GB"/>
        </w:rPr>
      </w:pPr>
    </w:p>
    <w:p w:rsidR="00B22108" w:rsidRPr="00265218" w:rsidRDefault="00565A4E" w:rsidP="00265218">
      <w:pPr>
        <w:pStyle w:val="NoSpacing"/>
        <w:spacing w:line="360" w:lineRule="auto"/>
        <w:jc w:val="both"/>
        <w:rPr>
          <w:rFonts w:ascii="Times New Roman" w:hAnsi="Times New Roman" w:cs="Times New Roman"/>
          <w:b/>
          <w:sz w:val="24"/>
          <w:szCs w:val="24"/>
          <w:lang w:val="mt-MT" w:eastAsia="en-GB"/>
        </w:rPr>
      </w:pPr>
      <w:r w:rsidRPr="00265218">
        <w:rPr>
          <w:rFonts w:ascii="Times New Roman" w:hAnsi="Times New Roman" w:cs="Times New Roman"/>
          <w:b/>
          <w:sz w:val="24"/>
          <w:szCs w:val="24"/>
          <w:vertAlign w:val="superscript"/>
          <w:lang w:val="mt-MT" w:eastAsia="en-GB"/>
        </w:rPr>
        <w:t>31</w:t>
      </w:r>
      <w:r w:rsidR="0057357C" w:rsidRPr="00265218">
        <w:rPr>
          <w:rFonts w:ascii="Times New Roman" w:hAnsi="Times New Roman" w:cs="Times New Roman"/>
          <w:b/>
          <w:sz w:val="24"/>
          <w:szCs w:val="24"/>
          <w:lang w:val="mt-MT" w:eastAsia="en-GB"/>
        </w:rPr>
        <w:t xml:space="preserve">Sadattant id-dixxipli bdew jitolbuh u jgħidulu: “Rabbi, kul!”. </w:t>
      </w:r>
      <w:r w:rsidRPr="00265218">
        <w:rPr>
          <w:rFonts w:ascii="Times New Roman" w:hAnsi="Times New Roman" w:cs="Times New Roman"/>
          <w:b/>
          <w:sz w:val="24"/>
          <w:szCs w:val="24"/>
          <w:vertAlign w:val="superscript"/>
          <w:lang w:val="mt-MT" w:eastAsia="en-GB"/>
        </w:rPr>
        <w:t>32</w:t>
      </w:r>
      <w:r w:rsidR="0057357C" w:rsidRPr="00265218">
        <w:rPr>
          <w:rFonts w:ascii="Times New Roman" w:hAnsi="Times New Roman" w:cs="Times New Roman"/>
          <w:b/>
          <w:sz w:val="24"/>
          <w:szCs w:val="24"/>
          <w:lang w:val="mt-MT" w:eastAsia="en-GB"/>
        </w:rPr>
        <w:t xml:space="preserve">Iżda hu qalilhom: “Jien għandi ikel x’niekol li intom ma tafux bih”. </w:t>
      </w:r>
      <w:r w:rsidRPr="00265218">
        <w:rPr>
          <w:rFonts w:ascii="Times New Roman" w:hAnsi="Times New Roman" w:cs="Times New Roman"/>
          <w:b/>
          <w:sz w:val="24"/>
          <w:szCs w:val="24"/>
          <w:vertAlign w:val="superscript"/>
          <w:lang w:val="mt-MT" w:eastAsia="en-GB"/>
        </w:rPr>
        <w:t>33</w:t>
      </w:r>
      <w:r w:rsidR="0057357C" w:rsidRPr="00265218">
        <w:rPr>
          <w:rFonts w:ascii="Times New Roman" w:hAnsi="Times New Roman" w:cs="Times New Roman"/>
          <w:b/>
          <w:sz w:val="24"/>
          <w:szCs w:val="24"/>
          <w:lang w:val="mt-MT" w:eastAsia="en-GB"/>
        </w:rPr>
        <w:t xml:space="preserve">Id-dixxipli għalhekk bdew jistaqsu lil xulxin: “Jaqaw ġie xi ħadd u ġieblu x’jiekol?”. </w:t>
      </w:r>
      <w:r w:rsidRPr="00265218">
        <w:rPr>
          <w:rFonts w:ascii="Times New Roman" w:hAnsi="Times New Roman" w:cs="Times New Roman"/>
          <w:b/>
          <w:sz w:val="24"/>
          <w:szCs w:val="24"/>
          <w:vertAlign w:val="superscript"/>
          <w:lang w:val="mt-MT" w:eastAsia="en-GB"/>
        </w:rPr>
        <w:t>34</w:t>
      </w:r>
      <w:r w:rsidR="0057357C" w:rsidRPr="00265218">
        <w:rPr>
          <w:rFonts w:ascii="Times New Roman" w:hAnsi="Times New Roman" w:cs="Times New Roman"/>
          <w:b/>
          <w:sz w:val="24"/>
          <w:szCs w:val="24"/>
          <w:lang w:val="mt-MT" w:eastAsia="en-GB"/>
        </w:rPr>
        <w:t xml:space="preserve">Qalilhom Ġesù: “L-ikel tiegħi hu li nagħmel ir-rieda ta’ min bagħatni u li nwassal fit-tmiem l-opra tiegħu. </w:t>
      </w:r>
    </w:p>
    <w:p w:rsidR="007F02C3" w:rsidRPr="00265218" w:rsidRDefault="007F02C3" w:rsidP="00265218">
      <w:pPr>
        <w:pStyle w:val="NoSpacing"/>
        <w:spacing w:line="360" w:lineRule="auto"/>
        <w:jc w:val="both"/>
        <w:rPr>
          <w:rFonts w:ascii="Times New Roman" w:hAnsi="Times New Roman" w:cs="Times New Roman"/>
          <w:sz w:val="24"/>
          <w:szCs w:val="24"/>
          <w:lang w:val="mt-MT"/>
        </w:rPr>
      </w:pPr>
      <w:r w:rsidRPr="00265218">
        <w:rPr>
          <w:rFonts w:ascii="Times New Roman" w:hAnsi="Times New Roman" w:cs="Times New Roman"/>
          <w:sz w:val="24"/>
          <w:szCs w:val="24"/>
          <w:lang w:val="mt-MT"/>
        </w:rPr>
        <w:t xml:space="preserve">Jekk il-mara hi bil-għatx, id-dixxipli huma bil-ġuħ. Għalhekk </w:t>
      </w:r>
      <w:r w:rsidR="004E6772" w:rsidRPr="00265218">
        <w:rPr>
          <w:rFonts w:ascii="Times New Roman" w:hAnsi="Times New Roman" w:cs="Times New Roman"/>
          <w:sz w:val="24"/>
          <w:szCs w:val="24"/>
          <w:lang w:val="mt-MT"/>
        </w:rPr>
        <w:t xml:space="preserve">qabel </w:t>
      </w:r>
      <w:r w:rsidRPr="00265218">
        <w:rPr>
          <w:rFonts w:ascii="Times New Roman" w:hAnsi="Times New Roman" w:cs="Times New Roman"/>
          <w:sz w:val="24"/>
          <w:szCs w:val="24"/>
          <w:lang w:val="mt-MT"/>
        </w:rPr>
        <w:t>kienu marru jixtru x’jieklu</w:t>
      </w:r>
      <w:r w:rsidR="004E6772" w:rsidRPr="00265218">
        <w:rPr>
          <w:rFonts w:ascii="Times New Roman" w:hAnsi="Times New Roman" w:cs="Times New Roman"/>
          <w:sz w:val="24"/>
          <w:szCs w:val="24"/>
          <w:lang w:val="mt-MT"/>
        </w:rPr>
        <w:t xml:space="preserve"> (v.8)</w:t>
      </w:r>
      <w:r w:rsidRPr="00265218">
        <w:rPr>
          <w:rFonts w:ascii="Times New Roman" w:hAnsi="Times New Roman" w:cs="Times New Roman"/>
          <w:sz w:val="24"/>
          <w:szCs w:val="24"/>
          <w:lang w:val="mt-MT"/>
        </w:rPr>
        <w:t>. Ir-relazzjoni bejn il-ġuħ u “il-ħobż mis-sema” li jaqta’ l-ġuħ, Ġwanni jiżviluppaha aktar tard fil-kapitlu 6.</w:t>
      </w:r>
    </w:p>
    <w:p w:rsidR="00ED5DD1" w:rsidRPr="00265218" w:rsidRDefault="003009F9" w:rsidP="00265218">
      <w:pPr>
        <w:pStyle w:val="NoSpacing"/>
        <w:spacing w:line="360" w:lineRule="auto"/>
        <w:jc w:val="both"/>
        <w:rPr>
          <w:rFonts w:ascii="Times New Roman" w:hAnsi="Times New Roman" w:cs="Times New Roman"/>
          <w:sz w:val="24"/>
          <w:szCs w:val="24"/>
          <w:lang w:val="mt-MT" w:eastAsia="en-GB"/>
        </w:rPr>
      </w:pPr>
      <w:r w:rsidRPr="00265218">
        <w:rPr>
          <w:rFonts w:ascii="Times New Roman" w:hAnsi="Times New Roman" w:cs="Times New Roman"/>
          <w:sz w:val="24"/>
          <w:szCs w:val="24"/>
          <w:lang w:val="mt-MT" w:eastAsia="en-GB"/>
        </w:rPr>
        <w:t>Anke d-dixxipli jeħtieġ li jinżlu aktar fil-fond biex jagħrfu min</w:t>
      </w:r>
      <w:r w:rsidR="00647ADF" w:rsidRPr="00265218">
        <w:rPr>
          <w:rFonts w:ascii="Times New Roman" w:hAnsi="Times New Roman" w:cs="Times New Roman"/>
          <w:sz w:val="24"/>
          <w:szCs w:val="24"/>
          <w:lang w:val="mt-MT" w:eastAsia="en-GB"/>
        </w:rPr>
        <w:t xml:space="preserve"> hu tassew Ġesù (Ġw 6:26.48-51) u jwettqu r-rieda tiegħu.</w:t>
      </w:r>
      <w:r w:rsidR="006127CB" w:rsidRPr="00265218">
        <w:rPr>
          <w:rFonts w:ascii="Times New Roman" w:hAnsi="Times New Roman" w:cs="Times New Roman"/>
          <w:sz w:val="24"/>
          <w:szCs w:val="24"/>
          <w:lang w:val="mt-MT" w:eastAsia="en-GB"/>
        </w:rPr>
        <w:t xml:space="preserve"> Ir-rieda tal-Missier hi li l-bned</w:t>
      </w:r>
      <w:r w:rsidR="00647ADF" w:rsidRPr="00265218">
        <w:rPr>
          <w:rFonts w:ascii="Times New Roman" w:hAnsi="Times New Roman" w:cs="Times New Roman"/>
          <w:sz w:val="24"/>
          <w:szCs w:val="24"/>
          <w:lang w:val="mt-MT" w:eastAsia="en-GB"/>
        </w:rPr>
        <w:t>min kollha jsalvaw u jagħrfu l-“V</w:t>
      </w:r>
      <w:r w:rsidR="006127CB" w:rsidRPr="00265218">
        <w:rPr>
          <w:rFonts w:ascii="Times New Roman" w:hAnsi="Times New Roman" w:cs="Times New Roman"/>
          <w:sz w:val="24"/>
          <w:szCs w:val="24"/>
          <w:lang w:val="mt-MT" w:eastAsia="en-GB"/>
        </w:rPr>
        <w:t>e</w:t>
      </w:r>
      <w:r w:rsidR="00647ADF" w:rsidRPr="00265218">
        <w:rPr>
          <w:rFonts w:ascii="Times New Roman" w:hAnsi="Times New Roman" w:cs="Times New Roman"/>
          <w:sz w:val="24"/>
          <w:szCs w:val="24"/>
          <w:lang w:val="mt-MT" w:eastAsia="en-GB"/>
        </w:rPr>
        <w:t>rità” (ara 1 T</w:t>
      </w:r>
      <w:r w:rsidR="006127CB" w:rsidRPr="00265218">
        <w:rPr>
          <w:rFonts w:ascii="Times New Roman" w:hAnsi="Times New Roman" w:cs="Times New Roman"/>
          <w:sz w:val="24"/>
          <w:szCs w:val="24"/>
          <w:lang w:val="mt-MT" w:eastAsia="en-GB"/>
        </w:rPr>
        <w:t>im 2:4).</w:t>
      </w:r>
      <w:r w:rsidR="00B35D23" w:rsidRPr="00265218">
        <w:rPr>
          <w:rFonts w:ascii="Times New Roman" w:hAnsi="Times New Roman" w:cs="Times New Roman"/>
          <w:sz w:val="24"/>
          <w:szCs w:val="24"/>
          <w:lang w:val="mt-MT" w:eastAsia="en-GB"/>
        </w:rPr>
        <w:t xml:space="preserve"> </w:t>
      </w:r>
      <w:r w:rsidR="0067615C" w:rsidRPr="00265218">
        <w:rPr>
          <w:rFonts w:ascii="Times New Roman" w:hAnsi="Times New Roman" w:cs="Times New Roman"/>
          <w:sz w:val="24"/>
          <w:szCs w:val="24"/>
          <w:lang w:val="mt-MT" w:eastAsia="en-GB"/>
        </w:rPr>
        <w:t xml:space="preserve">Dan iseħħ meta Ġesù “iwassal fit-tmiem l-opra tiegħu” (v.34), </w:t>
      </w:r>
      <w:r w:rsidR="0067615C" w:rsidRPr="00265218">
        <w:rPr>
          <w:rFonts w:ascii="Times New Roman" w:hAnsi="Times New Roman" w:cs="Times New Roman"/>
          <w:sz w:val="24"/>
          <w:szCs w:val="24"/>
          <w:lang w:val="mt-MT" w:eastAsia="en-GB"/>
        </w:rPr>
        <w:lastRenderedPageBreak/>
        <w:t xml:space="preserve">jiġiferi meta jingħata fuq is-Salib (Ġw 19:30). </w:t>
      </w:r>
      <w:r w:rsidR="00C1409F" w:rsidRPr="00265218">
        <w:rPr>
          <w:rFonts w:ascii="Times New Roman" w:hAnsi="Times New Roman" w:cs="Times New Roman"/>
          <w:sz w:val="24"/>
          <w:szCs w:val="24"/>
          <w:lang w:val="mt-MT" w:eastAsia="en-GB"/>
        </w:rPr>
        <w:t>B’dal-mod, is-</w:t>
      </w:r>
      <w:r w:rsidR="004E6772" w:rsidRPr="00265218">
        <w:rPr>
          <w:rFonts w:ascii="Times New Roman" w:hAnsi="Times New Roman" w:cs="Times New Roman"/>
          <w:sz w:val="24"/>
          <w:szCs w:val="24"/>
          <w:lang w:val="mt-MT" w:eastAsia="en-GB"/>
        </w:rPr>
        <w:t>seba’</w:t>
      </w:r>
      <w:r w:rsidR="00C1409F" w:rsidRPr="00265218">
        <w:rPr>
          <w:rFonts w:ascii="Times New Roman" w:hAnsi="Times New Roman" w:cs="Times New Roman"/>
          <w:sz w:val="24"/>
          <w:szCs w:val="24"/>
          <w:lang w:val="mt-MT" w:eastAsia="en-GB"/>
        </w:rPr>
        <w:t xml:space="preserve"> raġel (Ġesù l-għarus) iwassal fit-tmiem l-opra tal-ħolqien billi jonfoħ fuq l-umanità kollha, f’azzjoni ta’ ħolqien ġdid, l-Ispirtu tal-imħabba tal-Missier (ara Ġw 19:30). </w:t>
      </w:r>
      <w:r w:rsidR="00B35D23" w:rsidRPr="00265218">
        <w:rPr>
          <w:rFonts w:ascii="Times New Roman" w:hAnsi="Times New Roman" w:cs="Times New Roman"/>
          <w:sz w:val="24"/>
          <w:szCs w:val="24"/>
          <w:lang w:val="mt-MT" w:eastAsia="en-GB"/>
        </w:rPr>
        <w:t>Jekk id-dixxipli jridu jagħmlu r-rieda tal-Missier</w:t>
      </w:r>
      <w:r w:rsidR="00C1409F" w:rsidRPr="00265218">
        <w:rPr>
          <w:rFonts w:ascii="Times New Roman" w:hAnsi="Times New Roman" w:cs="Times New Roman"/>
          <w:sz w:val="24"/>
          <w:szCs w:val="24"/>
          <w:lang w:val="mt-MT" w:eastAsia="en-GB"/>
        </w:rPr>
        <w:t>, bħal Ġesù</w:t>
      </w:r>
      <w:r w:rsidR="00B35D23" w:rsidRPr="00265218">
        <w:rPr>
          <w:rFonts w:ascii="Times New Roman" w:hAnsi="Times New Roman" w:cs="Times New Roman"/>
          <w:sz w:val="24"/>
          <w:szCs w:val="24"/>
          <w:lang w:val="mt-MT" w:eastAsia="en-GB"/>
        </w:rPr>
        <w:t xml:space="preserve"> iridu </w:t>
      </w:r>
      <w:r w:rsidR="0067615C" w:rsidRPr="00265218">
        <w:rPr>
          <w:rFonts w:ascii="Times New Roman" w:hAnsi="Times New Roman" w:cs="Times New Roman"/>
          <w:sz w:val="24"/>
          <w:szCs w:val="24"/>
          <w:lang w:val="mt-MT" w:eastAsia="en-GB"/>
        </w:rPr>
        <w:t xml:space="preserve">“jingħataw b’imħabba” billi </w:t>
      </w:r>
      <w:r w:rsidR="00B35D23" w:rsidRPr="00265218">
        <w:rPr>
          <w:rFonts w:ascii="Times New Roman" w:hAnsi="Times New Roman" w:cs="Times New Roman"/>
          <w:sz w:val="24"/>
          <w:szCs w:val="24"/>
          <w:lang w:val="mt-MT" w:eastAsia="en-GB"/>
        </w:rPr>
        <w:t xml:space="preserve">jkunu messaġġiera tal-għatx </w:t>
      </w:r>
      <w:r w:rsidR="0067615C" w:rsidRPr="00265218">
        <w:rPr>
          <w:rFonts w:ascii="Times New Roman" w:hAnsi="Times New Roman" w:cs="Times New Roman"/>
          <w:sz w:val="24"/>
          <w:szCs w:val="24"/>
          <w:lang w:val="mt-MT" w:eastAsia="en-GB"/>
        </w:rPr>
        <w:t>ta’ mħabba (ara Ġw 19:28) li hu għandu għall-bnedmin</w:t>
      </w:r>
      <w:r w:rsidR="00647ADF" w:rsidRPr="00265218">
        <w:rPr>
          <w:rFonts w:ascii="Times New Roman" w:hAnsi="Times New Roman" w:cs="Times New Roman"/>
          <w:sz w:val="24"/>
          <w:szCs w:val="24"/>
          <w:lang w:val="mt-MT" w:eastAsia="en-GB"/>
        </w:rPr>
        <w:t>.</w:t>
      </w:r>
    </w:p>
    <w:p w:rsidR="00ED5DD1" w:rsidRPr="00265218" w:rsidRDefault="00ED5DD1" w:rsidP="00265218">
      <w:pPr>
        <w:pStyle w:val="NoSpacing"/>
        <w:numPr>
          <w:ilvl w:val="0"/>
          <w:numId w:val="3"/>
        </w:numPr>
        <w:spacing w:line="360" w:lineRule="auto"/>
        <w:jc w:val="both"/>
        <w:rPr>
          <w:rFonts w:ascii="Times New Roman" w:hAnsi="Times New Roman" w:cs="Times New Roman"/>
          <w:b/>
          <w:sz w:val="24"/>
          <w:szCs w:val="24"/>
          <w:lang w:val="mt-MT" w:eastAsia="en-GB"/>
        </w:rPr>
      </w:pPr>
      <w:r w:rsidRPr="00265218">
        <w:rPr>
          <w:rFonts w:ascii="Times New Roman" w:hAnsi="Times New Roman" w:cs="Times New Roman"/>
          <w:sz w:val="24"/>
          <w:szCs w:val="24"/>
          <w:lang w:val="mt-MT" w:eastAsia="en-GB"/>
        </w:rPr>
        <w:t>Kif inħares lejn il-ministeri pastorali li għandi bħala xhieda tal-imħabba ta’ Kristu għall-bnedmin?</w:t>
      </w:r>
    </w:p>
    <w:p w:rsidR="00F87F01" w:rsidRPr="00265218" w:rsidRDefault="00F87F01" w:rsidP="00265218">
      <w:pPr>
        <w:pStyle w:val="NoSpacing"/>
        <w:spacing w:line="360" w:lineRule="auto"/>
        <w:jc w:val="both"/>
        <w:rPr>
          <w:rFonts w:ascii="Times New Roman" w:hAnsi="Times New Roman" w:cs="Times New Roman"/>
          <w:b/>
          <w:sz w:val="24"/>
          <w:szCs w:val="24"/>
          <w:lang w:val="mt-MT" w:eastAsia="en-GB"/>
        </w:rPr>
      </w:pPr>
    </w:p>
    <w:p w:rsidR="00B22108" w:rsidRPr="00265218" w:rsidRDefault="00565A4E" w:rsidP="00265218">
      <w:pPr>
        <w:pStyle w:val="NoSpacing"/>
        <w:spacing w:line="360" w:lineRule="auto"/>
        <w:jc w:val="both"/>
        <w:rPr>
          <w:rFonts w:ascii="Times New Roman" w:hAnsi="Times New Roman" w:cs="Times New Roman"/>
          <w:b/>
          <w:sz w:val="24"/>
          <w:szCs w:val="24"/>
          <w:lang w:val="mt-MT" w:eastAsia="en-GB"/>
        </w:rPr>
      </w:pPr>
      <w:r w:rsidRPr="00265218">
        <w:rPr>
          <w:rFonts w:ascii="Times New Roman" w:hAnsi="Times New Roman" w:cs="Times New Roman"/>
          <w:b/>
          <w:sz w:val="24"/>
          <w:szCs w:val="24"/>
          <w:vertAlign w:val="superscript"/>
          <w:lang w:val="mt-MT" w:eastAsia="en-GB"/>
        </w:rPr>
        <w:t>35</w:t>
      </w:r>
      <w:r w:rsidR="0057357C" w:rsidRPr="00265218">
        <w:rPr>
          <w:rFonts w:ascii="Times New Roman" w:hAnsi="Times New Roman" w:cs="Times New Roman"/>
          <w:b/>
          <w:sz w:val="24"/>
          <w:szCs w:val="24"/>
          <w:lang w:val="mt-MT" w:eastAsia="en-GB"/>
        </w:rPr>
        <w:t xml:space="preserve">Intom ma tgħidux li baqa’ erba’ xhur oħra għall-ħsad? Imma araw x’ngħidilkom jien: erfgħu għajnejkom u ħarsu ftit kif l-għelieqi bjadu għall-ħsad! </w:t>
      </w:r>
      <w:r w:rsidRPr="00265218">
        <w:rPr>
          <w:rFonts w:ascii="Times New Roman" w:hAnsi="Times New Roman" w:cs="Times New Roman"/>
          <w:b/>
          <w:sz w:val="24"/>
          <w:szCs w:val="24"/>
          <w:vertAlign w:val="superscript"/>
          <w:lang w:val="mt-MT" w:eastAsia="en-GB"/>
        </w:rPr>
        <w:t>36</w:t>
      </w:r>
      <w:r w:rsidR="0057357C" w:rsidRPr="00265218">
        <w:rPr>
          <w:rFonts w:ascii="Times New Roman" w:hAnsi="Times New Roman" w:cs="Times New Roman"/>
          <w:b/>
          <w:sz w:val="24"/>
          <w:szCs w:val="24"/>
          <w:lang w:val="mt-MT" w:eastAsia="en-GB"/>
        </w:rPr>
        <w:t xml:space="preserve">Ġa l-ħassad qiegħed jieħu ħlasu u jiġbor il-frott għall-ħajja ta’ dejjem, biex min jiżra’ jifraħ hu wkoll bħal min jaħsad. </w:t>
      </w:r>
      <w:r w:rsidRPr="00265218">
        <w:rPr>
          <w:rFonts w:ascii="Times New Roman" w:hAnsi="Times New Roman" w:cs="Times New Roman"/>
          <w:b/>
          <w:sz w:val="24"/>
          <w:szCs w:val="24"/>
          <w:vertAlign w:val="superscript"/>
          <w:lang w:val="mt-MT" w:eastAsia="en-GB"/>
        </w:rPr>
        <w:t>37</w:t>
      </w:r>
      <w:r w:rsidR="0057357C" w:rsidRPr="00265218">
        <w:rPr>
          <w:rFonts w:ascii="Times New Roman" w:hAnsi="Times New Roman" w:cs="Times New Roman"/>
          <w:b/>
          <w:sz w:val="24"/>
          <w:szCs w:val="24"/>
          <w:lang w:val="mt-MT" w:eastAsia="en-GB"/>
        </w:rPr>
        <w:t xml:space="preserve">F’dan taraw kemm sewwa jingħad li wieħed jiżra’ u l-ieħor jaħsad. </w:t>
      </w:r>
      <w:r w:rsidRPr="00265218">
        <w:rPr>
          <w:rFonts w:ascii="Times New Roman" w:hAnsi="Times New Roman" w:cs="Times New Roman"/>
          <w:b/>
          <w:sz w:val="24"/>
          <w:szCs w:val="24"/>
          <w:vertAlign w:val="superscript"/>
          <w:lang w:val="mt-MT" w:eastAsia="en-GB"/>
        </w:rPr>
        <w:t>38</w:t>
      </w:r>
      <w:r w:rsidR="0057357C" w:rsidRPr="00265218">
        <w:rPr>
          <w:rFonts w:ascii="Times New Roman" w:hAnsi="Times New Roman" w:cs="Times New Roman"/>
          <w:b/>
          <w:sz w:val="24"/>
          <w:szCs w:val="24"/>
          <w:lang w:val="mt-MT" w:eastAsia="en-GB"/>
        </w:rPr>
        <w:t>Jiena bgħattkom taħsdu dak li ma tħabattux għalih intom; kienu oħrajn li tħabtu, u intom dħaltu flokhom biex tgawdu l-frott tat-taħbit tagħhom”.</w:t>
      </w:r>
    </w:p>
    <w:p w:rsidR="004E6772" w:rsidRPr="00265218" w:rsidRDefault="00ED5DD1" w:rsidP="00265218">
      <w:pPr>
        <w:pStyle w:val="NoSpacing"/>
        <w:spacing w:line="360" w:lineRule="auto"/>
        <w:jc w:val="both"/>
        <w:rPr>
          <w:rFonts w:ascii="Times New Roman" w:hAnsi="Times New Roman" w:cs="Times New Roman"/>
          <w:sz w:val="24"/>
          <w:szCs w:val="24"/>
          <w:lang w:val="mt-MT" w:eastAsia="en-GB"/>
        </w:rPr>
      </w:pPr>
      <w:r w:rsidRPr="00265218">
        <w:rPr>
          <w:rFonts w:ascii="Times New Roman" w:hAnsi="Times New Roman" w:cs="Times New Roman"/>
          <w:sz w:val="24"/>
          <w:szCs w:val="24"/>
          <w:lang w:val="mt-MT" w:eastAsia="en-GB"/>
        </w:rPr>
        <w:t>Mill-ikel Ġesù jgħaddi għall-qamħ li minnu jsir il-ħobż. Hu diskors marbut mal-ħidma appostolika</w:t>
      </w:r>
      <w:r w:rsidR="004E6772" w:rsidRPr="00265218">
        <w:rPr>
          <w:rFonts w:ascii="Times New Roman" w:hAnsi="Times New Roman" w:cs="Times New Roman"/>
          <w:sz w:val="24"/>
          <w:szCs w:val="24"/>
          <w:lang w:val="mt-MT" w:eastAsia="en-GB"/>
        </w:rPr>
        <w:t xml:space="preserve"> </w:t>
      </w:r>
      <w:r w:rsidR="00803B29" w:rsidRPr="00265218">
        <w:rPr>
          <w:rFonts w:ascii="Times New Roman" w:hAnsi="Times New Roman" w:cs="Times New Roman"/>
          <w:sz w:val="24"/>
          <w:szCs w:val="24"/>
          <w:lang w:val="mt-MT" w:eastAsia="en-GB"/>
        </w:rPr>
        <w:t>u missjunarja</w:t>
      </w:r>
      <w:r w:rsidRPr="00265218">
        <w:rPr>
          <w:rFonts w:ascii="Times New Roman" w:hAnsi="Times New Roman" w:cs="Times New Roman"/>
          <w:sz w:val="24"/>
          <w:szCs w:val="24"/>
          <w:lang w:val="mt-MT" w:eastAsia="en-GB"/>
        </w:rPr>
        <w:t xml:space="preserve">. </w:t>
      </w:r>
      <w:r w:rsidR="00803B29" w:rsidRPr="00265218">
        <w:rPr>
          <w:rFonts w:ascii="Times New Roman" w:hAnsi="Times New Roman" w:cs="Times New Roman"/>
          <w:sz w:val="24"/>
          <w:szCs w:val="24"/>
          <w:lang w:val="mt-MT" w:eastAsia="en-GB"/>
        </w:rPr>
        <w:t>Dan id-djalogu j</w:t>
      </w:r>
      <w:r w:rsidR="00F87F01" w:rsidRPr="00265218">
        <w:rPr>
          <w:rFonts w:ascii="Times New Roman" w:hAnsi="Times New Roman" w:cs="Times New Roman"/>
          <w:sz w:val="24"/>
          <w:szCs w:val="24"/>
          <w:lang w:val="mt-MT" w:eastAsia="en-GB"/>
        </w:rPr>
        <w:t>fakkarna fil-parabboli taż-żerriegħ</w:t>
      </w:r>
      <w:r w:rsidR="00803B29" w:rsidRPr="00265218">
        <w:rPr>
          <w:rFonts w:ascii="Times New Roman" w:hAnsi="Times New Roman" w:cs="Times New Roman"/>
          <w:sz w:val="24"/>
          <w:szCs w:val="24"/>
          <w:lang w:val="mt-MT" w:eastAsia="en-GB"/>
        </w:rPr>
        <w:t>a</w:t>
      </w:r>
      <w:r w:rsidR="00F87F01" w:rsidRPr="00265218">
        <w:rPr>
          <w:rFonts w:ascii="Times New Roman" w:hAnsi="Times New Roman" w:cs="Times New Roman"/>
          <w:sz w:val="24"/>
          <w:szCs w:val="24"/>
          <w:lang w:val="mt-MT" w:eastAsia="en-GB"/>
        </w:rPr>
        <w:t xml:space="preserve"> u taż-żerriegħ</w:t>
      </w:r>
      <w:r w:rsidR="00803B29" w:rsidRPr="00265218">
        <w:rPr>
          <w:rFonts w:ascii="Times New Roman" w:hAnsi="Times New Roman" w:cs="Times New Roman"/>
          <w:sz w:val="24"/>
          <w:szCs w:val="24"/>
          <w:lang w:val="mt-MT" w:eastAsia="en-GB"/>
        </w:rPr>
        <w:t>, u fil-ħabba tal-qamħ li trid tmut biex tagħti l-frott</w:t>
      </w:r>
      <w:r w:rsidR="00F87F01" w:rsidRPr="00265218">
        <w:rPr>
          <w:rFonts w:ascii="Times New Roman" w:hAnsi="Times New Roman" w:cs="Times New Roman"/>
          <w:sz w:val="24"/>
          <w:szCs w:val="24"/>
          <w:lang w:val="mt-MT" w:eastAsia="en-GB"/>
        </w:rPr>
        <w:t>. I</w:t>
      </w:r>
      <w:r w:rsidR="00703DB7" w:rsidRPr="00265218">
        <w:rPr>
          <w:rFonts w:ascii="Times New Roman" w:hAnsi="Times New Roman" w:cs="Times New Roman"/>
          <w:sz w:val="24"/>
          <w:szCs w:val="24"/>
          <w:lang w:val="mt-MT" w:eastAsia="en-GB"/>
        </w:rPr>
        <w:t xml:space="preserve">l-ħsad </w:t>
      </w:r>
      <w:r w:rsidRPr="00265218">
        <w:rPr>
          <w:rFonts w:ascii="Times New Roman" w:hAnsi="Times New Roman" w:cs="Times New Roman"/>
          <w:sz w:val="24"/>
          <w:szCs w:val="24"/>
          <w:lang w:val="mt-MT" w:eastAsia="en-GB"/>
        </w:rPr>
        <w:t>i</w:t>
      </w:r>
      <w:r w:rsidR="00703DB7" w:rsidRPr="00265218">
        <w:rPr>
          <w:rFonts w:ascii="Times New Roman" w:hAnsi="Times New Roman" w:cs="Times New Roman"/>
          <w:sz w:val="24"/>
          <w:szCs w:val="24"/>
          <w:lang w:val="mt-MT" w:eastAsia="en-GB"/>
        </w:rPr>
        <w:t>fisser il-ġudizzju ta’ Alla. Hawn jir</w:t>
      </w:r>
      <w:r w:rsidR="00DF7008" w:rsidRPr="00265218">
        <w:rPr>
          <w:rFonts w:ascii="Times New Roman" w:hAnsi="Times New Roman" w:cs="Times New Roman"/>
          <w:sz w:val="24"/>
          <w:szCs w:val="24"/>
          <w:lang w:val="mt-MT" w:eastAsia="en-GB"/>
        </w:rPr>
        <w:t>referi għall-ferħ tal-ħassad</w:t>
      </w:r>
      <w:r w:rsidR="00F87F01" w:rsidRPr="00265218">
        <w:rPr>
          <w:rFonts w:ascii="Times New Roman" w:hAnsi="Times New Roman" w:cs="Times New Roman"/>
          <w:sz w:val="24"/>
          <w:szCs w:val="24"/>
          <w:lang w:val="mt-MT" w:eastAsia="en-GB"/>
        </w:rPr>
        <w:t xml:space="preserve"> li</w:t>
      </w:r>
      <w:r w:rsidR="00DF7008" w:rsidRPr="00265218">
        <w:rPr>
          <w:rFonts w:ascii="Times New Roman" w:hAnsi="Times New Roman" w:cs="Times New Roman"/>
          <w:sz w:val="24"/>
          <w:szCs w:val="24"/>
          <w:lang w:val="mt-MT" w:eastAsia="en-GB"/>
        </w:rPr>
        <w:t>,</w:t>
      </w:r>
      <w:r w:rsidR="00F87F01" w:rsidRPr="00265218">
        <w:rPr>
          <w:rFonts w:ascii="Times New Roman" w:hAnsi="Times New Roman" w:cs="Times New Roman"/>
          <w:sz w:val="24"/>
          <w:szCs w:val="24"/>
          <w:lang w:val="mt-MT" w:eastAsia="en-GB"/>
        </w:rPr>
        <w:t xml:space="preserve"> wara x-xogħol biex jiżra’ l-kelma, issa qed jiġbor il-fro</w:t>
      </w:r>
      <w:r w:rsidR="00DF7008" w:rsidRPr="00265218">
        <w:rPr>
          <w:rFonts w:ascii="Times New Roman" w:hAnsi="Times New Roman" w:cs="Times New Roman"/>
          <w:sz w:val="24"/>
          <w:szCs w:val="24"/>
          <w:lang w:val="mt-MT" w:eastAsia="en-GB"/>
        </w:rPr>
        <w:t>tt tagħha. Hu l-ferħ tal-Knisja</w:t>
      </w:r>
      <w:r w:rsidR="00F87F01" w:rsidRPr="00265218">
        <w:rPr>
          <w:rFonts w:ascii="Times New Roman" w:hAnsi="Times New Roman" w:cs="Times New Roman"/>
          <w:sz w:val="24"/>
          <w:szCs w:val="24"/>
          <w:lang w:val="mt-MT" w:eastAsia="en-GB"/>
        </w:rPr>
        <w:t xml:space="preserve"> meta tara l-Vanġelu jixtered fost il-ġnus; hu l-ferħ ta’ Ġesù nnifsu meta jara l-bniedem jilqa’ l-Aħbar it-Tajba (ara Lq 10:17.21; Ġw 8:56).</w:t>
      </w:r>
      <w:r w:rsidR="008463E9" w:rsidRPr="00265218">
        <w:rPr>
          <w:rFonts w:ascii="Times New Roman" w:hAnsi="Times New Roman" w:cs="Times New Roman"/>
          <w:sz w:val="24"/>
          <w:szCs w:val="24"/>
          <w:lang w:val="mt-MT" w:eastAsia="en-GB"/>
        </w:rPr>
        <w:t xml:space="preserve"> Imma qabel</w:t>
      </w:r>
      <w:r w:rsidRPr="00265218">
        <w:rPr>
          <w:rFonts w:ascii="Times New Roman" w:hAnsi="Times New Roman" w:cs="Times New Roman"/>
          <w:sz w:val="24"/>
          <w:szCs w:val="24"/>
          <w:lang w:val="mt-MT" w:eastAsia="en-GB"/>
        </w:rPr>
        <w:t>,</w:t>
      </w:r>
      <w:r w:rsidR="008463E9" w:rsidRPr="00265218">
        <w:rPr>
          <w:rFonts w:ascii="Times New Roman" w:hAnsi="Times New Roman" w:cs="Times New Roman"/>
          <w:sz w:val="24"/>
          <w:szCs w:val="24"/>
          <w:lang w:val="mt-MT" w:eastAsia="en-GB"/>
        </w:rPr>
        <w:t xml:space="preserve"> hemm it-taħbit taż-żrigħ (ara 2 Kor 9:6; Gal 6:8).</w:t>
      </w:r>
    </w:p>
    <w:p w:rsidR="006C329A" w:rsidRPr="00265218" w:rsidRDefault="006C329A" w:rsidP="00265218">
      <w:pPr>
        <w:pStyle w:val="NoSpacing"/>
        <w:numPr>
          <w:ilvl w:val="0"/>
          <w:numId w:val="3"/>
        </w:numPr>
        <w:spacing w:line="360" w:lineRule="auto"/>
        <w:jc w:val="both"/>
        <w:rPr>
          <w:rFonts w:ascii="Times New Roman" w:hAnsi="Times New Roman" w:cs="Times New Roman"/>
          <w:sz w:val="24"/>
          <w:szCs w:val="24"/>
          <w:lang w:val="mt-MT" w:eastAsia="en-GB"/>
        </w:rPr>
      </w:pPr>
      <w:r w:rsidRPr="00265218">
        <w:rPr>
          <w:rFonts w:ascii="Times New Roman" w:hAnsi="Times New Roman" w:cs="Times New Roman"/>
          <w:sz w:val="24"/>
          <w:szCs w:val="24"/>
          <w:lang w:val="mt-MT" w:eastAsia="en-GB"/>
        </w:rPr>
        <w:t>Dun Mikiel Attard: “There is no redemption without blood.”</w:t>
      </w:r>
    </w:p>
    <w:p w:rsidR="00703DB7" w:rsidRPr="00265218" w:rsidRDefault="00703DB7" w:rsidP="00265218">
      <w:pPr>
        <w:pStyle w:val="NoSpacing"/>
        <w:spacing w:line="360" w:lineRule="auto"/>
        <w:jc w:val="both"/>
        <w:rPr>
          <w:rFonts w:ascii="Times New Roman" w:hAnsi="Times New Roman" w:cs="Times New Roman"/>
          <w:sz w:val="24"/>
          <w:szCs w:val="24"/>
          <w:lang w:val="mt-MT" w:eastAsia="en-GB"/>
        </w:rPr>
      </w:pPr>
    </w:p>
    <w:p w:rsidR="00B22108" w:rsidRPr="00265218" w:rsidRDefault="00565A4E" w:rsidP="00265218">
      <w:pPr>
        <w:pStyle w:val="NoSpacing"/>
        <w:spacing w:line="360" w:lineRule="auto"/>
        <w:jc w:val="both"/>
        <w:rPr>
          <w:rFonts w:ascii="Times New Roman" w:hAnsi="Times New Roman" w:cs="Times New Roman"/>
          <w:b/>
          <w:sz w:val="24"/>
          <w:szCs w:val="24"/>
          <w:lang w:val="mt-MT" w:eastAsia="en-GB"/>
        </w:rPr>
      </w:pPr>
      <w:r w:rsidRPr="00265218">
        <w:rPr>
          <w:rFonts w:ascii="Times New Roman" w:hAnsi="Times New Roman" w:cs="Times New Roman"/>
          <w:b/>
          <w:sz w:val="24"/>
          <w:szCs w:val="24"/>
          <w:vertAlign w:val="superscript"/>
          <w:lang w:val="mt-MT" w:eastAsia="en-GB"/>
        </w:rPr>
        <w:t>39</w:t>
      </w:r>
      <w:r w:rsidR="0057357C" w:rsidRPr="00265218">
        <w:rPr>
          <w:rFonts w:ascii="Times New Roman" w:hAnsi="Times New Roman" w:cs="Times New Roman"/>
          <w:b/>
          <w:sz w:val="24"/>
          <w:szCs w:val="24"/>
          <w:lang w:val="mt-MT" w:eastAsia="en-GB"/>
        </w:rPr>
        <w:t xml:space="preserve">Kien hemm ħafna Samaritani minn dik il-belt li emmnu f’Ġesù fuq ix-xhieda li tathom dik il-mara meta qaltilhom: “Qalli kull ma għamilt”, </w:t>
      </w:r>
      <w:r w:rsidRPr="00265218">
        <w:rPr>
          <w:rFonts w:ascii="Times New Roman" w:hAnsi="Times New Roman" w:cs="Times New Roman"/>
          <w:b/>
          <w:sz w:val="24"/>
          <w:szCs w:val="24"/>
          <w:vertAlign w:val="superscript"/>
          <w:lang w:val="mt-MT" w:eastAsia="en-GB"/>
        </w:rPr>
        <w:t>40</w:t>
      </w:r>
      <w:r w:rsidR="0057357C" w:rsidRPr="00265218">
        <w:rPr>
          <w:rFonts w:ascii="Times New Roman" w:hAnsi="Times New Roman" w:cs="Times New Roman"/>
          <w:b/>
          <w:sz w:val="24"/>
          <w:szCs w:val="24"/>
          <w:lang w:val="mt-MT" w:eastAsia="en-GB"/>
        </w:rPr>
        <w:t xml:space="preserve">tant, li meta s-Samaritani ġew ħdejh, bdew jitolbuh biex jibqa’ magħhom, u hu qagħad hemm jumejn. </w:t>
      </w:r>
      <w:r w:rsidRPr="00265218">
        <w:rPr>
          <w:rFonts w:ascii="Times New Roman" w:hAnsi="Times New Roman" w:cs="Times New Roman"/>
          <w:b/>
          <w:sz w:val="24"/>
          <w:szCs w:val="24"/>
          <w:vertAlign w:val="superscript"/>
          <w:lang w:val="mt-MT" w:eastAsia="en-GB"/>
        </w:rPr>
        <w:t>41</w:t>
      </w:r>
      <w:r w:rsidR="0057357C" w:rsidRPr="00265218">
        <w:rPr>
          <w:rFonts w:ascii="Times New Roman" w:hAnsi="Times New Roman" w:cs="Times New Roman"/>
          <w:b/>
          <w:sz w:val="24"/>
          <w:szCs w:val="24"/>
          <w:lang w:val="mt-MT" w:eastAsia="en-GB"/>
        </w:rPr>
        <w:t xml:space="preserve">Imbagħad ħafna oħrajn emmnu minħabba kliemu, </w:t>
      </w:r>
      <w:r w:rsidRPr="00265218">
        <w:rPr>
          <w:rFonts w:ascii="Times New Roman" w:hAnsi="Times New Roman" w:cs="Times New Roman"/>
          <w:b/>
          <w:sz w:val="24"/>
          <w:szCs w:val="24"/>
          <w:vertAlign w:val="superscript"/>
          <w:lang w:val="mt-MT" w:eastAsia="en-GB"/>
        </w:rPr>
        <w:t>42</w:t>
      </w:r>
      <w:r w:rsidR="0057357C" w:rsidRPr="00265218">
        <w:rPr>
          <w:rFonts w:ascii="Times New Roman" w:hAnsi="Times New Roman" w:cs="Times New Roman"/>
          <w:b/>
          <w:sz w:val="24"/>
          <w:szCs w:val="24"/>
          <w:lang w:val="mt-MT" w:eastAsia="en-GB"/>
        </w:rPr>
        <w:t>u lill-mara qalulha: “Issa mhux għax għedtilna int qegħdin nemmnu, imma għax aħna wkoll smajnieh, u sirna nafu li dan tassew hu s-salvatur tad-dinja”.</w:t>
      </w:r>
    </w:p>
    <w:p w:rsidR="00DF7008" w:rsidRPr="00265218" w:rsidRDefault="00F87F01" w:rsidP="00265218">
      <w:pPr>
        <w:pStyle w:val="NoSpacing"/>
        <w:spacing w:line="360" w:lineRule="auto"/>
        <w:jc w:val="both"/>
        <w:rPr>
          <w:rFonts w:ascii="Times New Roman" w:hAnsi="Times New Roman" w:cs="Times New Roman"/>
          <w:sz w:val="24"/>
          <w:szCs w:val="24"/>
          <w:lang w:val="mt-MT"/>
        </w:rPr>
      </w:pPr>
      <w:r w:rsidRPr="00265218">
        <w:rPr>
          <w:rFonts w:ascii="Times New Roman" w:hAnsi="Times New Roman" w:cs="Times New Roman"/>
          <w:sz w:val="24"/>
          <w:szCs w:val="24"/>
          <w:lang w:val="mt-MT"/>
        </w:rPr>
        <w:t>Il-fidi tas-Samaritani f’Ġesù l-Messija</w:t>
      </w:r>
      <w:r w:rsidR="00910C4C" w:rsidRPr="00265218">
        <w:rPr>
          <w:rFonts w:ascii="Times New Roman" w:hAnsi="Times New Roman" w:cs="Times New Roman"/>
          <w:sz w:val="24"/>
          <w:szCs w:val="24"/>
          <w:lang w:val="mt-MT"/>
        </w:rPr>
        <w:t xml:space="preserve"> “salvatur tad-dinja”</w:t>
      </w:r>
      <w:r w:rsidRPr="00265218">
        <w:rPr>
          <w:rFonts w:ascii="Times New Roman" w:hAnsi="Times New Roman" w:cs="Times New Roman"/>
          <w:sz w:val="24"/>
          <w:szCs w:val="24"/>
          <w:lang w:val="mt-MT"/>
        </w:rPr>
        <w:t>, li waslu għaliha permezz tax-</w:t>
      </w:r>
      <w:r w:rsidR="00A87EED" w:rsidRPr="00265218">
        <w:rPr>
          <w:rFonts w:ascii="Times New Roman" w:hAnsi="Times New Roman" w:cs="Times New Roman"/>
          <w:sz w:val="24"/>
          <w:szCs w:val="24"/>
          <w:lang w:val="mt-MT"/>
        </w:rPr>
        <w:t>xhieda u tax-</w:t>
      </w:r>
      <w:r w:rsidRPr="00265218">
        <w:rPr>
          <w:rFonts w:ascii="Times New Roman" w:hAnsi="Times New Roman" w:cs="Times New Roman"/>
          <w:sz w:val="24"/>
          <w:szCs w:val="24"/>
          <w:lang w:val="mt-MT"/>
        </w:rPr>
        <w:t xml:space="preserve">xandir tal-“Vanġelu”, hi l-qofol ta’ dan id-djalogu. </w:t>
      </w:r>
      <w:r w:rsidR="00DF7008" w:rsidRPr="00265218">
        <w:rPr>
          <w:rFonts w:ascii="Times New Roman" w:hAnsi="Times New Roman" w:cs="Times New Roman"/>
          <w:sz w:val="24"/>
          <w:szCs w:val="24"/>
          <w:lang w:val="mt-MT"/>
        </w:rPr>
        <w:t>Huma, l-eretiċi u l-misħutin, huma l-ewwel frott tal-</w:t>
      </w:r>
      <w:r w:rsidR="00A87EED" w:rsidRPr="00265218">
        <w:rPr>
          <w:rFonts w:ascii="Times New Roman" w:hAnsi="Times New Roman" w:cs="Times New Roman"/>
          <w:sz w:val="24"/>
          <w:szCs w:val="24"/>
          <w:lang w:val="mt-MT"/>
        </w:rPr>
        <w:t>missjoni</w:t>
      </w:r>
      <w:r w:rsidR="00DF7008" w:rsidRPr="00265218">
        <w:rPr>
          <w:rFonts w:ascii="Times New Roman" w:hAnsi="Times New Roman" w:cs="Times New Roman"/>
          <w:sz w:val="24"/>
          <w:szCs w:val="24"/>
          <w:lang w:val="mt-MT"/>
        </w:rPr>
        <w:t>... “għax tal-ewwel jiġu l-aħħar u tal-aħħar l-ewwel” (Mt 19:30; 20:1</w:t>
      </w:r>
      <w:r w:rsidR="00910C4C" w:rsidRPr="00265218">
        <w:rPr>
          <w:rFonts w:ascii="Times New Roman" w:hAnsi="Times New Roman" w:cs="Times New Roman"/>
          <w:sz w:val="24"/>
          <w:szCs w:val="24"/>
          <w:lang w:val="mt-MT"/>
        </w:rPr>
        <w:t>6; Mk</w:t>
      </w:r>
      <w:r w:rsidR="00DF7008" w:rsidRPr="00265218">
        <w:rPr>
          <w:rFonts w:ascii="Times New Roman" w:hAnsi="Times New Roman" w:cs="Times New Roman"/>
          <w:sz w:val="24"/>
          <w:szCs w:val="24"/>
          <w:lang w:val="mt-MT"/>
        </w:rPr>
        <w:t xml:space="preserve"> 10:31). Il-</w:t>
      </w:r>
      <w:r w:rsidR="00955D44" w:rsidRPr="00265218">
        <w:rPr>
          <w:rFonts w:ascii="Times New Roman" w:hAnsi="Times New Roman" w:cs="Times New Roman"/>
          <w:sz w:val="24"/>
          <w:szCs w:val="24"/>
          <w:lang w:val="mt-MT"/>
        </w:rPr>
        <w:t xml:space="preserve">Mulej “li jagħraf il-qlub” (Atti 15:8) ma jkejjilx bħalna (ara Is 55:8ss)! </w:t>
      </w:r>
    </w:p>
    <w:p w:rsidR="00CF5175" w:rsidRDefault="00F87F01" w:rsidP="00265218">
      <w:pPr>
        <w:pStyle w:val="NoSpacing"/>
        <w:spacing w:line="360" w:lineRule="auto"/>
        <w:jc w:val="both"/>
        <w:rPr>
          <w:rFonts w:ascii="Times New Roman" w:hAnsi="Times New Roman" w:cs="Times New Roman"/>
          <w:sz w:val="24"/>
          <w:szCs w:val="24"/>
          <w:lang w:val="mt-MT"/>
        </w:rPr>
      </w:pPr>
      <w:r w:rsidRPr="00265218">
        <w:rPr>
          <w:rFonts w:ascii="Times New Roman" w:hAnsi="Times New Roman" w:cs="Times New Roman"/>
          <w:sz w:val="24"/>
          <w:szCs w:val="24"/>
          <w:lang w:val="mt-MT"/>
        </w:rPr>
        <w:lastRenderedPageBreak/>
        <w:t xml:space="preserve">It-test jagħmel aċċenn għall-verb “jibqa’”, li tant hu </w:t>
      </w:r>
      <w:r w:rsidR="00A87EED" w:rsidRPr="00265218">
        <w:rPr>
          <w:rFonts w:ascii="Times New Roman" w:hAnsi="Times New Roman" w:cs="Times New Roman"/>
          <w:sz w:val="24"/>
          <w:szCs w:val="24"/>
          <w:lang w:val="mt-MT"/>
        </w:rPr>
        <w:t>għażiż għal</w:t>
      </w:r>
      <w:r w:rsidRPr="00265218">
        <w:rPr>
          <w:rFonts w:ascii="Times New Roman" w:hAnsi="Times New Roman" w:cs="Times New Roman"/>
          <w:sz w:val="24"/>
          <w:szCs w:val="24"/>
          <w:lang w:val="mt-MT"/>
        </w:rPr>
        <w:t xml:space="preserve"> San Ġwann. </w:t>
      </w:r>
      <w:r w:rsidR="00B51674" w:rsidRPr="00265218">
        <w:rPr>
          <w:rFonts w:ascii="Times New Roman" w:hAnsi="Times New Roman" w:cs="Times New Roman"/>
          <w:sz w:val="24"/>
          <w:szCs w:val="24"/>
          <w:lang w:val="mt-MT"/>
        </w:rPr>
        <w:t>Hu l-verb tal-inabitazzjoni ta’ Alla mal-bnedmin u tad-dixxipli fi Kristu (ara Ġw 15:4ss; 1:38ss</w:t>
      </w:r>
      <w:r w:rsidR="00955D44" w:rsidRPr="00265218">
        <w:rPr>
          <w:rFonts w:ascii="Times New Roman" w:hAnsi="Times New Roman" w:cs="Times New Roman"/>
          <w:sz w:val="24"/>
          <w:szCs w:val="24"/>
          <w:lang w:val="mt-MT"/>
        </w:rPr>
        <w:t xml:space="preserve">). </w:t>
      </w:r>
      <w:r w:rsidR="00910C4C" w:rsidRPr="00265218">
        <w:rPr>
          <w:rFonts w:ascii="Times New Roman" w:hAnsi="Times New Roman" w:cs="Times New Roman"/>
          <w:sz w:val="24"/>
          <w:szCs w:val="24"/>
          <w:lang w:val="mt-MT"/>
        </w:rPr>
        <w:t>Hu l-verb  tal-ħajja, tal-qawmien (ara Ħos 6:2).</w:t>
      </w:r>
      <w:r w:rsidR="00A87EED" w:rsidRPr="00265218">
        <w:rPr>
          <w:rFonts w:ascii="Times New Roman" w:hAnsi="Times New Roman" w:cs="Times New Roman"/>
          <w:sz w:val="24"/>
          <w:szCs w:val="24"/>
          <w:lang w:val="mt-MT"/>
        </w:rPr>
        <w:t xml:space="preserve"> Aħna msejħin nidħlu fi proċess kontinwu biex “inkunu miegħu” u “nintbagħtu” (ara Mk 3:14). Il-fidi f’Ġesù tixtered permezz tax-xhieda ħajja ta’ min iltaqa’ ma’ Ġesù u ħalli</w:t>
      </w:r>
      <w:r w:rsidR="00E270C3" w:rsidRPr="00265218">
        <w:rPr>
          <w:rFonts w:ascii="Times New Roman" w:hAnsi="Times New Roman" w:cs="Times New Roman"/>
          <w:sz w:val="24"/>
          <w:szCs w:val="24"/>
          <w:lang w:val="mt-MT"/>
        </w:rPr>
        <w:t>e</w:t>
      </w:r>
      <w:r w:rsidR="00A87EED" w:rsidRPr="00265218">
        <w:rPr>
          <w:rFonts w:ascii="Times New Roman" w:hAnsi="Times New Roman" w:cs="Times New Roman"/>
          <w:sz w:val="24"/>
          <w:szCs w:val="24"/>
          <w:lang w:val="mt-MT"/>
        </w:rPr>
        <w:t>h jibdillu ħajtu permezz tal-imħabba. Hu dan li jagħmel minna missjunarji awtentiċi.</w:t>
      </w:r>
    </w:p>
    <w:p w:rsidR="00492B08" w:rsidRPr="00265218" w:rsidRDefault="00492B08" w:rsidP="00265218">
      <w:pPr>
        <w:pStyle w:val="NoSpacing"/>
        <w:spacing w:line="360" w:lineRule="auto"/>
        <w:jc w:val="both"/>
        <w:rPr>
          <w:rFonts w:ascii="Times New Roman" w:hAnsi="Times New Roman" w:cs="Times New Roman"/>
          <w:sz w:val="24"/>
          <w:szCs w:val="24"/>
          <w:lang w:val="mt-MT"/>
        </w:rPr>
      </w:pPr>
      <w:bookmarkStart w:id="0" w:name="_GoBack"/>
      <w:bookmarkEnd w:id="0"/>
    </w:p>
    <w:p w:rsidR="00CC07BF" w:rsidRPr="00265218" w:rsidRDefault="007B6493" w:rsidP="00265218">
      <w:pPr>
        <w:pStyle w:val="NoSpacing"/>
        <w:spacing w:line="360" w:lineRule="auto"/>
        <w:jc w:val="both"/>
        <w:rPr>
          <w:rFonts w:ascii="Times New Roman" w:hAnsi="Times New Roman" w:cs="Times New Roman"/>
          <w:i/>
          <w:sz w:val="24"/>
          <w:szCs w:val="24"/>
          <w:lang w:val="mt-MT"/>
        </w:rPr>
      </w:pPr>
      <w:r w:rsidRPr="00265218">
        <w:rPr>
          <w:rFonts w:ascii="Times New Roman" w:hAnsi="Times New Roman" w:cs="Times New Roman"/>
          <w:i/>
          <w:sz w:val="24"/>
          <w:szCs w:val="24"/>
          <w:lang w:val="mt-MT"/>
        </w:rPr>
        <w:t>The theme of thirst runs throughout John’s Gospel from the meeting with the Samaritan woman to the great prophecy during the feast of Tabernacles (Jn 7:37-38), even to the</w:t>
      </w:r>
      <w:r w:rsidR="00375F1B" w:rsidRPr="00265218">
        <w:rPr>
          <w:rFonts w:ascii="Times New Roman" w:hAnsi="Times New Roman" w:cs="Times New Roman"/>
          <w:i/>
          <w:sz w:val="24"/>
          <w:szCs w:val="24"/>
          <w:lang w:val="mt-MT"/>
        </w:rPr>
        <w:t xml:space="preserve"> Cross, when Jesus, before he dies, said to fulfil the Scriptures: “I thirst” (J</w:t>
      </w:r>
      <w:r w:rsidR="00A87EED" w:rsidRPr="00265218">
        <w:rPr>
          <w:rFonts w:ascii="Times New Roman" w:hAnsi="Times New Roman" w:cs="Times New Roman"/>
          <w:i/>
          <w:sz w:val="24"/>
          <w:szCs w:val="24"/>
          <w:lang w:val="mt-MT"/>
        </w:rPr>
        <w:t>n 19:28). Christ’s thirst is an</w:t>
      </w:r>
      <w:r w:rsidR="00375F1B" w:rsidRPr="00265218">
        <w:rPr>
          <w:rFonts w:ascii="Times New Roman" w:hAnsi="Times New Roman" w:cs="Times New Roman"/>
          <w:i/>
          <w:sz w:val="24"/>
          <w:szCs w:val="24"/>
          <w:lang w:val="mt-MT"/>
        </w:rPr>
        <w:t xml:space="preserve"> entrance to the mystery of God, who became thirsty to satisfy our thirst, just as he became poor to make us rich (cf. 2 Cor 8:9). Yes, God thirsts for our faith and our love. As a good an</w:t>
      </w:r>
      <w:r w:rsidR="00A87EED" w:rsidRPr="00265218">
        <w:rPr>
          <w:rFonts w:ascii="Times New Roman" w:hAnsi="Times New Roman" w:cs="Times New Roman"/>
          <w:i/>
          <w:sz w:val="24"/>
          <w:szCs w:val="24"/>
          <w:lang w:val="mt-MT"/>
        </w:rPr>
        <w:t>d merciful father, he wants our</w:t>
      </w:r>
      <w:r w:rsidR="00375F1B" w:rsidRPr="00265218">
        <w:rPr>
          <w:rFonts w:ascii="Times New Roman" w:hAnsi="Times New Roman" w:cs="Times New Roman"/>
          <w:i/>
          <w:sz w:val="24"/>
          <w:szCs w:val="24"/>
          <w:lang w:val="mt-MT"/>
        </w:rPr>
        <w:t xml:space="preserve"> total, possible good, and this good is what he seeks. </w:t>
      </w:r>
      <w:r w:rsidR="000E286D" w:rsidRPr="00265218">
        <w:rPr>
          <w:rFonts w:ascii="Times New Roman" w:hAnsi="Times New Roman" w:cs="Times New Roman"/>
          <w:i/>
          <w:sz w:val="24"/>
          <w:szCs w:val="24"/>
          <w:lang w:val="mt-MT"/>
        </w:rPr>
        <w:t xml:space="preserve">The Samaritan woman, on the other hand, represents the existential dissatisfaction of one who does not find what he seeks. </w:t>
      </w:r>
      <w:r w:rsidR="00375F1B" w:rsidRPr="00265218">
        <w:rPr>
          <w:rFonts w:ascii="Times New Roman" w:hAnsi="Times New Roman" w:cs="Times New Roman"/>
          <w:i/>
          <w:sz w:val="24"/>
          <w:szCs w:val="24"/>
          <w:lang w:val="mt-MT"/>
        </w:rPr>
        <w:t xml:space="preserve">She had “five husbands” and now she lives with another man; her going to and from the well to draw water expresses a repetitive and resigned life. However, </w:t>
      </w:r>
      <w:r w:rsidR="00375F1B" w:rsidRPr="00265218">
        <w:rPr>
          <w:rFonts w:ascii="Times New Roman" w:hAnsi="Times New Roman" w:cs="Times New Roman"/>
          <w:b/>
          <w:i/>
          <w:sz w:val="24"/>
          <w:szCs w:val="24"/>
          <w:lang w:val="mt-MT"/>
        </w:rPr>
        <w:t>everything changes for her that day, thanks to the conversation with the Lord Jesus</w:t>
      </w:r>
      <w:r w:rsidR="00375F1B" w:rsidRPr="00265218">
        <w:rPr>
          <w:rFonts w:ascii="Times New Roman" w:hAnsi="Times New Roman" w:cs="Times New Roman"/>
          <w:i/>
          <w:sz w:val="24"/>
          <w:szCs w:val="24"/>
          <w:lang w:val="mt-MT"/>
        </w:rPr>
        <w:t>, who upsets her to the point that she leaves the pitcher of water and runs to tell the villagers: “Come, see a man who told me all that I ever did. Can this be the Christ?” (Jn 4:29) (Benedict XVI, Angelus, 24 February 2008).</w:t>
      </w:r>
    </w:p>
    <w:sectPr w:rsidR="00CC07BF" w:rsidRPr="00265218" w:rsidSect="00265218">
      <w:footerReference w:type="default" r:id="rId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231" w:rsidRDefault="00F61231" w:rsidP="00265218">
      <w:r>
        <w:separator/>
      </w:r>
    </w:p>
  </w:endnote>
  <w:endnote w:type="continuationSeparator" w:id="0">
    <w:p w:rsidR="00F61231" w:rsidRDefault="00F61231" w:rsidP="0026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9590"/>
      <w:docPartObj>
        <w:docPartGallery w:val="Page Numbers (Bottom of Page)"/>
        <w:docPartUnique/>
      </w:docPartObj>
    </w:sdtPr>
    <w:sdtEndPr>
      <w:rPr>
        <w:noProof/>
      </w:rPr>
    </w:sdtEndPr>
    <w:sdtContent>
      <w:p w:rsidR="00265218" w:rsidRDefault="00265218">
        <w:pPr>
          <w:pStyle w:val="Footer"/>
          <w:jc w:val="right"/>
        </w:pPr>
        <w:r>
          <w:fldChar w:fldCharType="begin"/>
        </w:r>
        <w:r>
          <w:instrText xml:space="preserve"> PAGE   \* MERGEFORMAT </w:instrText>
        </w:r>
        <w:r>
          <w:fldChar w:fldCharType="separate"/>
        </w:r>
        <w:r w:rsidR="00492B08">
          <w:rPr>
            <w:noProof/>
          </w:rPr>
          <w:t>8</w:t>
        </w:r>
        <w:r>
          <w:rPr>
            <w:noProof/>
          </w:rPr>
          <w:fldChar w:fldCharType="end"/>
        </w:r>
      </w:p>
    </w:sdtContent>
  </w:sdt>
  <w:p w:rsidR="00265218" w:rsidRDefault="002652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231" w:rsidRDefault="00F61231" w:rsidP="00265218">
      <w:r>
        <w:separator/>
      </w:r>
    </w:p>
  </w:footnote>
  <w:footnote w:type="continuationSeparator" w:id="0">
    <w:p w:rsidR="00F61231" w:rsidRDefault="00F61231" w:rsidP="002652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C5EF6"/>
    <w:multiLevelType w:val="hybridMultilevel"/>
    <w:tmpl w:val="0E38E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FF7E9B"/>
    <w:multiLevelType w:val="hybridMultilevel"/>
    <w:tmpl w:val="BB06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767A2E"/>
    <w:multiLevelType w:val="hybridMultilevel"/>
    <w:tmpl w:val="5B72A6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1891D32"/>
    <w:multiLevelType w:val="hybridMultilevel"/>
    <w:tmpl w:val="087A9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D21"/>
    <w:rsid w:val="00011873"/>
    <w:rsid w:val="00020F93"/>
    <w:rsid w:val="000251F8"/>
    <w:rsid w:val="00057274"/>
    <w:rsid w:val="00060BE2"/>
    <w:rsid w:val="000638AF"/>
    <w:rsid w:val="000E286D"/>
    <w:rsid w:val="000F3FAD"/>
    <w:rsid w:val="001220BF"/>
    <w:rsid w:val="001765E3"/>
    <w:rsid w:val="00176B9C"/>
    <w:rsid w:val="00183D4B"/>
    <w:rsid w:val="00191903"/>
    <w:rsid w:val="001B1F35"/>
    <w:rsid w:val="001B38B1"/>
    <w:rsid w:val="001C5346"/>
    <w:rsid w:val="001C646F"/>
    <w:rsid w:val="001D39E2"/>
    <w:rsid w:val="001F5D98"/>
    <w:rsid w:val="002208DD"/>
    <w:rsid w:val="0022357F"/>
    <w:rsid w:val="00242110"/>
    <w:rsid w:val="00264D52"/>
    <w:rsid w:val="00265218"/>
    <w:rsid w:val="002977B4"/>
    <w:rsid w:val="002A413A"/>
    <w:rsid w:val="002B78CB"/>
    <w:rsid w:val="002C0771"/>
    <w:rsid w:val="002E1385"/>
    <w:rsid w:val="002E63B1"/>
    <w:rsid w:val="003009F9"/>
    <w:rsid w:val="003173F6"/>
    <w:rsid w:val="003569BD"/>
    <w:rsid w:val="00375F1B"/>
    <w:rsid w:val="00380566"/>
    <w:rsid w:val="003B13C5"/>
    <w:rsid w:val="003B1AE1"/>
    <w:rsid w:val="003B1F82"/>
    <w:rsid w:val="003E2CD3"/>
    <w:rsid w:val="00402861"/>
    <w:rsid w:val="00407426"/>
    <w:rsid w:val="0042176A"/>
    <w:rsid w:val="00421C07"/>
    <w:rsid w:val="00445DE9"/>
    <w:rsid w:val="00470F9C"/>
    <w:rsid w:val="00492B08"/>
    <w:rsid w:val="004A3A71"/>
    <w:rsid w:val="004D4FD6"/>
    <w:rsid w:val="004E6772"/>
    <w:rsid w:val="00540FAF"/>
    <w:rsid w:val="00565A4E"/>
    <w:rsid w:val="0057357C"/>
    <w:rsid w:val="005801C4"/>
    <w:rsid w:val="005B3477"/>
    <w:rsid w:val="005B738B"/>
    <w:rsid w:val="00607692"/>
    <w:rsid w:val="00607A5A"/>
    <w:rsid w:val="006127CB"/>
    <w:rsid w:val="00637D31"/>
    <w:rsid w:val="00647ADF"/>
    <w:rsid w:val="006704DB"/>
    <w:rsid w:val="00671957"/>
    <w:rsid w:val="0067615C"/>
    <w:rsid w:val="00693036"/>
    <w:rsid w:val="006A27C4"/>
    <w:rsid w:val="006B2C8A"/>
    <w:rsid w:val="006C329A"/>
    <w:rsid w:val="006C630D"/>
    <w:rsid w:val="006D04A1"/>
    <w:rsid w:val="006F6CEF"/>
    <w:rsid w:val="00703DB7"/>
    <w:rsid w:val="00722994"/>
    <w:rsid w:val="00727349"/>
    <w:rsid w:val="00783C23"/>
    <w:rsid w:val="007B3A38"/>
    <w:rsid w:val="007B6493"/>
    <w:rsid w:val="007E1420"/>
    <w:rsid w:val="007F02C3"/>
    <w:rsid w:val="007F4C29"/>
    <w:rsid w:val="00803B29"/>
    <w:rsid w:val="008463E9"/>
    <w:rsid w:val="0084641A"/>
    <w:rsid w:val="008A3B42"/>
    <w:rsid w:val="008A7742"/>
    <w:rsid w:val="008D0709"/>
    <w:rsid w:val="008D4169"/>
    <w:rsid w:val="008E1084"/>
    <w:rsid w:val="008E2830"/>
    <w:rsid w:val="008F1AEA"/>
    <w:rsid w:val="00910C4C"/>
    <w:rsid w:val="00940042"/>
    <w:rsid w:val="009416DB"/>
    <w:rsid w:val="00955D44"/>
    <w:rsid w:val="00965CEA"/>
    <w:rsid w:val="009B2A06"/>
    <w:rsid w:val="009B7164"/>
    <w:rsid w:val="00A04F55"/>
    <w:rsid w:val="00A11A62"/>
    <w:rsid w:val="00A30646"/>
    <w:rsid w:val="00A435A2"/>
    <w:rsid w:val="00A43CBA"/>
    <w:rsid w:val="00A87EED"/>
    <w:rsid w:val="00AA77A4"/>
    <w:rsid w:val="00AB2A43"/>
    <w:rsid w:val="00B22108"/>
    <w:rsid w:val="00B35D23"/>
    <w:rsid w:val="00B51674"/>
    <w:rsid w:val="00B52128"/>
    <w:rsid w:val="00BA7FE2"/>
    <w:rsid w:val="00BC32CD"/>
    <w:rsid w:val="00BC7BF4"/>
    <w:rsid w:val="00BE0E38"/>
    <w:rsid w:val="00BF0F7E"/>
    <w:rsid w:val="00BF241E"/>
    <w:rsid w:val="00C1409F"/>
    <w:rsid w:val="00C16CFF"/>
    <w:rsid w:val="00C60520"/>
    <w:rsid w:val="00C629A4"/>
    <w:rsid w:val="00CA189B"/>
    <w:rsid w:val="00CA7E60"/>
    <w:rsid w:val="00CC07BF"/>
    <w:rsid w:val="00CF5175"/>
    <w:rsid w:val="00D27471"/>
    <w:rsid w:val="00D5041B"/>
    <w:rsid w:val="00D8059D"/>
    <w:rsid w:val="00D91E36"/>
    <w:rsid w:val="00DB1EAC"/>
    <w:rsid w:val="00DB3F0C"/>
    <w:rsid w:val="00DC5287"/>
    <w:rsid w:val="00DD343D"/>
    <w:rsid w:val="00DE2BF0"/>
    <w:rsid w:val="00DF7008"/>
    <w:rsid w:val="00E270C3"/>
    <w:rsid w:val="00E55D21"/>
    <w:rsid w:val="00ED5DD1"/>
    <w:rsid w:val="00F549DF"/>
    <w:rsid w:val="00F54FB2"/>
    <w:rsid w:val="00F61231"/>
    <w:rsid w:val="00F74BE1"/>
    <w:rsid w:val="00F80495"/>
    <w:rsid w:val="00F87F01"/>
    <w:rsid w:val="00F937E6"/>
    <w:rsid w:val="00FA2621"/>
    <w:rsid w:val="00FB7CA9"/>
    <w:rsid w:val="00FE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549E5D-1C66-4B77-ACF8-5337E3653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D31"/>
    <w:pPr>
      <w:spacing w:after="0" w:line="240" w:lineRule="auto"/>
    </w:pPr>
    <w:rPr>
      <w:rFonts w:ascii="Times New Roman" w:eastAsia="Times New Roman" w:hAnsi="Times New Roman" w:cs="Times New Roman"/>
      <w:sz w:val="24"/>
      <w:szCs w:val="24"/>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5D21"/>
    <w:pPr>
      <w:spacing w:after="0" w:line="240" w:lineRule="auto"/>
    </w:pPr>
  </w:style>
  <w:style w:type="paragraph" w:styleId="NormalWeb">
    <w:name w:val="Normal (Web)"/>
    <w:basedOn w:val="Normal"/>
    <w:uiPriority w:val="99"/>
    <w:semiHidden/>
    <w:unhideWhenUsed/>
    <w:rsid w:val="00380566"/>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380566"/>
    <w:rPr>
      <w:rFonts w:ascii="Tahoma" w:eastAsiaTheme="minorHAnsi" w:hAnsi="Tahoma" w:cs="Tahoma"/>
      <w:sz w:val="16"/>
      <w:szCs w:val="16"/>
      <w:lang w:val="en-GB"/>
    </w:rPr>
  </w:style>
  <w:style w:type="character" w:customStyle="1" w:styleId="BalloonTextChar">
    <w:name w:val="Balloon Text Char"/>
    <w:basedOn w:val="DefaultParagraphFont"/>
    <w:link w:val="BalloonText"/>
    <w:uiPriority w:val="99"/>
    <w:semiHidden/>
    <w:rsid w:val="00380566"/>
    <w:rPr>
      <w:rFonts w:ascii="Tahoma" w:hAnsi="Tahoma" w:cs="Tahoma"/>
      <w:sz w:val="16"/>
      <w:szCs w:val="16"/>
    </w:rPr>
  </w:style>
  <w:style w:type="character" w:styleId="Emphasis">
    <w:name w:val="Emphasis"/>
    <w:basedOn w:val="DefaultParagraphFont"/>
    <w:uiPriority w:val="20"/>
    <w:qFormat/>
    <w:rsid w:val="00DD343D"/>
    <w:rPr>
      <w:i/>
      <w:iCs/>
    </w:rPr>
  </w:style>
  <w:style w:type="character" w:customStyle="1" w:styleId="apple-converted-space">
    <w:name w:val="apple-converted-space"/>
    <w:basedOn w:val="DefaultParagraphFont"/>
    <w:rsid w:val="007F4C29"/>
  </w:style>
  <w:style w:type="character" w:styleId="Hyperlink">
    <w:name w:val="Hyperlink"/>
    <w:basedOn w:val="DefaultParagraphFont"/>
    <w:uiPriority w:val="99"/>
    <w:unhideWhenUsed/>
    <w:rsid w:val="007F4C29"/>
    <w:rPr>
      <w:color w:val="0000FF"/>
      <w:u w:val="single"/>
    </w:rPr>
  </w:style>
  <w:style w:type="paragraph" w:styleId="Footer">
    <w:name w:val="footer"/>
    <w:basedOn w:val="Normal"/>
    <w:link w:val="FooterChar"/>
    <w:uiPriority w:val="99"/>
    <w:rsid w:val="002C0771"/>
    <w:pPr>
      <w:tabs>
        <w:tab w:val="center" w:pos="4320"/>
        <w:tab w:val="right" w:pos="8640"/>
      </w:tabs>
    </w:pPr>
    <w:rPr>
      <w:lang w:val="fr-FR"/>
    </w:rPr>
  </w:style>
  <w:style w:type="character" w:customStyle="1" w:styleId="FooterChar">
    <w:name w:val="Footer Char"/>
    <w:basedOn w:val="DefaultParagraphFont"/>
    <w:link w:val="Footer"/>
    <w:uiPriority w:val="99"/>
    <w:rsid w:val="002C0771"/>
    <w:rPr>
      <w:rFonts w:ascii="Times New Roman" w:eastAsia="Times New Roman" w:hAnsi="Times New Roman" w:cs="Times New Roman"/>
      <w:sz w:val="24"/>
      <w:szCs w:val="24"/>
      <w:lang w:val="fr-FR"/>
    </w:rPr>
  </w:style>
  <w:style w:type="paragraph" w:styleId="Header">
    <w:name w:val="header"/>
    <w:basedOn w:val="Normal"/>
    <w:link w:val="HeaderChar"/>
    <w:uiPriority w:val="99"/>
    <w:unhideWhenUsed/>
    <w:rsid w:val="00265218"/>
    <w:pPr>
      <w:tabs>
        <w:tab w:val="center" w:pos="4513"/>
        <w:tab w:val="right" w:pos="9026"/>
      </w:tabs>
    </w:pPr>
  </w:style>
  <w:style w:type="character" w:customStyle="1" w:styleId="HeaderChar">
    <w:name w:val="Header Char"/>
    <w:basedOn w:val="DefaultParagraphFont"/>
    <w:link w:val="Header"/>
    <w:uiPriority w:val="99"/>
    <w:rsid w:val="00265218"/>
    <w:rPr>
      <w:rFonts w:ascii="Times New Roman" w:eastAsia="Times New Roman" w:hAnsi="Times New Roman" w:cs="Times New Roman"/>
      <w:sz w:val="24"/>
      <w:szCs w:val="24"/>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4099">
      <w:bodyDiv w:val="1"/>
      <w:marLeft w:val="0"/>
      <w:marRight w:val="0"/>
      <w:marTop w:val="0"/>
      <w:marBottom w:val="0"/>
      <w:divBdr>
        <w:top w:val="none" w:sz="0" w:space="0" w:color="auto"/>
        <w:left w:val="none" w:sz="0" w:space="0" w:color="auto"/>
        <w:bottom w:val="none" w:sz="0" w:space="0" w:color="auto"/>
        <w:right w:val="none" w:sz="0" w:space="0" w:color="auto"/>
      </w:divBdr>
    </w:div>
    <w:div w:id="369962550">
      <w:bodyDiv w:val="1"/>
      <w:marLeft w:val="0"/>
      <w:marRight w:val="0"/>
      <w:marTop w:val="0"/>
      <w:marBottom w:val="0"/>
      <w:divBdr>
        <w:top w:val="none" w:sz="0" w:space="0" w:color="auto"/>
        <w:left w:val="none" w:sz="0" w:space="0" w:color="auto"/>
        <w:bottom w:val="none" w:sz="0" w:space="0" w:color="auto"/>
        <w:right w:val="none" w:sz="0" w:space="0" w:color="auto"/>
      </w:divBdr>
    </w:div>
    <w:div w:id="620183774">
      <w:bodyDiv w:val="1"/>
      <w:marLeft w:val="0"/>
      <w:marRight w:val="0"/>
      <w:marTop w:val="0"/>
      <w:marBottom w:val="0"/>
      <w:divBdr>
        <w:top w:val="none" w:sz="0" w:space="0" w:color="auto"/>
        <w:left w:val="none" w:sz="0" w:space="0" w:color="auto"/>
        <w:bottom w:val="none" w:sz="0" w:space="0" w:color="auto"/>
        <w:right w:val="none" w:sz="0" w:space="0" w:color="auto"/>
      </w:divBdr>
    </w:div>
    <w:div w:id="622731906">
      <w:bodyDiv w:val="1"/>
      <w:marLeft w:val="0"/>
      <w:marRight w:val="0"/>
      <w:marTop w:val="0"/>
      <w:marBottom w:val="0"/>
      <w:divBdr>
        <w:top w:val="none" w:sz="0" w:space="0" w:color="auto"/>
        <w:left w:val="none" w:sz="0" w:space="0" w:color="auto"/>
        <w:bottom w:val="none" w:sz="0" w:space="0" w:color="auto"/>
        <w:right w:val="none" w:sz="0" w:space="0" w:color="auto"/>
      </w:divBdr>
    </w:div>
    <w:div w:id="755714456">
      <w:bodyDiv w:val="1"/>
      <w:marLeft w:val="0"/>
      <w:marRight w:val="0"/>
      <w:marTop w:val="0"/>
      <w:marBottom w:val="0"/>
      <w:divBdr>
        <w:top w:val="none" w:sz="0" w:space="0" w:color="auto"/>
        <w:left w:val="none" w:sz="0" w:space="0" w:color="auto"/>
        <w:bottom w:val="none" w:sz="0" w:space="0" w:color="auto"/>
        <w:right w:val="none" w:sz="0" w:space="0" w:color="auto"/>
      </w:divBdr>
    </w:div>
    <w:div w:id="787897355">
      <w:bodyDiv w:val="1"/>
      <w:marLeft w:val="0"/>
      <w:marRight w:val="0"/>
      <w:marTop w:val="0"/>
      <w:marBottom w:val="0"/>
      <w:divBdr>
        <w:top w:val="none" w:sz="0" w:space="0" w:color="auto"/>
        <w:left w:val="none" w:sz="0" w:space="0" w:color="auto"/>
        <w:bottom w:val="none" w:sz="0" w:space="0" w:color="auto"/>
        <w:right w:val="none" w:sz="0" w:space="0" w:color="auto"/>
      </w:divBdr>
    </w:div>
    <w:div w:id="993801369">
      <w:bodyDiv w:val="1"/>
      <w:marLeft w:val="0"/>
      <w:marRight w:val="0"/>
      <w:marTop w:val="0"/>
      <w:marBottom w:val="0"/>
      <w:divBdr>
        <w:top w:val="none" w:sz="0" w:space="0" w:color="auto"/>
        <w:left w:val="none" w:sz="0" w:space="0" w:color="auto"/>
        <w:bottom w:val="none" w:sz="0" w:space="0" w:color="auto"/>
        <w:right w:val="none" w:sz="0" w:space="0" w:color="auto"/>
      </w:divBdr>
    </w:div>
    <w:div w:id="1014379252">
      <w:bodyDiv w:val="1"/>
      <w:marLeft w:val="0"/>
      <w:marRight w:val="0"/>
      <w:marTop w:val="0"/>
      <w:marBottom w:val="0"/>
      <w:divBdr>
        <w:top w:val="none" w:sz="0" w:space="0" w:color="auto"/>
        <w:left w:val="none" w:sz="0" w:space="0" w:color="auto"/>
        <w:bottom w:val="none" w:sz="0" w:space="0" w:color="auto"/>
        <w:right w:val="none" w:sz="0" w:space="0" w:color="auto"/>
      </w:divBdr>
    </w:div>
    <w:div w:id="1138500591">
      <w:bodyDiv w:val="1"/>
      <w:marLeft w:val="0"/>
      <w:marRight w:val="0"/>
      <w:marTop w:val="0"/>
      <w:marBottom w:val="0"/>
      <w:divBdr>
        <w:top w:val="none" w:sz="0" w:space="0" w:color="auto"/>
        <w:left w:val="none" w:sz="0" w:space="0" w:color="auto"/>
        <w:bottom w:val="none" w:sz="0" w:space="0" w:color="auto"/>
        <w:right w:val="none" w:sz="0" w:space="0" w:color="auto"/>
      </w:divBdr>
    </w:div>
    <w:div w:id="1309893942">
      <w:bodyDiv w:val="1"/>
      <w:marLeft w:val="0"/>
      <w:marRight w:val="0"/>
      <w:marTop w:val="0"/>
      <w:marBottom w:val="0"/>
      <w:divBdr>
        <w:top w:val="none" w:sz="0" w:space="0" w:color="auto"/>
        <w:left w:val="none" w:sz="0" w:space="0" w:color="auto"/>
        <w:bottom w:val="none" w:sz="0" w:space="0" w:color="auto"/>
        <w:right w:val="none" w:sz="0" w:space="0" w:color="auto"/>
      </w:divBdr>
    </w:div>
    <w:div w:id="1387220550">
      <w:bodyDiv w:val="1"/>
      <w:marLeft w:val="0"/>
      <w:marRight w:val="0"/>
      <w:marTop w:val="0"/>
      <w:marBottom w:val="0"/>
      <w:divBdr>
        <w:top w:val="none" w:sz="0" w:space="0" w:color="auto"/>
        <w:left w:val="none" w:sz="0" w:space="0" w:color="auto"/>
        <w:bottom w:val="none" w:sz="0" w:space="0" w:color="auto"/>
        <w:right w:val="none" w:sz="0" w:space="0" w:color="auto"/>
      </w:divBdr>
    </w:div>
    <w:div w:id="1532062226">
      <w:bodyDiv w:val="1"/>
      <w:marLeft w:val="0"/>
      <w:marRight w:val="0"/>
      <w:marTop w:val="0"/>
      <w:marBottom w:val="0"/>
      <w:divBdr>
        <w:top w:val="none" w:sz="0" w:space="0" w:color="auto"/>
        <w:left w:val="none" w:sz="0" w:space="0" w:color="auto"/>
        <w:bottom w:val="none" w:sz="0" w:space="0" w:color="auto"/>
        <w:right w:val="none" w:sz="0" w:space="0" w:color="auto"/>
      </w:divBdr>
    </w:div>
    <w:div w:id="1603760232">
      <w:bodyDiv w:val="1"/>
      <w:marLeft w:val="0"/>
      <w:marRight w:val="0"/>
      <w:marTop w:val="0"/>
      <w:marBottom w:val="0"/>
      <w:divBdr>
        <w:top w:val="none" w:sz="0" w:space="0" w:color="auto"/>
        <w:left w:val="none" w:sz="0" w:space="0" w:color="auto"/>
        <w:bottom w:val="none" w:sz="0" w:space="0" w:color="auto"/>
        <w:right w:val="none" w:sz="0" w:space="0" w:color="auto"/>
      </w:divBdr>
    </w:div>
    <w:div w:id="1970083201">
      <w:bodyDiv w:val="1"/>
      <w:marLeft w:val="0"/>
      <w:marRight w:val="0"/>
      <w:marTop w:val="0"/>
      <w:marBottom w:val="0"/>
      <w:divBdr>
        <w:top w:val="none" w:sz="0" w:space="0" w:color="auto"/>
        <w:left w:val="none" w:sz="0" w:space="0" w:color="auto"/>
        <w:bottom w:val="none" w:sz="0" w:space="0" w:color="auto"/>
        <w:right w:val="none" w:sz="0" w:space="0" w:color="auto"/>
      </w:divBdr>
    </w:div>
    <w:div w:id="2055499408">
      <w:bodyDiv w:val="1"/>
      <w:marLeft w:val="0"/>
      <w:marRight w:val="0"/>
      <w:marTop w:val="0"/>
      <w:marBottom w:val="0"/>
      <w:divBdr>
        <w:top w:val="none" w:sz="0" w:space="0" w:color="auto"/>
        <w:left w:val="none" w:sz="0" w:space="0" w:color="auto"/>
        <w:bottom w:val="none" w:sz="0" w:space="0" w:color="auto"/>
        <w:right w:val="none" w:sz="0" w:space="0" w:color="auto"/>
      </w:divBdr>
    </w:div>
    <w:div w:id="209443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Pages>
  <Words>3259</Words>
  <Characters>18578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Gabriel Vella</cp:lastModifiedBy>
  <cp:revision>36</cp:revision>
  <dcterms:created xsi:type="dcterms:W3CDTF">2017-03-11T18:26:00Z</dcterms:created>
  <dcterms:modified xsi:type="dcterms:W3CDTF">2017-05-24T13:21:00Z</dcterms:modified>
</cp:coreProperties>
</file>