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F1C" w:rsidRPr="005B3D6D" w:rsidRDefault="000D2F1C" w:rsidP="000D2F1C">
      <w:pPr>
        <w:spacing w:line="360" w:lineRule="auto"/>
        <w:jc w:val="center"/>
        <w:rPr>
          <w:b/>
          <w:sz w:val="48"/>
        </w:rPr>
      </w:pPr>
      <w:r w:rsidRPr="005B3D6D">
        <w:rPr>
          <w:b/>
          <w:sz w:val="48"/>
        </w:rPr>
        <w:t>LECTIO DIVINA</w:t>
      </w:r>
    </w:p>
    <w:p w:rsidR="000D2F1C" w:rsidRPr="005B3D6D" w:rsidRDefault="000D2F1C" w:rsidP="000D2F1C">
      <w:pPr>
        <w:spacing w:line="360" w:lineRule="auto"/>
        <w:jc w:val="center"/>
        <w:rPr>
          <w:b/>
          <w:sz w:val="44"/>
          <w:szCs w:val="44"/>
        </w:rPr>
      </w:pPr>
      <w:r w:rsidRPr="005B3D6D">
        <w:rPr>
          <w:b/>
          <w:sz w:val="44"/>
          <w:szCs w:val="44"/>
        </w:rPr>
        <w:t>I</w:t>
      </w:r>
      <w:r>
        <w:rPr>
          <w:b/>
          <w:sz w:val="44"/>
          <w:szCs w:val="44"/>
        </w:rPr>
        <w:t>d-</w:t>
      </w:r>
      <w:proofErr w:type="spellStart"/>
      <w:r>
        <w:rPr>
          <w:b/>
          <w:sz w:val="44"/>
          <w:szCs w:val="44"/>
        </w:rPr>
        <w:t>Disgħa</w:t>
      </w:r>
      <w:proofErr w:type="spellEnd"/>
      <w:r>
        <w:rPr>
          <w:b/>
          <w:sz w:val="44"/>
          <w:szCs w:val="44"/>
        </w:rPr>
        <w:t xml:space="preserve"> </w:t>
      </w:r>
      <w:r w:rsidRPr="005B3D6D">
        <w:rPr>
          <w:b/>
          <w:sz w:val="44"/>
          <w:szCs w:val="44"/>
        </w:rPr>
        <w:t xml:space="preserve">u </w:t>
      </w:r>
      <w:proofErr w:type="spellStart"/>
      <w:r w:rsidRPr="005B3D6D">
        <w:rPr>
          <w:b/>
          <w:sz w:val="44"/>
          <w:szCs w:val="44"/>
        </w:rPr>
        <w:t>Għoxrin</w:t>
      </w:r>
      <w:proofErr w:type="spellEnd"/>
      <w:r w:rsidRPr="005B3D6D">
        <w:rPr>
          <w:b/>
          <w:sz w:val="44"/>
          <w:szCs w:val="44"/>
        </w:rPr>
        <w:t xml:space="preserve"> </w:t>
      </w:r>
      <w:proofErr w:type="spellStart"/>
      <w:r w:rsidRPr="005B3D6D">
        <w:rPr>
          <w:b/>
          <w:sz w:val="44"/>
          <w:szCs w:val="44"/>
        </w:rPr>
        <w:t>Ħadd</w:t>
      </w:r>
      <w:proofErr w:type="spellEnd"/>
      <w:r w:rsidRPr="005B3D6D">
        <w:rPr>
          <w:b/>
          <w:sz w:val="44"/>
          <w:szCs w:val="44"/>
        </w:rPr>
        <w:t xml:space="preserve"> </w:t>
      </w:r>
    </w:p>
    <w:p w:rsidR="000D2F1C" w:rsidRPr="005B3D6D" w:rsidRDefault="000D2F1C" w:rsidP="000D2F1C">
      <w:pPr>
        <w:spacing w:line="360" w:lineRule="auto"/>
        <w:jc w:val="center"/>
        <w:rPr>
          <w:b/>
          <w:sz w:val="44"/>
          <w:szCs w:val="44"/>
        </w:rPr>
      </w:pPr>
      <w:proofErr w:type="spellStart"/>
      <w:r w:rsidRPr="005B3D6D">
        <w:rPr>
          <w:b/>
          <w:sz w:val="44"/>
          <w:szCs w:val="44"/>
        </w:rPr>
        <w:t>Matul</w:t>
      </w:r>
      <w:proofErr w:type="spellEnd"/>
      <w:r w:rsidRPr="005B3D6D">
        <w:rPr>
          <w:b/>
          <w:sz w:val="44"/>
          <w:szCs w:val="44"/>
        </w:rPr>
        <w:t xml:space="preserve"> is-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(</w:t>
      </w:r>
      <w:proofErr w:type="spellStart"/>
      <w:r w:rsidRPr="005B3D6D">
        <w:rPr>
          <w:b/>
          <w:sz w:val="44"/>
          <w:szCs w:val="44"/>
        </w:rPr>
        <w:t>Sena</w:t>
      </w:r>
      <w:proofErr w:type="spellEnd"/>
      <w:r w:rsidRPr="005B3D6D">
        <w:rPr>
          <w:b/>
          <w:sz w:val="44"/>
          <w:szCs w:val="44"/>
        </w:rPr>
        <w:t xml:space="preserve"> </w:t>
      </w:r>
      <w:r>
        <w:rPr>
          <w:b/>
          <w:sz w:val="44"/>
          <w:szCs w:val="44"/>
          <w:lang w:val="mt-MT"/>
        </w:rPr>
        <w:t>A</w:t>
      </w:r>
      <w:r w:rsidRPr="005B3D6D">
        <w:rPr>
          <w:b/>
          <w:sz w:val="44"/>
          <w:szCs w:val="44"/>
        </w:rPr>
        <w:t>)</w:t>
      </w:r>
    </w:p>
    <w:p w:rsidR="000D2F1C" w:rsidRPr="005B3D6D" w:rsidRDefault="000D2F1C" w:rsidP="000D2F1C">
      <w:pPr>
        <w:spacing w:line="360" w:lineRule="auto"/>
        <w:jc w:val="center"/>
      </w:pPr>
    </w:p>
    <w:p w:rsidR="000D2F1C" w:rsidRPr="00CA79FB" w:rsidRDefault="000D2F1C" w:rsidP="000D2F1C">
      <w:pPr>
        <w:spacing w:line="360" w:lineRule="auto"/>
        <w:jc w:val="center"/>
        <w:rPr>
          <w:b/>
          <w:sz w:val="28"/>
          <w:lang w:val="mt-MT"/>
        </w:rPr>
      </w:pPr>
      <w:r>
        <w:rPr>
          <w:b/>
          <w:sz w:val="28"/>
          <w:lang w:val="mt-MT"/>
        </w:rPr>
        <w:t>Mt 22, 15-21</w:t>
      </w:r>
    </w:p>
    <w:p w:rsidR="000D2F1C" w:rsidRPr="005B3D6D" w:rsidRDefault="000D2F1C" w:rsidP="000D2F1C">
      <w:pPr>
        <w:spacing w:after="0" w:line="360" w:lineRule="auto"/>
        <w:jc w:val="center"/>
        <w:rPr>
          <w:b/>
          <w:sz w:val="36"/>
          <w:szCs w:val="36"/>
        </w:rPr>
      </w:pPr>
    </w:p>
    <w:p w:rsidR="000D2F1C" w:rsidRPr="005B3D6D" w:rsidRDefault="000D2F1C" w:rsidP="000D2F1C">
      <w:pPr>
        <w:spacing w:after="0" w:line="360" w:lineRule="auto"/>
        <w:jc w:val="center"/>
        <w:rPr>
          <w:b/>
          <w:sz w:val="36"/>
          <w:szCs w:val="36"/>
        </w:rPr>
      </w:pPr>
    </w:p>
    <w:p w:rsidR="00FC2ECA" w:rsidRPr="000D2F1C" w:rsidRDefault="00C72C3B" w:rsidP="000D2F1C">
      <w:pPr>
        <w:spacing w:after="0" w:line="360" w:lineRule="auto"/>
        <w:jc w:val="center"/>
        <w:rPr>
          <w:sz w:val="24"/>
          <w:szCs w:val="24"/>
          <w:lang w:val="mt-MT"/>
        </w:rPr>
      </w:pPr>
      <w:r w:rsidRPr="000D2F1C">
        <w:rPr>
          <w:b/>
          <w:sz w:val="36"/>
          <w:szCs w:val="36"/>
          <w:lang w:val="mt-MT"/>
        </w:rPr>
        <w:t>“Agħtu... lil Alla dak li hu t’Alla”</w:t>
      </w:r>
      <w:r w:rsidRPr="000D2F1C">
        <w:rPr>
          <w:sz w:val="24"/>
          <w:szCs w:val="24"/>
          <w:lang w:val="mt-MT"/>
        </w:rPr>
        <w:t xml:space="preserve"> </w:t>
      </w:r>
    </w:p>
    <w:p w:rsidR="00C72C3B" w:rsidRPr="000D2F1C" w:rsidRDefault="00C72C3B" w:rsidP="000D2F1C">
      <w:pPr>
        <w:spacing w:after="0" w:line="360" w:lineRule="auto"/>
        <w:rPr>
          <w:sz w:val="24"/>
          <w:szCs w:val="24"/>
          <w:lang w:val="mt-MT"/>
        </w:rPr>
      </w:pPr>
    </w:p>
    <w:p w:rsidR="00C72C3B" w:rsidRPr="000D2F1C" w:rsidRDefault="00C72C3B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sz w:val="24"/>
          <w:szCs w:val="24"/>
          <w:lang w:val="mt-MT"/>
        </w:rPr>
        <w:t>“Il-Fraiżej marru u bdew jiftiehmu bejniethom biex jaraw kif jonsbuh b’xi kelma. U bagħtu d-dixxipli tagħhom ma’ xi Erodjani”</w:t>
      </w:r>
      <w:r w:rsidRPr="000D2F1C">
        <w:rPr>
          <w:sz w:val="24"/>
          <w:szCs w:val="24"/>
          <w:lang w:val="mt-MT"/>
        </w:rPr>
        <w:t xml:space="preserve"> (v.15-16a)</w:t>
      </w:r>
    </w:p>
    <w:p w:rsidR="00C72C3B" w:rsidRPr="000D2F1C" w:rsidRDefault="00C72C3B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sz w:val="24"/>
          <w:szCs w:val="24"/>
          <w:lang w:val="mt-MT"/>
        </w:rPr>
        <w:t>Il-Fariżej</w:t>
      </w:r>
      <w:r w:rsidRPr="000D2F1C">
        <w:rPr>
          <w:sz w:val="24"/>
          <w:szCs w:val="24"/>
          <w:lang w:val="mt-MT"/>
        </w:rPr>
        <w:t xml:space="preserve"> jagħtu mportanza kbira lill-ittra tal-liġi (Mt 23,3), huma perfezzjonisti (Mt 23,23), iżda huma </w:t>
      </w:r>
      <w:r w:rsidRPr="000D2F1C">
        <w:rPr>
          <w:i/>
          <w:sz w:val="24"/>
          <w:szCs w:val="24"/>
          <w:lang w:val="mt-MT"/>
        </w:rPr>
        <w:t>“kliem biss għandhom, imma fatti xejn”</w:t>
      </w:r>
      <w:r w:rsidRPr="000D2F1C">
        <w:rPr>
          <w:sz w:val="24"/>
          <w:szCs w:val="24"/>
          <w:lang w:val="mt-MT"/>
        </w:rPr>
        <w:t xml:space="preserve"> (Mt 23,23). Ma jaċċettawx il-ħlas tat-taxxa għax kienet sinjal ta’ sottomissjoni għar-Rumani, u għalhekk kienu jaħsbu li kien att ta’ idolatrija. </w:t>
      </w:r>
      <w:r w:rsidR="00692F26" w:rsidRPr="000D2F1C">
        <w:rPr>
          <w:b/>
          <w:sz w:val="24"/>
          <w:szCs w:val="24"/>
          <w:lang w:val="mt-MT"/>
        </w:rPr>
        <w:t xml:space="preserve">L-Erodjani </w:t>
      </w:r>
      <w:r w:rsidR="00692F26" w:rsidRPr="000D2F1C">
        <w:rPr>
          <w:sz w:val="24"/>
          <w:szCs w:val="24"/>
          <w:lang w:val="mt-MT"/>
        </w:rPr>
        <w:t>kienu jappoġġjaw il-gvern ta’ Erodi u lir-Rumani, bl-intenazjo</w:t>
      </w:r>
      <w:r w:rsidR="00CE63FB" w:rsidRPr="000D2F1C">
        <w:rPr>
          <w:sz w:val="24"/>
          <w:szCs w:val="24"/>
          <w:lang w:val="mt-MT"/>
        </w:rPr>
        <w:t>ni preċiża li jiksbu pożizzjoni</w:t>
      </w:r>
      <w:r w:rsidR="00692F26" w:rsidRPr="000D2F1C">
        <w:rPr>
          <w:sz w:val="24"/>
          <w:szCs w:val="24"/>
          <w:lang w:val="mt-MT"/>
        </w:rPr>
        <w:t xml:space="preserve">, akkost ta’ kull kompromess mal-fidi tagħhom. Jaċċettaw it-taxxa mogħtija lil Ċesari għall-finijiet ta’ moħħhom. </w:t>
      </w:r>
      <w:r w:rsidR="00CE63FB" w:rsidRPr="000D2F1C">
        <w:rPr>
          <w:sz w:val="24"/>
          <w:szCs w:val="24"/>
          <w:lang w:val="mt-MT"/>
        </w:rPr>
        <w:t>It-tnejn li huma f</w:t>
      </w:r>
      <w:r w:rsidR="00692F26" w:rsidRPr="000D2F1C">
        <w:rPr>
          <w:sz w:val="24"/>
          <w:szCs w:val="24"/>
          <w:lang w:val="mt-MT"/>
        </w:rPr>
        <w:t xml:space="preserve">tiehmu bejntiehom għax kellhom intenzjoni komuni: li jtajru lil Ġesu’ min-nofs. </w:t>
      </w:r>
    </w:p>
    <w:p w:rsidR="00C72C3B" w:rsidRPr="000D2F1C" w:rsidRDefault="00C72C3B" w:rsidP="000D2F1C">
      <w:pPr>
        <w:spacing w:after="0" w:line="360" w:lineRule="auto"/>
        <w:jc w:val="both"/>
        <w:rPr>
          <w:sz w:val="24"/>
          <w:szCs w:val="24"/>
          <w:lang w:val="mt-MT"/>
        </w:rPr>
      </w:pPr>
    </w:p>
    <w:p w:rsidR="00C72C3B" w:rsidRPr="000D2F1C" w:rsidRDefault="00C72C3B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sz w:val="24"/>
          <w:szCs w:val="24"/>
          <w:lang w:val="mt-MT"/>
        </w:rPr>
        <w:t>“U qalulu: ‘Mgħallem, aħna nafu li inti raġel tħobb is-sewwa, u t-triq t’Alla tgħallimha kif tassew hi, bla ma tħabbel rasek minn ħadd, għax int lejn wiċċ ħadd ma tħares”</w:t>
      </w:r>
      <w:r w:rsidRPr="000D2F1C">
        <w:rPr>
          <w:sz w:val="24"/>
          <w:szCs w:val="24"/>
          <w:lang w:val="mt-MT"/>
        </w:rPr>
        <w:t xml:space="preserve"> (v.16)</w:t>
      </w:r>
    </w:p>
    <w:p w:rsidR="0042272D" w:rsidRPr="000D2F1C" w:rsidRDefault="0042272D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Dan huwa wieħed mill-isbaħ tifħir lil Ġesu’ li nsibu fil-vanġelu.</w:t>
      </w:r>
      <w:r w:rsidR="008C3711" w:rsidRPr="000D2F1C">
        <w:rPr>
          <w:sz w:val="24"/>
          <w:szCs w:val="24"/>
          <w:lang w:val="mt-MT"/>
        </w:rPr>
        <w:t xml:space="preserve"> Imma nafu li hija verita’ strumentalizzata.</w:t>
      </w:r>
    </w:p>
    <w:p w:rsidR="0042272D" w:rsidRPr="000D2F1C" w:rsidRDefault="00692F26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i/>
          <w:sz w:val="24"/>
          <w:szCs w:val="24"/>
          <w:lang w:val="mt-MT"/>
        </w:rPr>
        <w:t>‘Mgħallem, aħna nafu li inti raġel tħobb is-sewwa’</w:t>
      </w:r>
      <w:r w:rsidRPr="000D2F1C">
        <w:rPr>
          <w:sz w:val="24"/>
          <w:szCs w:val="24"/>
          <w:lang w:val="mt-MT"/>
        </w:rPr>
        <w:t xml:space="preserve">: </w:t>
      </w:r>
      <w:r w:rsidR="008C34D7" w:rsidRPr="000D2F1C">
        <w:rPr>
          <w:sz w:val="24"/>
          <w:szCs w:val="24"/>
          <w:lang w:val="mt-MT"/>
        </w:rPr>
        <w:t xml:space="preserve">Huma </w:t>
      </w:r>
      <w:r w:rsidR="008C34D7" w:rsidRPr="000D2F1C">
        <w:rPr>
          <w:i/>
          <w:sz w:val="24"/>
          <w:szCs w:val="24"/>
          <w:lang w:val="mt-MT"/>
        </w:rPr>
        <w:t>“dawk li jagħmlu l-ħażen, li kliem ta’ sliem jgħidu lil għajrhom, u qalbhom bil-qerq mimlija”</w:t>
      </w:r>
      <w:r w:rsidR="008C34D7" w:rsidRPr="000D2F1C">
        <w:rPr>
          <w:sz w:val="24"/>
          <w:szCs w:val="24"/>
          <w:lang w:val="mt-MT"/>
        </w:rPr>
        <w:t xml:space="preserve"> (Salm 28,3);</w:t>
      </w:r>
      <w:r w:rsidR="0042272D" w:rsidRPr="000D2F1C">
        <w:rPr>
          <w:i/>
          <w:sz w:val="24"/>
          <w:szCs w:val="24"/>
          <w:lang w:val="mt-MT"/>
        </w:rPr>
        <w:t xml:space="preserve">“Mhux kull min jgħidli; </w:t>
      </w:r>
      <w:r w:rsidR="0042272D" w:rsidRPr="000D2F1C">
        <w:rPr>
          <w:i/>
          <w:sz w:val="24"/>
          <w:szCs w:val="24"/>
          <w:lang w:val="mt-MT"/>
        </w:rPr>
        <w:lastRenderedPageBreak/>
        <w:t>‘Mulej Mulej jidħol fis-Saltna tas-Smewwiet, iżda kull min jagħmel ir-rieda ta’ Missieri”</w:t>
      </w:r>
      <w:r w:rsidR="008C34D7" w:rsidRPr="000D2F1C">
        <w:rPr>
          <w:sz w:val="24"/>
          <w:szCs w:val="24"/>
          <w:lang w:val="mt-MT"/>
        </w:rPr>
        <w:t xml:space="preserve"> (Mt 7,21).</w:t>
      </w:r>
      <w:r w:rsidR="0042272D" w:rsidRPr="000D2F1C">
        <w:rPr>
          <w:sz w:val="24"/>
          <w:szCs w:val="24"/>
          <w:lang w:val="mt-MT"/>
        </w:rPr>
        <w:t xml:space="preserve"> Qed jistaħbew wara kliem sabiħ, imsejjaħ ‘fariżejiżmu’.</w:t>
      </w:r>
    </w:p>
    <w:p w:rsidR="0042272D" w:rsidRPr="000D2F1C" w:rsidRDefault="0042272D" w:rsidP="000D2F1C">
      <w:pPr>
        <w:spacing w:after="0" w:line="360" w:lineRule="auto"/>
        <w:jc w:val="both"/>
        <w:rPr>
          <w:sz w:val="24"/>
          <w:szCs w:val="24"/>
          <w:lang w:val="mt-MT"/>
        </w:rPr>
      </w:pPr>
    </w:p>
    <w:p w:rsidR="008C34D7" w:rsidRPr="000D2F1C" w:rsidRDefault="008C34D7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sz w:val="24"/>
          <w:szCs w:val="24"/>
          <w:lang w:val="mt-MT"/>
        </w:rPr>
        <w:t>“‘Int x’jidhirlek? Sewwa jew le li wieħed iħallas it-taxxa lil Ċesari?’</w:t>
      </w:r>
      <w:r w:rsidR="0013206D" w:rsidRPr="000D2F1C">
        <w:rPr>
          <w:b/>
          <w:sz w:val="24"/>
          <w:szCs w:val="24"/>
          <w:lang w:val="mt-MT"/>
        </w:rPr>
        <w:t xml:space="preserve"> Ġesu’ għaraf il-ħażen ta’ moħħhom, u qalilhom: ‘Għaliex tridu ġġarr</w:t>
      </w:r>
      <w:r w:rsidR="00CE63FB" w:rsidRPr="000D2F1C">
        <w:rPr>
          <w:b/>
          <w:sz w:val="24"/>
          <w:szCs w:val="24"/>
          <w:lang w:val="mt-MT"/>
        </w:rPr>
        <w:t>buni, ja wċuh b’oħra? Uruni l-mu</w:t>
      </w:r>
      <w:r w:rsidR="0013206D" w:rsidRPr="000D2F1C">
        <w:rPr>
          <w:b/>
          <w:sz w:val="24"/>
          <w:szCs w:val="24"/>
          <w:lang w:val="mt-MT"/>
        </w:rPr>
        <w:t>nita tat-taxxa.’ Wrewh dinar”</w:t>
      </w:r>
      <w:r w:rsidRPr="000D2F1C">
        <w:rPr>
          <w:sz w:val="24"/>
          <w:szCs w:val="24"/>
          <w:lang w:val="mt-MT"/>
        </w:rPr>
        <w:t xml:space="preserve"> (v.17)</w:t>
      </w:r>
    </w:p>
    <w:p w:rsidR="008C34D7" w:rsidRPr="000D2F1C" w:rsidRDefault="008C34D7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It-taxxa kiene</w:t>
      </w:r>
      <w:r w:rsidR="00CE63FB" w:rsidRPr="000D2F1C">
        <w:rPr>
          <w:sz w:val="24"/>
          <w:szCs w:val="24"/>
          <w:lang w:val="mt-MT"/>
        </w:rPr>
        <w:t>t ddaħlet fil-Ġudea fis-sena 6 W</w:t>
      </w:r>
      <w:r w:rsidRPr="000D2F1C">
        <w:rPr>
          <w:sz w:val="24"/>
          <w:szCs w:val="24"/>
          <w:lang w:val="mt-MT"/>
        </w:rPr>
        <w:t xml:space="preserve">.K, u kull individwu, minn </w:t>
      </w:r>
      <w:r w:rsidR="00CE63FB" w:rsidRPr="000D2F1C">
        <w:rPr>
          <w:sz w:val="24"/>
          <w:szCs w:val="24"/>
          <w:lang w:val="mt-MT"/>
        </w:rPr>
        <w:t>12 sa 65 sena inkluż ukoll l-ils</w:t>
      </w:r>
      <w:r w:rsidRPr="000D2F1C">
        <w:rPr>
          <w:sz w:val="24"/>
          <w:szCs w:val="24"/>
          <w:lang w:val="mt-MT"/>
        </w:rPr>
        <w:t>ir, kien intolat li jħallasha.</w:t>
      </w:r>
      <w:r w:rsidR="0013206D" w:rsidRPr="000D2F1C">
        <w:rPr>
          <w:sz w:val="24"/>
          <w:szCs w:val="24"/>
          <w:lang w:val="mt-MT"/>
        </w:rPr>
        <w:t xml:space="preserve"> </w:t>
      </w:r>
    </w:p>
    <w:p w:rsidR="0013206D" w:rsidRPr="000D2F1C" w:rsidRDefault="0013206D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i/>
          <w:sz w:val="24"/>
          <w:szCs w:val="24"/>
          <w:lang w:val="mt-MT"/>
        </w:rPr>
        <w:t>‘Ġesu’ għaraf il-ħażen ta’ moħħhom’</w:t>
      </w:r>
      <w:r w:rsidRPr="000D2F1C">
        <w:rPr>
          <w:sz w:val="24"/>
          <w:szCs w:val="24"/>
          <w:lang w:val="mt-MT"/>
        </w:rPr>
        <w:t>:</w:t>
      </w:r>
      <w:r w:rsidRPr="000D2F1C">
        <w:rPr>
          <w:b/>
          <w:sz w:val="24"/>
          <w:szCs w:val="24"/>
          <w:lang w:val="mt-MT"/>
        </w:rPr>
        <w:t xml:space="preserve"> </w:t>
      </w:r>
      <w:r w:rsidR="008763DC" w:rsidRPr="000D2F1C">
        <w:rPr>
          <w:sz w:val="24"/>
          <w:szCs w:val="24"/>
          <w:lang w:val="mt-MT"/>
        </w:rPr>
        <w:t xml:space="preserve">Ġesu’ jikxef il-ħsebijiet tal-qalb tal-bniedem; </w:t>
      </w:r>
      <w:r w:rsidR="008763DC" w:rsidRPr="000D2F1C">
        <w:rPr>
          <w:i/>
          <w:sz w:val="24"/>
          <w:szCs w:val="24"/>
          <w:lang w:val="mt-MT"/>
        </w:rPr>
        <w:t xml:space="preserve">“u ma kellux bżonn min jagħtih xhieda fuq il-bniedem, għax hu stess kien jaf x’hemm fil-bniedem” </w:t>
      </w:r>
      <w:r w:rsidR="008763DC" w:rsidRPr="000D2F1C">
        <w:rPr>
          <w:sz w:val="24"/>
          <w:szCs w:val="24"/>
          <w:lang w:val="mt-MT"/>
        </w:rPr>
        <w:t xml:space="preserve">(Ġw 3,3); </w:t>
      </w:r>
      <w:r w:rsidR="00C62933" w:rsidRPr="000D2F1C">
        <w:rPr>
          <w:i/>
          <w:sz w:val="24"/>
          <w:szCs w:val="24"/>
          <w:lang w:val="mt-MT"/>
        </w:rPr>
        <w:t>“‘Ejjew araw</w:t>
      </w:r>
      <w:r w:rsidR="008763DC" w:rsidRPr="000D2F1C">
        <w:rPr>
          <w:i/>
          <w:sz w:val="24"/>
          <w:szCs w:val="24"/>
          <w:lang w:val="mt-MT"/>
        </w:rPr>
        <w:t xml:space="preserve"> bniedem li qalli kull ma għamilt. Tgħid dan il-Messija?’”</w:t>
      </w:r>
      <w:r w:rsidR="008763DC" w:rsidRPr="000D2F1C">
        <w:rPr>
          <w:sz w:val="24"/>
          <w:szCs w:val="24"/>
          <w:lang w:val="mt-MT"/>
        </w:rPr>
        <w:t xml:space="preserve"> (Ġw 4,29). </w:t>
      </w:r>
      <w:r w:rsidR="00C62933" w:rsidRPr="000D2F1C">
        <w:rPr>
          <w:sz w:val="24"/>
          <w:szCs w:val="24"/>
          <w:lang w:val="mt-MT"/>
        </w:rPr>
        <w:t>Il-kapitlu 23 huwa litanja ta’ kundanni għall-ipokrezija li Ġesu’ kixef</w:t>
      </w:r>
      <w:r w:rsidR="00CE63FB" w:rsidRPr="000D2F1C">
        <w:rPr>
          <w:sz w:val="24"/>
          <w:szCs w:val="24"/>
          <w:lang w:val="mt-MT"/>
        </w:rPr>
        <w:t xml:space="preserve"> fil-qalb tal-fariżej</w:t>
      </w:r>
      <w:r w:rsidR="00C62933" w:rsidRPr="000D2F1C">
        <w:rPr>
          <w:sz w:val="24"/>
          <w:szCs w:val="24"/>
          <w:lang w:val="mt-MT"/>
        </w:rPr>
        <w:t xml:space="preserve">. </w:t>
      </w:r>
    </w:p>
    <w:p w:rsidR="008763DC" w:rsidRPr="000D2F1C" w:rsidRDefault="008763DC" w:rsidP="000D2F1C">
      <w:pPr>
        <w:spacing w:after="0" w:line="360" w:lineRule="auto"/>
        <w:jc w:val="both"/>
        <w:rPr>
          <w:b/>
          <w:sz w:val="24"/>
          <w:szCs w:val="24"/>
          <w:lang w:val="mt-MT"/>
        </w:rPr>
      </w:pPr>
    </w:p>
    <w:p w:rsidR="008763DC" w:rsidRPr="000D2F1C" w:rsidRDefault="008763DC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sz w:val="24"/>
          <w:szCs w:val="24"/>
          <w:lang w:val="mt-MT"/>
        </w:rPr>
        <w:t>“Ġesu’ staqsiehom: ‘Ta’ min huma dan il-wiċċ u din il-kitba?’ Qalulu: ‘Ta’ Ċesari!’</w:t>
      </w:r>
      <w:r w:rsidR="004E792E" w:rsidRPr="000D2F1C">
        <w:rPr>
          <w:b/>
          <w:sz w:val="24"/>
          <w:szCs w:val="24"/>
          <w:lang w:val="mt-MT"/>
        </w:rPr>
        <w:t>. Mbagħad qalilhom:</w:t>
      </w:r>
      <w:r w:rsidRPr="000D2F1C">
        <w:rPr>
          <w:b/>
          <w:sz w:val="24"/>
          <w:szCs w:val="24"/>
          <w:lang w:val="mt-MT"/>
        </w:rPr>
        <w:t xml:space="preserve"> ‘Mela agħtu lil Ċesari dak li hu ta’ Ċesari, u lil Alla dak li hu t’Alla’” </w:t>
      </w:r>
      <w:r w:rsidRPr="000D2F1C">
        <w:rPr>
          <w:sz w:val="24"/>
          <w:szCs w:val="24"/>
          <w:lang w:val="mt-MT"/>
        </w:rPr>
        <w:t>(v.20-21)</w:t>
      </w:r>
    </w:p>
    <w:p w:rsidR="00D640F4" w:rsidRPr="000D2F1C" w:rsidRDefault="004E792E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 xml:space="preserve">Ġesu’ jitlaq minn Ċesari biex jasal għal Alla. Iqiegħed ħdejn  xulxin lil Ċesari u lil Alla għax kien faċli </w:t>
      </w:r>
      <w:r w:rsidR="00FE2D3E" w:rsidRPr="000D2F1C">
        <w:rPr>
          <w:sz w:val="24"/>
          <w:szCs w:val="24"/>
          <w:lang w:val="mt-MT"/>
        </w:rPr>
        <w:t xml:space="preserve">li </w:t>
      </w:r>
      <w:r w:rsidRPr="000D2F1C">
        <w:rPr>
          <w:sz w:val="24"/>
          <w:szCs w:val="24"/>
          <w:lang w:val="mt-MT"/>
        </w:rPr>
        <w:t xml:space="preserve">wieħed iħawwadhom flimkien. L-imperaturi kienu jissejħu </w:t>
      </w:r>
      <w:r w:rsidRPr="000D2F1C">
        <w:rPr>
          <w:b/>
          <w:i/>
          <w:sz w:val="24"/>
          <w:szCs w:val="24"/>
          <w:lang w:val="mt-MT"/>
        </w:rPr>
        <w:t>‘Kyrioi</w:t>
      </w:r>
      <w:r w:rsidR="00FE2D3E" w:rsidRPr="000D2F1C">
        <w:rPr>
          <w:b/>
          <w:i/>
          <w:sz w:val="24"/>
          <w:szCs w:val="24"/>
          <w:lang w:val="mt-MT"/>
        </w:rPr>
        <w:t>’</w:t>
      </w:r>
      <w:r w:rsidRPr="000D2F1C">
        <w:rPr>
          <w:b/>
          <w:i/>
          <w:sz w:val="24"/>
          <w:szCs w:val="24"/>
          <w:lang w:val="mt-MT"/>
        </w:rPr>
        <w:t xml:space="preserve"> </w:t>
      </w:r>
      <w:r w:rsidRPr="000D2F1C">
        <w:rPr>
          <w:sz w:val="24"/>
          <w:szCs w:val="24"/>
          <w:lang w:val="mt-MT"/>
        </w:rPr>
        <w:t>(Mulej) (ara 1 Kor 8,5)</w:t>
      </w:r>
      <w:r w:rsidR="00FE2D3E" w:rsidRPr="000D2F1C">
        <w:rPr>
          <w:sz w:val="24"/>
          <w:szCs w:val="24"/>
          <w:lang w:val="mt-MT"/>
        </w:rPr>
        <w:t xml:space="preserve">. Fuq </w:t>
      </w:r>
      <w:r w:rsidR="00004788" w:rsidRPr="000D2F1C">
        <w:rPr>
          <w:sz w:val="24"/>
          <w:szCs w:val="24"/>
          <w:lang w:val="mt-MT"/>
        </w:rPr>
        <w:t>naħa tal-</w:t>
      </w:r>
      <w:r w:rsidR="00FE2D3E" w:rsidRPr="000D2F1C">
        <w:rPr>
          <w:sz w:val="24"/>
          <w:szCs w:val="24"/>
          <w:lang w:val="mt-MT"/>
        </w:rPr>
        <w:t xml:space="preserve">munita kien hemm miktub: “Tiberju Ċesari </w:t>
      </w:r>
      <w:r w:rsidR="00004788" w:rsidRPr="000D2F1C">
        <w:rPr>
          <w:sz w:val="24"/>
          <w:szCs w:val="24"/>
          <w:lang w:val="mt-MT"/>
        </w:rPr>
        <w:t xml:space="preserve">bin il-Kbir </w:t>
      </w:r>
      <w:r w:rsidR="00FE2D3E" w:rsidRPr="000D2F1C">
        <w:rPr>
          <w:b/>
          <w:i/>
          <w:sz w:val="24"/>
          <w:szCs w:val="24"/>
          <w:lang w:val="mt-MT"/>
        </w:rPr>
        <w:t>divin</w:t>
      </w:r>
      <w:r w:rsidR="00FE2D3E" w:rsidRPr="000D2F1C">
        <w:rPr>
          <w:sz w:val="24"/>
          <w:szCs w:val="24"/>
          <w:lang w:val="mt-MT"/>
        </w:rPr>
        <w:t xml:space="preserve"> Awgustu” (TIBERIUS CAESAR DIVI AUGUSTI FILIUS AUGUSTUS)</w:t>
      </w:r>
      <w:r w:rsidR="00004788" w:rsidRPr="000D2F1C">
        <w:rPr>
          <w:sz w:val="24"/>
          <w:szCs w:val="24"/>
          <w:lang w:val="mt-MT"/>
        </w:rPr>
        <w:t xml:space="preserve"> u fuq in-naħa l-oħra: ‘Pontifex Maximus’</w:t>
      </w:r>
      <w:r w:rsidR="00FE2D3E" w:rsidRPr="000D2F1C">
        <w:rPr>
          <w:sz w:val="24"/>
          <w:szCs w:val="24"/>
          <w:lang w:val="mt-MT"/>
        </w:rPr>
        <w:t xml:space="preserve">. </w:t>
      </w:r>
      <w:r w:rsidR="00D640F4" w:rsidRPr="000D2F1C">
        <w:rPr>
          <w:sz w:val="24"/>
          <w:szCs w:val="24"/>
          <w:lang w:val="mt-MT"/>
        </w:rPr>
        <w:t>(K</w:t>
      </w:r>
      <w:r w:rsidR="00A913F5" w:rsidRPr="000D2F1C">
        <w:rPr>
          <w:sz w:val="24"/>
          <w:szCs w:val="24"/>
          <w:lang w:val="mt-MT"/>
        </w:rPr>
        <w:t>ien</w:t>
      </w:r>
      <w:r w:rsidR="00D640F4" w:rsidRPr="000D2F1C">
        <w:rPr>
          <w:sz w:val="24"/>
          <w:szCs w:val="24"/>
          <w:lang w:val="mt-MT"/>
        </w:rPr>
        <w:t xml:space="preserve"> imperatur bejn is-sena 14 u 37)</w:t>
      </w:r>
      <w:r w:rsidR="00A913F5" w:rsidRPr="000D2F1C">
        <w:rPr>
          <w:sz w:val="24"/>
          <w:szCs w:val="24"/>
          <w:lang w:val="mt-MT"/>
        </w:rPr>
        <w:t xml:space="preserve">. </w:t>
      </w:r>
      <w:r w:rsidR="00D640F4" w:rsidRPr="000D2F1C">
        <w:rPr>
          <w:sz w:val="24"/>
          <w:szCs w:val="24"/>
          <w:lang w:val="mt-MT"/>
        </w:rPr>
        <w:t xml:space="preserve">Il-kultura reliġjuża Lhudija kienet tiprojbixxi kull xhieba kemm ta’ bniedem kif ukoll t’Alla, għaliex l-unika xbieha t’Alla hija l-bniedem ħaj u ħieles (ara Dt 4,16-40). </w:t>
      </w:r>
    </w:p>
    <w:p w:rsidR="00004788" w:rsidRPr="000D2F1C" w:rsidRDefault="00004788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Ġesu’ Sultan għandu wkoll il-munita b’saħħitha tiegħu, is-salib, li fuq</w:t>
      </w:r>
      <w:r w:rsidR="00D640F4" w:rsidRPr="000D2F1C">
        <w:rPr>
          <w:sz w:val="24"/>
          <w:szCs w:val="24"/>
          <w:lang w:val="mt-MT"/>
        </w:rPr>
        <w:t>u</w:t>
      </w:r>
      <w:r w:rsidRPr="000D2F1C">
        <w:rPr>
          <w:sz w:val="24"/>
          <w:szCs w:val="24"/>
          <w:lang w:val="mt-MT"/>
        </w:rPr>
        <w:t xml:space="preserve"> kien hemm kitba li tgħid: </w:t>
      </w:r>
      <w:r w:rsidRPr="000D2F1C">
        <w:rPr>
          <w:i/>
          <w:sz w:val="24"/>
          <w:szCs w:val="24"/>
          <w:lang w:val="mt-MT"/>
        </w:rPr>
        <w:t xml:space="preserve">“Dan hu Ġesu’ is-sultan tal-Lhud” </w:t>
      </w:r>
      <w:r w:rsidRPr="000D2F1C">
        <w:rPr>
          <w:sz w:val="24"/>
          <w:szCs w:val="24"/>
          <w:lang w:val="mt-MT"/>
        </w:rPr>
        <w:t>(Mt 27,27)</w:t>
      </w:r>
      <w:r w:rsidR="00FE2D3E" w:rsidRPr="000D2F1C">
        <w:rPr>
          <w:sz w:val="24"/>
          <w:szCs w:val="24"/>
          <w:lang w:val="mt-MT"/>
        </w:rPr>
        <w:t xml:space="preserve">. </w:t>
      </w:r>
    </w:p>
    <w:p w:rsidR="008763DC" w:rsidRPr="000D2F1C" w:rsidRDefault="00391BB2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 xml:space="preserve">Filwaqt li min-naħa Ġesu’ qiegħed jiddistingwi ż-żewġ poteri (dak ta’ Ċesari u dak t’Alla), fl-istess waqt  qed isib dak li jgħaqqadhom flimkien: il-primat t’Alla: </w:t>
      </w:r>
      <w:r w:rsidRPr="000D2F1C">
        <w:rPr>
          <w:i/>
          <w:sz w:val="24"/>
          <w:szCs w:val="24"/>
          <w:lang w:val="mt-MT"/>
        </w:rPr>
        <w:t>“Ma kien ikollok ebda setgħa fuqi kieku ma ġietx mogħtija lilek minn fuq”</w:t>
      </w:r>
      <w:r w:rsidRPr="000D2F1C">
        <w:rPr>
          <w:sz w:val="24"/>
          <w:szCs w:val="24"/>
          <w:lang w:val="mt-MT"/>
        </w:rPr>
        <w:t xml:space="preserve"> (Ġw 19,11). In-nisrani, f’kull għażla, anke f’dik li tirrigwardja l-istat ma jistax jinjora </w:t>
      </w:r>
      <w:r w:rsidR="00585239" w:rsidRPr="000D2F1C">
        <w:rPr>
          <w:sz w:val="24"/>
          <w:szCs w:val="24"/>
          <w:lang w:val="mt-MT"/>
        </w:rPr>
        <w:t>l</w:t>
      </w:r>
      <w:r w:rsidRPr="000D2F1C">
        <w:rPr>
          <w:sz w:val="24"/>
          <w:szCs w:val="24"/>
          <w:lang w:val="mt-MT"/>
        </w:rPr>
        <w:t xml:space="preserve">il Alla: </w:t>
      </w:r>
      <w:r w:rsidRPr="000D2F1C">
        <w:rPr>
          <w:i/>
          <w:sz w:val="24"/>
          <w:szCs w:val="24"/>
          <w:lang w:val="mt-MT"/>
        </w:rPr>
        <w:t>“Agħtu ġieħ lil kulħadd. Ħobbu lill-aħwa, qimu lil Alla, weġgħu lis-sultan”</w:t>
      </w:r>
      <w:r w:rsidRPr="000D2F1C">
        <w:rPr>
          <w:sz w:val="24"/>
          <w:szCs w:val="24"/>
          <w:lang w:val="mt-MT"/>
        </w:rPr>
        <w:t xml:space="preserve"> (1 Pt 2,17).</w:t>
      </w:r>
    </w:p>
    <w:p w:rsidR="00D056FA" w:rsidRPr="000D2F1C" w:rsidRDefault="008C3711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i/>
          <w:sz w:val="24"/>
          <w:szCs w:val="24"/>
          <w:lang w:val="mt-MT"/>
        </w:rPr>
        <w:t xml:space="preserve"> </w:t>
      </w:r>
      <w:r w:rsidR="00D056FA" w:rsidRPr="000D2F1C">
        <w:rPr>
          <w:b/>
          <w:i/>
          <w:sz w:val="24"/>
          <w:szCs w:val="24"/>
          <w:lang w:val="mt-MT"/>
        </w:rPr>
        <w:t>‘Mela agħtu lil Ċesari dak li hu ta’ Ċesari’</w:t>
      </w:r>
      <w:r w:rsidR="00D056FA" w:rsidRPr="000D2F1C">
        <w:rPr>
          <w:sz w:val="24"/>
          <w:szCs w:val="24"/>
          <w:lang w:val="mt-MT"/>
        </w:rPr>
        <w:t xml:space="preserve">: Jibqa’ dejjem ir-riskju li kull poter uman jista’ jiġi divinizzat u adorat. </w:t>
      </w:r>
    </w:p>
    <w:p w:rsidR="008C3711" w:rsidRPr="000D2F1C" w:rsidRDefault="008C3711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i/>
          <w:sz w:val="24"/>
          <w:szCs w:val="24"/>
          <w:lang w:val="mt-MT"/>
        </w:rPr>
        <w:lastRenderedPageBreak/>
        <w:t>“agħtu”</w:t>
      </w:r>
      <w:r w:rsidRPr="000D2F1C">
        <w:rPr>
          <w:sz w:val="24"/>
          <w:szCs w:val="24"/>
          <w:lang w:val="mt-MT"/>
        </w:rPr>
        <w:t xml:space="preserve">: il-kelma proprja hija “agħtu lura”. Alla jitlobna lura dak li diġa’ irċivejna mingħandu. </w:t>
      </w:r>
    </w:p>
    <w:p w:rsidR="00C6094D" w:rsidRPr="000D2F1C" w:rsidRDefault="00391BB2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b/>
          <w:i/>
          <w:sz w:val="24"/>
          <w:szCs w:val="24"/>
          <w:lang w:val="mt-MT"/>
        </w:rPr>
        <w:t>‘Mela agħtu... lil Alla dak li hu t’Alla’</w:t>
      </w:r>
      <w:r w:rsidRPr="000D2F1C">
        <w:rPr>
          <w:sz w:val="24"/>
          <w:szCs w:val="24"/>
          <w:lang w:val="mt-MT"/>
        </w:rPr>
        <w:t>:</w:t>
      </w:r>
      <w:r w:rsidRPr="000D2F1C">
        <w:rPr>
          <w:b/>
          <w:sz w:val="24"/>
          <w:szCs w:val="24"/>
          <w:lang w:val="mt-MT"/>
        </w:rPr>
        <w:t xml:space="preserve"> </w:t>
      </w:r>
      <w:r w:rsidRPr="000D2F1C">
        <w:rPr>
          <w:sz w:val="24"/>
          <w:szCs w:val="24"/>
          <w:lang w:val="mt-MT"/>
        </w:rPr>
        <w:t>Alla jagħtina dak li huwa tiegħu imma</w:t>
      </w:r>
      <w:r w:rsidR="00D640F4" w:rsidRPr="000D2F1C">
        <w:rPr>
          <w:sz w:val="24"/>
          <w:szCs w:val="24"/>
          <w:lang w:val="mt-MT"/>
        </w:rPr>
        <w:t xml:space="preserve"> ma</w:t>
      </w:r>
      <w:r w:rsidRPr="000D2F1C">
        <w:rPr>
          <w:sz w:val="24"/>
          <w:szCs w:val="24"/>
          <w:lang w:val="mt-MT"/>
        </w:rPr>
        <w:t xml:space="preserve"> jridx li nipposseduh, b’mod li jsir tagħna: </w:t>
      </w:r>
      <w:r w:rsidRPr="000D2F1C">
        <w:rPr>
          <w:i/>
          <w:sz w:val="24"/>
          <w:szCs w:val="24"/>
          <w:lang w:val="mt-MT"/>
        </w:rPr>
        <w:t>“Tiegħek, Mulej, il-kobor u l-qawwa, il</w:t>
      </w:r>
      <w:r w:rsidR="00E1097F" w:rsidRPr="000D2F1C">
        <w:rPr>
          <w:i/>
          <w:sz w:val="24"/>
          <w:szCs w:val="24"/>
          <w:lang w:val="mt-MT"/>
        </w:rPr>
        <w:t>-ġie</w:t>
      </w:r>
      <w:r w:rsidRPr="000D2F1C">
        <w:rPr>
          <w:i/>
          <w:sz w:val="24"/>
          <w:szCs w:val="24"/>
          <w:lang w:val="mt-MT"/>
        </w:rPr>
        <w:t>ħ, is-sebħ u t-tifħir: għax kull m’hemm fis-sema u fl-art hu tiegħek. Tiegħek is-saltna, Mulej, int kap fuq kulħadd”</w:t>
      </w:r>
      <w:r w:rsidRPr="000D2F1C">
        <w:rPr>
          <w:sz w:val="24"/>
          <w:szCs w:val="24"/>
          <w:lang w:val="mt-MT"/>
        </w:rPr>
        <w:t xml:space="preserve"> (1 Kron 29, 11-12). </w:t>
      </w:r>
    </w:p>
    <w:p w:rsidR="00E96973" w:rsidRPr="000D2F1C" w:rsidRDefault="00E96973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 xml:space="preserve">It-tliet żgħażagħ quddeiem it-tentazzjoni li jagħtu lil ‘Ċesari’ (is-Sultan Nebukadnessar) dak mhuwiex tiegħu, iwieġbu: </w:t>
      </w:r>
      <w:r w:rsidRPr="000D2F1C">
        <w:rPr>
          <w:i/>
          <w:sz w:val="24"/>
          <w:szCs w:val="24"/>
          <w:lang w:val="mt-MT"/>
        </w:rPr>
        <w:t>“Alla tagħna li aħna nqimu, jista’ jeħlisna minn idejk o Sultan. U mqar jekk le, kun af, Sultan, li l-allat tiegħek m’aħniex se naqduhom...”</w:t>
      </w:r>
      <w:r w:rsidRPr="000D2F1C">
        <w:rPr>
          <w:sz w:val="24"/>
          <w:szCs w:val="24"/>
          <w:lang w:val="mt-MT"/>
        </w:rPr>
        <w:t xml:space="preserve"> (Dan 3,17-18).</w:t>
      </w:r>
    </w:p>
    <w:p w:rsidR="00391BB2" w:rsidRPr="000D2F1C" w:rsidRDefault="00771B27" w:rsidP="000D2F1C">
      <w:p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Kif is-setgħa ta’ Ċesari tasal sa fejn hemm jiċċirkulaw il-flus bix-xbieha ti</w:t>
      </w:r>
      <w:r w:rsidR="00585239" w:rsidRPr="000D2F1C">
        <w:rPr>
          <w:sz w:val="24"/>
          <w:szCs w:val="24"/>
          <w:lang w:val="mt-MT"/>
        </w:rPr>
        <w:t>e</w:t>
      </w:r>
      <w:r w:rsidRPr="000D2F1C">
        <w:rPr>
          <w:sz w:val="24"/>
          <w:szCs w:val="24"/>
          <w:lang w:val="mt-MT"/>
        </w:rPr>
        <w:t xml:space="preserve">għu fuqhom, hekk il-qawwa t’Alla tiċċirkula kull fejn jinsab il-bniedem, li huwa maħluq xbieha tiegħu (ara Ġen 1,26). Din ix-xbieha, minquxa fil-bniedem għandha tfakkru </w:t>
      </w:r>
      <w:r w:rsidR="00585239" w:rsidRPr="000D2F1C">
        <w:rPr>
          <w:sz w:val="24"/>
          <w:szCs w:val="24"/>
          <w:lang w:val="mt-MT"/>
        </w:rPr>
        <w:t xml:space="preserve">kontinwament </w:t>
      </w:r>
      <w:r w:rsidRPr="000D2F1C">
        <w:rPr>
          <w:sz w:val="24"/>
          <w:szCs w:val="24"/>
          <w:lang w:val="mt-MT"/>
        </w:rPr>
        <w:t xml:space="preserve">fil-Ħallieq. </w:t>
      </w:r>
    </w:p>
    <w:p w:rsidR="00391BB2" w:rsidRPr="000D2F1C" w:rsidRDefault="00391BB2" w:rsidP="000D2F1C">
      <w:pPr>
        <w:spacing w:after="0" w:line="360" w:lineRule="auto"/>
        <w:jc w:val="both"/>
        <w:rPr>
          <w:sz w:val="24"/>
          <w:szCs w:val="24"/>
          <w:lang w:val="mt-MT"/>
        </w:rPr>
      </w:pPr>
    </w:p>
    <w:p w:rsidR="008C34D7" w:rsidRPr="000D2F1C" w:rsidRDefault="00EC6666" w:rsidP="000D2F1C">
      <w:pPr>
        <w:spacing w:after="0" w:line="360" w:lineRule="auto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Għar-Riflessjoni</w:t>
      </w:r>
    </w:p>
    <w:p w:rsidR="00FB0CD8" w:rsidRPr="000D2F1C" w:rsidRDefault="00FB0CD8" w:rsidP="000D2F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Din il-ġimgħa nitlob b’mod partikolari lill-Mulej biex jgħinni nikxef l-aktar ħsebijiet u xewqat moħbija ta’ qalbi, biex inkun naf min jien verament.</w:t>
      </w:r>
    </w:p>
    <w:p w:rsidR="00E81DBB" w:rsidRPr="000D2F1C" w:rsidRDefault="00E81DBB" w:rsidP="000D2F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Kemm drabi qed nagħti lil ‘Ċesari’ dak li huwa t’Alla?</w:t>
      </w:r>
    </w:p>
    <w:p w:rsidR="00FB0CD8" w:rsidRPr="000D2F1C" w:rsidRDefault="00FB0CD8" w:rsidP="000D2F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 xml:space="preserve">Kif Ġesu’ huwa </w:t>
      </w:r>
      <w:r w:rsidRPr="000D2F1C">
        <w:rPr>
          <w:i/>
          <w:sz w:val="24"/>
          <w:szCs w:val="24"/>
          <w:lang w:val="mt-MT"/>
        </w:rPr>
        <w:t>“ix-xbieha t’Alla li ma jidhirx”</w:t>
      </w:r>
      <w:r w:rsidRPr="000D2F1C">
        <w:rPr>
          <w:sz w:val="24"/>
          <w:szCs w:val="24"/>
          <w:lang w:val="mt-MT"/>
        </w:rPr>
        <w:t xml:space="preserve"> (Kol 1,15)</w:t>
      </w:r>
      <w:r w:rsidR="008F4051" w:rsidRPr="000D2F1C">
        <w:rPr>
          <w:sz w:val="24"/>
          <w:szCs w:val="24"/>
          <w:lang w:val="mt-MT"/>
        </w:rPr>
        <w:t xml:space="preserve">, anke jiena xbieha t’Alla fuq </w:t>
      </w:r>
      <w:r w:rsidR="00A655B6" w:rsidRPr="000D2F1C">
        <w:rPr>
          <w:sz w:val="24"/>
          <w:szCs w:val="24"/>
          <w:lang w:val="mt-MT"/>
        </w:rPr>
        <w:t>il-mudell</w:t>
      </w:r>
      <w:r w:rsidR="008F4051" w:rsidRPr="000D2F1C">
        <w:rPr>
          <w:sz w:val="24"/>
          <w:szCs w:val="24"/>
          <w:lang w:val="mt-MT"/>
        </w:rPr>
        <w:t xml:space="preserve"> ta’ ħija l-Kbir, Ġesu’. </w:t>
      </w:r>
      <w:r w:rsidR="00EF7CFA" w:rsidRPr="000D2F1C">
        <w:rPr>
          <w:sz w:val="24"/>
          <w:szCs w:val="24"/>
          <w:lang w:val="mt-MT"/>
        </w:rPr>
        <w:t xml:space="preserve"> Il-poplu ta’ Iżrael </w:t>
      </w:r>
      <w:r w:rsidR="008F4051" w:rsidRPr="000D2F1C">
        <w:rPr>
          <w:sz w:val="24"/>
          <w:szCs w:val="24"/>
          <w:lang w:val="mt-MT"/>
        </w:rPr>
        <w:t xml:space="preserve">biex ma jinsa qatt din l-identita’ tiegħu </w:t>
      </w:r>
      <w:r w:rsidR="00A655B6" w:rsidRPr="000D2F1C">
        <w:rPr>
          <w:sz w:val="24"/>
          <w:szCs w:val="24"/>
          <w:lang w:val="mt-MT"/>
        </w:rPr>
        <w:t>kie</w:t>
      </w:r>
      <w:r w:rsidR="008F4051" w:rsidRPr="000D2F1C">
        <w:rPr>
          <w:sz w:val="24"/>
          <w:szCs w:val="24"/>
          <w:lang w:val="mt-MT"/>
        </w:rPr>
        <w:t xml:space="preserve">n </w:t>
      </w:r>
      <w:r w:rsidR="008F4051" w:rsidRPr="000D2F1C">
        <w:rPr>
          <w:i/>
          <w:sz w:val="24"/>
          <w:szCs w:val="24"/>
          <w:lang w:val="mt-MT"/>
        </w:rPr>
        <w:t>“jikteb fuq idu: ‘Mal-Mulej’ u jitlaqqam b’isem Israel”</w:t>
      </w:r>
      <w:r w:rsidR="008F4051" w:rsidRPr="000D2F1C">
        <w:rPr>
          <w:sz w:val="24"/>
          <w:szCs w:val="24"/>
          <w:lang w:val="mt-MT"/>
        </w:rPr>
        <w:t xml:space="preserve"> (Is 44,5b). Il-kelmiet ta’ Ġesu’ jwassluni nistaqsi: Ta’ min </w:t>
      </w:r>
      <w:r w:rsidR="008F4051" w:rsidRPr="000D2F1C">
        <w:rPr>
          <w:i/>
          <w:sz w:val="24"/>
          <w:szCs w:val="24"/>
          <w:lang w:val="mt-MT"/>
        </w:rPr>
        <w:t>jien</w:t>
      </w:r>
      <w:r w:rsidR="008F4051" w:rsidRPr="000D2F1C">
        <w:rPr>
          <w:sz w:val="24"/>
          <w:szCs w:val="24"/>
          <w:lang w:val="mt-MT"/>
        </w:rPr>
        <w:t xml:space="preserve"> tassew? Min hu </w:t>
      </w:r>
      <w:r w:rsidR="008F4051" w:rsidRPr="000D2F1C">
        <w:rPr>
          <w:i/>
          <w:sz w:val="24"/>
          <w:szCs w:val="24"/>
          <w:lang w:val="mt-MT"/>
        </w:rPr>
        <w:t>l-Mulej</w:t>
      </w:r>
      <w:r w:rsidR="008F4051" w:rsidRPr="000D2F1C">
        <w:rPr>
          <w:sz w:val="24"/>
          <w:szCs w:val="24"/>
          <w:lang w:val="mt-MT"/>
        </w:rPr>
        <w:t xml:space="preserve"> tiegħi?</w:t>
      </w:r>
    </w:p>
    <w:p w:rsidR="00F24809" w:rsidRPr="000D2F1C" w:rsidRDefault="00E96973" w:rsidP="000D2F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Bejn Ċesari u Alla, tinsab il-kundizzjoni tan-nisrani: li huwa fid-dinja, imma mhuwiex tad-dinja (ara Ġw 17,11.16), li filwaqt li jgħix fuq din l-art</w:t>
      </w:r>
      <w:r w:rsidR="00A913F5" w:rsidRPr="000D2F1C">
        <w:rPr>
          <w:sz w:val="24"/>
          <w:szCs w:val="24"/>
          <w:lang w:val="mt-MT"/>
        </w:rPr>
        <w:t xml:space="preserve"> (pólis)</w:t>
      </w:r>
      <w:r w:rsidRPr="000D2F1C">
        <w:rPr>
          <w:sz w:val="24"/>
          <w:szCs w:val="24"/>
          <w:lang w:val="mt-MT"/>
        </w:rPr>
        <w:t xml:space="preserve">, </w:t>
      </w:r>
      <w:r w:rsidR="00A913F5" w:rsidRPr="000D2F1C">
        <w:rPr>
          <w:sz w:val="24"/>
          <w:szCs w:val="24"/>
          <w:lang w:val="mt-MT"/>
        </w:rPr>
        <w:t>għandu ċ-ċittadinanza tiegħu  fis-sema (ara Fil 3,20).</w:t>
      </w:r>
      <w:r w:rsidR="00D640F4" w:rsidRPr="000D2F1C">
        <w:rPr>
          <w:sz w:val="24"/>
          <w:szCs w:val="24"/>
          <w:lang w:val="mt-MT"/>
        </w:rPr>
        <w:t xml:space="preserve"> Jibqa’ kontinwament magħqud m’Alla filwaqt li jinsab jgħix fid-dinja.</w:t>
      </w:r>
    </w:p>
    <w:p w:rsidR="00E96973" w:rsidRPr="000D2F1C" w:rsidRDefault="008C3711" w:rsidP="000D2F1C">
      <w:pPr>
        <w:pStyle w:val="ListParagraph"/>
        <w:numPr>
          <w:ilvl w:val="0"/>
          <w:numId w:val="2"/>
        </w:numPr>
        <w:spacing w:after="0" w:line="360" w:lineRule="auto"/>
        <w:jc w:val="both"/>
        <w:rPr>
          <w:sz w:val="24"/>
          <w:szCs w:val="24"/>
          <w:lang w:val="mt-MT"/>
        </w:rPr>
      </w:pPr>
      <w:r w:rsidRPr="000D2F1C">
        <w:rPr>
          <w:sz w:val="24"/>
          <w:szCs w:val="24"/>
          <w:lang w:val="mt-MT"/>
        </w:rPr>
        <w:t>Nimmaġini fuq is-sodda tal-mewt fejn niġi mitlub nagħti lid-dinja (Ċesari) dak li huwa tagħha u lil Alla dak li huwa tiegħu.</w:t>
      </w:r>
      <w:r w:rsidR="00FB0CD8" w:rsidRPr="000D2F1C">
        <w:rPr>
          <w:sz w:val="24"/>
          <w:szCs w:val="24"/>
          <w:lang w:val="mt-MT"/>
        </w:rPr>
        <w:t xml:space="preserve"> Liema partijiet mill-qalb tiegħi huma tassew tiegħu?</w:t>
      </w:r>
      <w:r w:rsidR="00D640F4" w:rsidRPr="000D2F1C">
        <w:rPr>
          <w:sz w:val="24"/>
          <w:szCs w:val="24"/>
          <w:lang w:val="mt-MT"/>
        </w:rPr>
        <w:t xml:space="preserve"> </w:t>
      </w:r>
      <w:r w:rsidR="00EF7CFA" w:rsidRPr="000D2F1C">
        <w:rPr>
          <w:sz w:val="24"/>
          <w:szCs w:val="24"/>
          <w:lang w:val="mt-MT"/>
        </w:rPr>
        <w:t>Dan għandu jkun stedina biex nitgħallem nagħti kontinwament lili nnifsi lilu, f’relazzjoni ta’ abbandun totali.</w:t>
      </w:r>
    </w:p>
    <w:p w:rsidR="00692F26" w:rsidRPr="000D2F1C" w:rsidRDefault="00692F26" w:rsidP="000D2F1C">
      <w:pPr>
        <w:spacing w:after="0" w:line="360" w:lineRule="auto"/>
        <w:rPr>
          <w:sz w:val="24"/>
          <w:szCs w:val="24"/>
          <w:lang w:val="mt-MT"/>
        </w:rPr>
      </w:pPr>
    </w:p>
    <w:p w:rsidR="00C72C3B" w:rsidRPr="000D2F1C" w:rsidRDefault="00C72C3B" w:rsidP="000D2F1C">
      <w:pPr>
        <w:spacing w:after="0" w:line="360" w:lineRule="auto"/>
        <w:rPr>
          <w:sz w:val="24"/>
          <w:szCs w:val="24"/>
          <w:lang w:val="mt-MT"/>
        </w:rPr>
      </w:pPr>
    </w:p>
    <w:sectPr w:rsidR="00C72C3B" w:rsidRPr="000D2F1C" w:rsidSect="000D2F1C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2E49"/>
    <w:multiLevelType w:val="hybridMultilevel"/>
    <w:tmpl w:val="E6AC1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1102B"/>
    <w:multiLevelType w:val="hybridMultilevel"/>
    <w:tmpl w:val="0492CA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C72C3B"/>
    <w:rsid w:val="00004788"/>
    <w:rsid w:val="000D2F1C"/>
    <w:rsid w:val="0013206D"/>
    <w:rsid w:val="00391BB2"/>
    <w:rsid w:val="0042272D"/>
    <w:rsid w:val="00431C77"/>
    <w:rsid w:val="004E792E"/>
    <w:rsid w:val="00585239"/>
    <w:rsid w:val="00594CE1"/>
    <w:rsid w:val="00692F26"/>
    <w:rsid w:val="00771B27"/>
    <w:rsid w:val="007810FB"/>
    <w:rsid w:val="008763DC"/>
    <w:rsid w:val="008C34D7"/>
    <w:rsid w:val="008C3711"/>
    <w:rsid w:val="008E237A"/>
    <w:rsid w:val="008F4051"/>
    <w:rsid w:val="00983CD3"/>
    <w:rsid w:val="00A655B6"/>
    <w:rsid w:val="00A913F5"/>
    <w:rsid w:val="00C6094D"/>
    <w:rsid w:val="00C62933"/>
    <w:rsid w:val="00C72C3B"/>
    <w:rsid w:val="00CE63FB"/>
    <w:rsid w:val="00D056FA"/>
    <w:rsid w:val="00D0770F"/>
    <w:rsid w:val="00D640F4"/>
    <w:rsid w:val="00E1097F"/>
    <w:rsid w:val="00E81DBB"/>
    <w:rsid w:val="00E96973"/>
    <w:rsid w:val="00EC6666"/>
    <w:rsid w:val="00EF7CFA"/>
    <w:rsid w:val="00F24809"/>
    <w:rsid w:val="00FB0CD8"/>
    <w:rsid w:val="00FC2ECA"/>
    <w:rsid w:val="00FE2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6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0wn Inc.</Company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REFALO</dc:creator>
  <cp:lastModifiedBy>Acer</cp:lastModifiedBy>
  <cp:revision>2</cp:revision>
  <dcterms:created xsi:type="dcterms:W3CDTF">2014-10-20T19:41:00Z</dcterms:created>
  <dcterms:modified xsi:type="dcterms:W3CDTF">2014-10-20T19:41:00Z</dcterms:modified>
</cp:coreProperties>
</file>