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FE7" w:rsidRPr="00202B0D" w:rsidRDefault="00202B0D" w:rsidP="00202B0D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40"/>
          <w:lang w:val="mt-MT"/>
        </w:rPr>
      </w:pPr>
      <w:r w:rsidRPr="00202B0D">
        <w:rPr>
          <w:rFonts w:ascii="Times New Roman" w:hAnsi="Times New Roman" w:cs="Times New Roman"/>
          <w:b/>
          <w:sz w:val="52"/>
          <w:szCs w:val="40"/>
          <w:lang w:val="mt-MT"/>
        </w:rPr>
        <w:t>Lectio Divina</w:t>
      </w:r>
    </w:p>
    <w:p w:rsidR="001A429A" w:rsidRPr="00202B0D" w:rsidRDefault="00202B0D" w:rsidP="00202B0D">
      <w:pPr>
        <w:spacing w:line="360" w:lineRule="auto"/>
        <w:jc w:val="center"/>
        <w:rPr>
          <w:rFonts w:ascii="Times New Roman" w:hAnsi="Times New Roman" w:cs="Times New Roman"/>
          <w:b/>
          <w:sz w:val="40"/>
          <w:lang w:val="mt-MT"/>
        </w:rPr>
      </w:pPr>
      <w:r w:rsidRPr="00202B0D">
        <w:rPr>
          <w:rFonts w:ascii="Times New Roman" w:hAnsi="Times New Roman" w:cs="Times New Roman"/>
          <w:b/>
          <w:sz w:val="40"/>
          <w:lang w:val="mt-MT"/>
        </w:rPr>
        <w:t>Is-X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lang w:val="mt-MT"/>
        </w:rPr>
        <w:t>XVII</w:t>
      </w:r>
      <w:r w:rsidRPr="00202B0D">
        <w:rPr>
          <w:rFonts w:ascii="Times New Roman" w:hAnsi="Times New Roman" w:cs="Times New Roman"/>
          <w:b/>
          <w:sz w:val="40"/>
          <w:lang w:val="mt-MT"/>
        </w:rPr>
        <w:t xml:space="preserve"> Ħadd Matul </w:t>
      </w:r>
      <w:r>
        <w:rPr>
          <w:rFonts w:ascii="Times New Roman" w:hAnsi="Times New Roman" w:cs="Times New Roman"/>
          <w:b/>
          <w:sz w:val="40"/>
          <w:lang w:val="mt-MT"/>
        </w:rPr>
        <w:t>i</w:t>
      </w:r>
      <w:r w:rsidRPr="00202B0D">
        <w:rPr>
          <w:rFonts w:ascii="Times New Roman" w:hAnsi="Times New Roman" w:cs="Times New Roman"/>
          <w:b/>
          <w:sz w:val="40"/>
          <w:lang w:val="mt-MT"/>
        </w:rPr>
        <w:t>s-Sena</w:t>
      </w:r>
    </w:p>
    <w:p w:rsidR="00551E19" w:rsidRDefault="00202B0D" w:rsidP="00202B0D">
      <w:pPr>
        <w:spacing w:line="360" w:lineRule="auto"/>
        <w:jc w:val="center"/>
        <w:rPr>
          <w:rFonts w:ascii="Times New Roman" w:hAnsi="Times New Roman" w:cs="Times New Roman"/>
          <w:b/>
          <w:sz w:val="40"/>
          <w:lang w:val="mt-MT"/>
        </w:rPr>
      </w:pPr>
      <w:r w:rsidRPr="00202B0D">
        <w:rPr>
          <w:rFonts w:ascii="Times New Roman" w:hAnsi="Times New Roman" w:cs="Times New Roman"/>
          <w:b/>
          <w:sz w:val="40"/>
          <w:lang w:val="mt-MT"/>
        </w:rPr>
        <w:t>Sena Ċ</w:t>
      </w:r>
    </w:p>
    <w:p w:rsidR="00202B0D" w:rsidRPr="00202B0D" w:rsidRDefault="00202B0D" w:rsidP="00202B0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16"/>
          <w:lang w:val="mt-MT"/>
        </w:rPr>
      </w:pPr>
    </w:p>
    <w:p w:rsidR="00551E19" w:rsidRPr="00202B0D" w:rsidRDefault="00E43351" w:rsidP="00202B0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16"/>
          <w:lang w:val="mt-MT"/>
        </w:rPr>
      </w:pPr>
      <w:r w:rsidRPr="00202B0D">
        <w:rPr>
          <w:rFonts w:ascii="Times New Roman" w:hAnsi="Times New Roman" w:cs="Times New Roman"/>
          <w:b/>
          <w:sz w:val="28"/>
          <w:szCs w:val="16"/>
          <w:lang w:val="mt-MT"/>
        </w:rPr>
        <w:t>Lq 17, 5-10</w:t>
      </w:r>
    </w:p>
    <w:p w:rsidR="00551E19" w:rsidRPr="00202B0D" w:rsidRDefault="00551E19" w:rsidP="00202B0D">
      <w:pPr>
        <w:spacing w:line="360" w:lineRule="auto"/>
        <w:rPr>
          <w:rFonts w:ascii="Times New Roman" w:hAnsi="Times New Roman" w:cs="Times New Roman"/>
          <w:i/>
          <w:sz w:val="28"/>
          <w:lang w:val="mt-MT"/>
        </w:rPr>
      </w:pPr>
    </w:p>
    <w:p w:rsidR="000350B3" w:rsidRPr="00202B0D" w:rsidRDefault="00E43351" w:rsidP="00202B0D">
      <w:pPr>
        <w:spacing w:line="360" w:lineRule="auto"/>
        <w:rPr>
          <w:rFonts w:ascii="Times New Roman" w:hAnsi="Times New Roman" w:cs="Times New Roman"/>
          <w:spacing w:val="-2"/>
          <w:lang w:val="mt-MT"/>
        </w:rPr>
      </w:pPr>
      <w:r w:rsidRPr="00202B0D">
        <w:rPr>
          <w:rFonts w:ascii="Times New Roman" w:hAnsi="Times New Roman" w:cs="Times New Roman"/>
          <w:spacing w:val="-2"/>
          <w:lang w:val="mt-MT"/>
        </w:rPr>
        <w:t xml:space="preserve">Ninsabu fl-aħħar tat-tieni parti tar-rakkont tal-vjaġġ ta’ Ġesù lejn Ġerusalemm (13,22-17,10). Propju wara din is-silta </w:t>
      </w:r>
      <w:r w:rsidRPr="00202B0D">
        <w:rPr>
          <w:rFonts w:ascii="Times New Roman" w:hAnsi="Times New Roman" w:cs="Times New Roman"/>
          <w:i/>
          <w:spacing w:val="-2"/>
          <w:lang w:val="mt-MT"/>
        </w:rPr>
        <w:t xml:space="preserve">Lq </w:t>
      </w:r>
      <w:r w:rsidRPr="00202B0D">
        <w:rPr>
          <w:rFonts w:ascii="Times New Roman" w:hAnsi="Times New Roman" w:cs="Times New Roman"/>
          <w:spacing w:val="-2"/>
          <w:lang w:val="mt-MT"/>
        </w:rPr>
        <w:t>jerġa</w:t>
      </w:r>
      <w:r w:rsidRPr="00202B0D">
        <w:rPr>
          <w:rFonts w:ascii="Times New Roman" w:hAnsi="Times New Roman" w:cs="Times New Roman"/>
          <w:i/>
          <w:spacing w:val="-2"/>
          <w:lang w:val="mt-MT"/>
        </w:rPr>
        <w:t xml:space="preserve"> </w:t>
      </w:r>
      <w:r w:rsidRPr="00202B0D">
        <w:rPr>
          <w:rFonts w:ascii="Times New Roman" w:hAnsi="Times New Roman" w:cs="Times New Roman"/>
          <w:spacing w:val="-2"/>
          <w:lang w:val="mt-MT"/>
        </w:rPr>
        <w:t>jagħti l-aħbar li Ġesù reġa beda triqtu</w:t>
      </w:r>
      <w:r w:rsidR="00980024" w:rsidRPr="00202B0D">
        <w:rPr>
          <w:rFonts w:ascii="Times New Roman" w:hAnsi="Times New Roman" w:cs="Times New Roman"/>
          <w:spacing w:val="-2"/>
          <w:lang w:val="mt-MT"/>
        </w:rPr>
        <w:t xml:space="preserve"> (ara 17,11). Naraw li l-oppożizzjoni lejn Ġesù u </w:t>
      </w:r>
      <w:r w:rsidR="00EB3E8F" w:rsidRPr="00202B0D">
        <w:rPr>
          <w:rFonts w:ascii="Times New Roman" w:hAnsi="Times New Roman" w:cs="Times New Roman"/>
          <w:spacing w:val="-2"/>
          <w:lang w:val="mt-MT"/>
        </w:rPr>
        <w:t>l-għedewwa</w:t>
      </w:r>
      <w:r w:rsidR="00980024" w:rsidRPr="00202B0D">
        <w:rPr>
          <w:rFonts w:ascii="Times New Roman" w:hAnsi="Times New Roman" w:cs="Times New Roman"/>
          <w:spacing w:val="-2"/>
          <w:lang w:val="mt-MT"/>
        </w:rPr>
        <w:t xml:space="preserve"> tiegħu qiegħda tiżdied</w:t>
      </w:r>
      <w:r w:rsidR="00EB3E8F" w:rsidRPr="00202B0D">
        <w:rPr>
          <w:rFonts w:ascii="Times New Roman" w:hAnsi="Times New Roman" w:cs="Times New Roman"/>
          <w:spacing w:val="-2"/>
          <w:lang w:val="mt-MT"/>
        </w:rPr>
        <w:t xml:space="preserve">. </w:t>
      </w:r>
      <w:r w:rsidR="00980024" w:rsidRPr="00202B0D">
        <w:rPr>
          <w:rFonts w:ascii="Times New Roman" w:hAnsi="Times New Roman" w:cs="Times New Roman"/>
          <w:i/>
          <w:spacing w:val="-2"/>
          <w:lang w:val="mt-MT"/>
        </w:rPr>
        <w:t xml:space="preserve">Lq </w:t>
      </w:r>
      <w:r w:rsidR="00980024" w:rsidRPr="00202B0D">
        <w:rPr>
          <w:rFonts w:ascii="Times New Roman" w:hAnsi="Times New Roman" w:cs="Times New Roman"/>
          <w:spacing w:val="-2"/>
          <w:lang w:val="mt-MT"/>
        </w:rPr>
        <w:t xml:space="preserve">jagħlaq din il-parti bl-istess mod kif kien bdiha: it-twissijiet lid-dixxipli (ara 13, 22-30). </w:t>
      </w:r>
      <w:r w:rsidR="000350B3" w:rsidRPr="00202B0D">
        <w:rPr>
          <w:rFonts w:ascii="Times New Roman" w:hAnsi="Times New Roman" w:cs="Times New Roman"/>
          <w:spacing w:val="-2"/>
          <w:lang w:val="mt-MT"/>
        </w:rPr>
        <w:t xml:space="preserve">Bħala tweġiba għat-tentazzjoni li jieħdu d-dixxipulat </w:t>
      </w:r>
      <w:r w:rsidR="000350B3" w:rsidRPr="00202B0D">
        <w:rPr>
          <w:rFonts w:ascii="Times New Roman" w:hAnsi="Times New Roman" w:cs="Times New Roman"/>
          <w:i/>
          <w:spacing w:val="-2"/>
          <w:lang w:val="mt-MT"/>
        </w:rPr>
        <w:t xml:space="preserve">lightly, </w:t>
      </w:r>
      <w:r w:rsidR="000350B3" w:rsidRPr="00202B0D">
        <w:rPr>
          <w:rFonts w:ascii="Times New Roman" w:hAnsi="Times New Roman" w:cs="Times New Roman"/>
          <w:spacing w:val="-2"/>
          <w:lang w:val="mt-MT"/>
        </w:rPr>
        <w:t>i</w:t>
      </w:r>
      <w:r w:rsidR="00980024" w:rsidRPr="00202B0D">
        <w:rPr>
          <w:rFonts w:ascii="Times New Roman" w:hAnsi="Times New Roman" w:cs="Times New Roman"/>
          <w:spacing w:val="-2"/>
          <w:lang w:val="mt-MT"/>
        </w:rPr>
        <w:t xml:space="preserve">d-dixxipli </w:t>
      </w:r>
      <w:r w:rsidR="00EB3E8F" w:rsidRPr="00202B0D">
        <w:rPr>
          <w:rFonts w:ascii="Times New Roman" w:hAnsi="Times New Roman" w:cs="Times New Roman"/>
          <w:spacing w:val="-2"/>
          <w:lang w:val="mt-MT"/>
        </w:rPr>
        <w:t>huma mistiedna</w:t>
      </w:r>
      <w:r w:rsidR="000350B3" w:rsidRPr="00202B0D">
        <w:rPr>
          <w:rFonts w:ascii="Times New Roman" w:hAnsi="Times New Roman" w:cs="Times New Roman"/>
          <w:spacing w:val="-2"/>
          <w:lang w:val="mt-MT"/>
        </w:rPr>
        <w:t xml:space="preserve"> jiġġeddu</w:t>
      </w:r>
      <w:r w:rsidR="00980024" w:rsidRPr="00202B0D">
        <w:rPr>
          <w:rFonts w:ascii="Times New Roman" w:hAnsi="Times New Roman" w:cs="Times New Roman"/>
          <w:spacing w:val="-2"/>
          <w:lang w:val="mt-MT"/>
        </w:rPr>
        <w:t xml:space="preserve"> u jikkonvertu.</w:t>
      </w:r>
      <w:r w:rsidR="000350B3" w:rsidRPr="00202B0D">
        <w:rPr>
          <w:rFonts w:ascii="Times New Roman" w:hAnsi="Times New Roman" w:cs="Times New Roman"/>
          <w:spacing w:val="-2"/>
          <w:lang w:val="mt-MT"/>
        </w:rPr>
        <w:t xml:space="preserve"> Dan it-tiġdid għandu jkun kemm individwali kif ukoll komunitarju.</w:t>
      </w:r>
    </w:p>
    <w:p w:rsidR="000350B3" w:rsidRPr="00202B0D" w:rsidRDefault="000350B3" w:rsidP="00202B0D">
      <w:pPr>
        <w:spacing w:line="360" w:lineRule="auto"/>
        <w:rPr>
          <w:rFonts w:ascii="Times New Roman" w:hAnsi="Times New Roman" w:cs="Times New Roman"/>
          <w:sz w:val="12"/>
          <w:szCs w:val="12"/>
          <w:lang w:val="mt-MT"/>
        </w:rPr>
      </w:pPr>
    </w:p>
    <w:p w:rsidR="000350B3" w:rsidRPr="00202B0D" w:rsidRDefault="000350B3" w:rsidP="00202B0D">
      <w:pPr>
        <w:spacing w:line="360" w:lineRule="auto"/>
        <w:rPr>
          <w:rFonts w:ascii="Times New Roman" w:hAnsi="Times New Roman" w:cs="Times New Roman"/>
          <w:lang w:val="mt-MT"/>
        </w:rPr>
      </w:pPr>
      <w:r w:rsidRPr="00202B0D">
        <w:rPr>
          <w:rFonts w:ascii="Times New Roman" w:hAnsi="Times New Roman" w:cs="Times New Roman"/>
          <w:lang w:val="mt-MT"/>
        </w:rPr>
        <w:t xml:space="preserve">Parti minn dan il-materjal kien oriġinarjament polemika kontra l-mentalità tal-Fariżej. Il-fatt li minkejja li meta kiteb il-Vanġelu il-Fariżej ma kienx għadhom jeżistu, </w:t>
      </w:r>
      <w:r w:rsidRPr="00202B0D">
        <w:rPr>
          <w:rFonts w:ascii="Times New Roman" w:hAnsi="Times New Roman" w:cs="Times New Roman"/>
          <w:i/>
          <w:lang w:val="mt-MT"/>
        </w:rPr>
        <w:t>L</w:t>
      </w:r>
      <w:r w:rsidR="00EB3E8F" w:rsidRPr="00202B0D">
        <w:rPr>
          <w:rFonts w:ascii="Times New Roman" w:hAnsi="Times New Roman" w:cs="Times New Roman"/>
          <w:i/>
          <w:lang w:val="mt-MT"/>
        </w:rPr>
        <w:t>q</w:t>
      </w:r>
      <w:r w:rsidRPr="00202B0D">
        <w:rPr>
          <w:rFonts w:ascii="Times New Roman" w:hAnsi="Times New Roman" w:cs="Times New Roman"/>
          <w:lang w:val="mt-MT"/>
        </w:rPr>
        <w:t xml:space="preserve"> xorta waħda inkluda dan il-materjal juri li l-istess riskji li Ġesù jiftaħ għajnejn il-Lhud minnhom għadhom preżenti fi ħdan il-komunitajiet Kristjani. </w:t>
      </w:r>
      <w:r w:rsidR="00980024" w:rsidRPr="00202B0D">
        <w:rPr>
          <w:rFonts w:ascii="Times New Roman" w:hAnsi="Times New Roman" w:cs="Times New Roman"/>
          <w:lang w:val="mt-MT"/>
        </w:rPr>
        <w:t xml:space="preserve"> </w:t>
      </w:r>
    </w:p>
    <w:p w:rsidR="000350B3" w:rsidRPr="00202B0D" w:rsidRDefault="000350B3" w:rsidP="00202B0D">
      <w:pPr>
        <w:spacing w:line="360" w:lineRule="auto"/>
        <w:rPr>
          <w:rFonts w:ascii="Times New Roman" w:hAnsi="Times New Roman" w:cs="Times New Roman"/>
          <w:lang w:val="mt-MT"/>
        </w:rPr>
      </w:pPr>
    </w:p>
    <w:p w:rsidR="00183253" w:rsidRPr="00202B0D" w:rsidRDefault="000350B3" w:rsidP="00202B0D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202B0D">
        <w:rPr>
          <w:rFonts w:ascii="Times New Roman" w:hAnsi="Times New Roman" w:cs="Times New Roman"/>
          <w:b/>
          <w:lang w:val="mt-MT"/>
        </w:rPr>
        <w:t>v. 5</w:t>
      </w:r>
      <w:r w:rsidR="00183253" w:rsidRPr="00202B0D">
        <w:rPr>
          <w:rFonts w:ascii="Times New Roman" w:hAnsi="Times New Roman" w:cs="Times New Roman"/>
          <w:b/>
          <w:lang w:val="mt-MT"/>
        </w:rPr>
        <w:t>: L</w:t>
      </w:r>
      <w:r w:rsidR="00183253" w:rsidRPr="00202B0D">
        <w:rPr>
          <w:rFonts w:ascii="Times New Roman" w:hAnsi="Times New Roman" w:cs="Times New Roman"/>
          <w:b/>
        </w:rPr>
        <w:t>-appostli qalu lill-Mulej:</w:t>
      </w:r>
      <w:r w:rsidR="00183253" w:rsidRPr="00202B0D">
        <w:rPr>
          <w:rFonts w:ascii="Times New Roman" w:hAnsi="Times New Roman" w:cs="Times New Roman"/>
          <w:b/>
          <w:lang w:val="mt-MT"/>
        </w:rPr>
        <w:t xml:space="preserve"> “</w:t>
      </w:r>
      <w:r w:rsidR="00183253" w:rsidRPr="00202B0D">
        <w:rPr>
          <w:rFonts w:ascii="Times New Roman" w:hAnsi="Times New Roman" w:cs="Times New Roman"/>
          <w:b/>
        </w:rPr>
        <w:t>Kattar fina l-fidi</w:t>
      </w:r>
      <w:r w:rsidR="00183253" w:rsidRPr="00202B0D">
        <w:rPr>
          <w:rFonts w:ascii="Times New Roman" w:hAnsi="Times New Roman" w:cs="Times New Roman"/>
          <w:b/>
          <w:lang w:val="mt-MT"/>
        </w:rPr>
        <w:t>”.</w:t>
      </w:r>
    </w:p>
    <w:p w:rsidR="00597791" w:rsidRPr="00202B0D" w:rsidRDefault="00183253" w:rsidP="00202B0D">
      <w:pPr>
        <w:spacing w:line="360" w:lineRule="auto"/>
        <w:rPr>
          <w:rFonts w:ascii="Times New Roman" w:hAnsi="Times New Roman" w:cs="Times New Roman"/>
          <w:lang w:val="mt-MT"/>
        </w:rPr>
      </w:pPr>
      <w:r w:rsidRPr="00202B0D">
        <w:rPr>
          <w:rFonts w:ascii="Times New Roman" w:hAnsi="Times New Roman" w:cs="Times New Roman"/>
          <w:lang w:val="mt-MT"/>
        </w:rPr>
        <w:t>Biex nifhmu x’kien hemm wara din it-talba rridu inżommu quddiem għajnejna dak li Ġesù jgħid eżatt qabel: “</w:t>
      </w:r>
      <w:r w:rsidRPr="00202B0D">
        <w:rPr>
          <w:rFonts w:ascii="Times New Roman" w:hAnsi="Times New Roman" w:cs="Times New Roman"/>
          <w:i/>
        </w:rPr>
        <w:t>Ma jistax ikun li ma jingħatawx skandli; imma ħażin għalih min ikun ħtija tagħhom</w:t>
      </w:r>
      <w:r w:rsidRPr="00202B0D">
        <w:rPr>
          <w:rFonts w:ascii="Times New Roman" w:hAnsi="Times New Roman" w:cs="Times New Roman"/>
          <w:i/>
          <w:lang w:val="mt-MT"/>
        </w:rPr>
        <w:t xml:space="preserve">! </w:t>
      </w:r>
      <w:r w:rsidRPr="00202B0D">
        <w:rPr>
          <w:rFonts w:ascii="Times New Roman" w:hAnsi="Times New Roman" w:cs="Times New Roman"/>
          <w:i/>
        </w:rPr>
        <w:t>Ikun aktar jaqbillu jekk jorbtulu ma' għonqu ġebla tat-tħin u jitfgħuh il-baħar milli jagħti skandlu lil wieħed minn dawn iċ-ċkejknin. Oqogħdu attenti</w:t>
      </w:r>
      <w:r w:rsidRPr="00202B0D">
        <w:rPr>
          <w:rFonts w:ascii="Times New Roman" w:hAnsi="Times New Roman" w:cs="Times New Roman"/>
          <w:i/>
          <w:lang w:val="mt-MT"/>
        </w:rPr>
        <w:t xml:space="preserve">! </w:t>
      </w:r>
      <w:r w:rsidRPr="00202B0D">
        <w:rPr>
          <w:rFonts w:ascii="Times New Roman" w:hAnsi="Times New Roman" w:cs="Times New Roman"/>
          <w:i/>
        </w:rPr>
        <w:t>Jekk ħuk jaqa' f'xi dnub, widdbu, u jekk jindem aħfirlu.</w:t>
      </w:r>
      <w:r w:rsidRPr="00202B0D">
        <w:rPr>
          <w:rFonts w:ascii="Times New Roman" w:hAnsi="Times New Roman" w:cs="Times New Roman"/>
          <w:i/>
          <w:lang w:val="mt-MT"/>
        </w:rPr>
        <w:t xml:space="preserve"> </w:t>
      </w:r>
      <w:r w:rsidR="00BD10A7" w:rsidRPr="00202B0D">
        <w:rPr>
          <w:rFonts w:ascii="Times New Roman" w:hAnsi="Times New Roman" w:cs="Times New Roman"/>
          <w:i/>
        </w:rPr>
        <w:t>U jekk jonqsok seba</w:t>
      </w:r>
      <w:r w:rsidR="00BD10A7" w:rsidRPr="00202B0D">
        <w:rPr>
          <w:rFonts w:ascii="Times New Roman" w:hAnsi="Times New Roman" w:cs="Times New Roman"/>
          <w:i/>
          <w:lang w:val="mt-MT"/>
        </w:rPr>
        <w:t>’</w:t>
      </w:r>
      <w:r w:rsidR="0077691C" w:rsidRPr="00202B0D">
        <w:rPr>
          <w:rFonts w:ascii="Times New Roman" w:hAnsi="Times New Roman" w:cs="Times New Roman"/>
          <w:i/>
        </w:rPr>
        <w:t xml:space="preserve"> darbiet f</w:t>
      </w:r>
      <w:r w:rsidR="0077691C" w:rsidRPr="00202B0D">
        <w:rPr>
          <w:rFonts w:ascii="Times New Roman" w:hAnsi="Times New Roman" w:cs="Times New Roman"/>
          <w:i/>
          <w:lang w:val="mt-MT"/>
        </w:rPr>
        <w:t>’</w:t>
      </w:r>
      <w:r w:rsidRPr="00202B0D">
        <w:rPr>
          <w:rFonts w:ascii="Times New Roman" w:hAnsi="Times New Roman" w:cs="Times New Roman"/>
          <w:i/>
        </w:rPr>
        <w:t xml:space="preserve">ġurnata, u jdur lejk seba' darbiet u jgħidlek, </w:t>
      </w:r>
      <w:r w:rsidRPr="00202B0D">
        <w:rPr>
          <w:rFonts w:ascii="Times New Roman" w:hAnsi="Times New Roman" w:cs="Times New Roman"/>
          <w:i/>
          <w:lang w:val="mt-MT"/>
        </w:rPr>
        <w:t>‘</w:t>
      </w:r>
      <w:r w:rsidRPr="00202B0D">
        <w:rPr>
          <w:rFonts w:ascii="Times New Roman" w:hAnsi="Times New Roman" w:cs="Times New Roman"/>
          <w:i/>
        </w:rPr>
        <w:t>Jisgħobbija,</w:t>
      </w:r>
      <w:r w:rsidRPr="00202B0D">
        <w:rPr>
          <w:rFonts w:ascii="Times New Roman" w:hAnsi="Times New Roman" w:cs="Times New Roman"/>
          <w:i/>
          <w:lang w:val="mt-MT"/>
        </w:rPr>
        <w:t>’</w:t>
      </w:r>
      <w:r w:rsidRPr="00202B0D">
        <w:rPr>
          <w:rFonts w:ascii="Times New Roman" w:hAnsi="Times New Roman" w:cs="Times New Roman"/>
          <w:i/>
        </w:rPr>
        <w:t xml:space="preserve"> aħfirlu.</w:t>
      </w:r>
      <w:r w:rsidRPr="00202B0D">
        <w:rPr>
          <w:rFonts w:ascii="Times New Roman" w:hAnsi="Times New Roman" w:cs="Times New Roman"/>
          <w:lang w:val="mt-MT"/>
        </w:rPr>
        <w:t xml:space="preserve">” </w:t>
      </w:r>
      <w:r w:rsidR="00BD10A7" w:rsidRPr="00202B0D">
        <w:rPr>
          <w:rFonts w:ascii="Times New Roman" w:hAnsi="Times New Roman" w:cs="Times New Roman"/>
          <w:lang w:val="mt-MT"/>
        </w:rPr>
        <w:t xml:space="preserve">(17, 1-4) </w:t>
      </w:r>
      <w:r w:rsidRPr="00202B0D">
        <w:rPr>
          <w:rFonts w:ascii="Times New Roman" w:hAnsi="Times New Roman" w:cs="Times New Roman"/>
          <w:lang w:val="mt-MT"/>
        </w:rPr>
        <w:t>Dawn ir-rekwiżiti ta’ Ġesù x’aktarx li tant impressjonaw lill-appostli li jindunaw li biex jgħixuhom</w:t>
      </w:r>
      <w:r w:rsidR="00BD10A7" w:rsidRPr="00202B0D">
        <w:rPr>
          <w:rFonts w:ascii="Times New Roman" w:hAnsi="Times New Roman" w:cs="Times New Roman"/>
          <w:lang w:val="mt-MT"/>
        </w:rPr>
        <w:t xml:space="preserve"> hemm bżonn doża qawwija ta’ fidi li twassalhom biex jgħixu dak li jidher impossibli minħabba d-dgħufija umana. Din it-talba tirrifletti wkoll l-esperjenza tad-dixxipli wara l-qawmien li jindunaw dejjem iżjed li l-fidi hija don li l-Mulej biss jista’ jagħti u jkabbar. “</w:t>
      </w:r>
      <w:r w:rsidR="00BD10A7" w:rsidRPr="00202B0D">
        <w:rPr>
          <w:rFonts w:ascii="Times New Roman" w:hAnsi="Times New Roman" w:cs="Times New Roman"/>
          <w:i/>
        </w:rPr>
        <w:t>Xmun! Xmun! Ara, ix-Xitan riedkom f'idejh biex jgħaddikom mill-għarbiel bħall-qamħ;</w:t>
      </w:r>
      <w:r w:rsidR="00BD10A7" w:rsidRPr="00202B0D">
        <w:rPr>
          <w:rFonts w:ascii="Times New Roman" w:hAnsi="Times New Roman" w:cs="Times New Roman"/>
          <w:i/>
          <w:lang w:val="mt-MT"/>
        </w:rPr>
        <w:t xml:space="preserve"> </w:t>
      </w:r>
      <w:r w:rsidR="00BD10A7" w:rsidRPr="00202B0D">
        <w:rPr>
          <w:rFonts w:ascii="Times New Roman" w:hAnsi="Times New Roman" w:cs="Times New Roman"/>
          <w:i/>
        </w:rPr>
        <w:t>imma jiena tlabt għalik, biex il-fidi tiegħek ma tiġix nieqsa.</w:t>
      </w:r>
      <w:r w:rsidR="00BD10A7" w:rsidRPr="00202B0D">
        <w:rPr>
          <w:rFonts w:ascii="Times New Roman" w:hAnsi="Times New Roman" w:cs="Times New Roman"/>
          <w:lang w:val="mt-MT"/>
        </w:rPr>
        <w:t>” (22, 31-32)</w:t>
      </w:r>
      <w:r w:rsidR="005F6929" w:rsidRPr="00202B0D">
        <w:rPr>
          <w:rFonts w:ascii="Times New Roman" w:hAnsi="Times New Roman" w:cs="Times New Roman"/>
          <w:lang w:val="mt-MT"/>
        </w:rPr>
        <w:t xml:space="preserve">. Il-fidi huwa dak l-atteġġjament li l-bniedem jinduna li ma jista’ jagħmel </w:t>
      </w:r>
      <w:r w:rsidR="005F6929" w:rsidRPr="00202B0D">
        <w:rPr>
          <w:rFonts w:ascii="Times New Roman" w:hAnsi="Times New Roman" w:cs="Times New Roman"/>
          <w:lang w:val="mt-MT"/>
        </w:rPr>
        <w:lastRenderedPageBreak/>
        <w:t>xejn biex jakkwistah, imma li jiskoprih bħala don u jagħmillu l-wisa</w:t>
      </w:r>
      <w:r w:rsidR="00597791" w:rsidRPr="00202B0D">
        <w:rPr>
          <w:rFonts w:ascii="Times New Roman" w:hAnsi="Times New Roman" w:cs="Times New Roman"/>
          <w:lang w:val="mt-MT"/>
        </w:rPr>
        <w:t>’</w:t>
      </w:r>
      <w:r w:rsidR="005F6929" w:rsidRPr="00202B0D">
        <w:rPr>
          <w:rFonts w:ascii="Times New Roman" w:hAnsi="Times New Roman" w:cs="Times New Roman"/>
          <w:lang w:val="mt-MT"/>
        </w:rPr>
        <w:t xml:space="preserve"> billi jitbattal minnu nnifsu.</w:t>
      </w:r>
      <w:r w:rsidR="00597791" w:rsidRPr="00202B0D">
        <w:rPr>
          <w:rFonts w:ascii="Times New Roman" w:hAnsi="Times New Roman" w:cs="Times New Roman"/>
          <w:lang w:val="mt-MT"/>
        </w:rPr>
        <w:t xml:space="preserve"> Il-fidi hija mitluba partikularment lill-mexxejja tal-komunità: quddiem is-serjetà ta’ dak li hu mitlub minnhom, it-tweġiba tagħhom hi li jitolbu lill-Mulej jagħnihom bid-don tal-fidi.</w:t>
      </w:r>
    </w:p>
    <w:p w:rsidR="00202B0D" w:rsidRPr="00202B0D" w:rsidRDefault="00202B0D" w:rsidP="00202B0D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597791" w:rsidRPr="00202B0D" w:rsidRDefault="00597791" w:rsidP="00202B0D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202B0D">
        <w:rPr>
          <w:rFonts w:ascii="Times New Roman" w:hAnsi="Times New Roman" w:cs="Times New Roman"/>
          <w:b/>
          <w:lang w:val="mt-MT"/>
        </w:rPr>
        <w:t xml:space="preserve">v. 6: </w:t>
      </w:r>
      <w:r w:rsidRPr="00202B0D">
        <w:rPr>
          <w:rFonts w:ascii="Times New Roman" w:hAnsi="Times New Roman" w:cs="Times New Roman"/>
          <w:b/>
        </w:rPr>
        <w:t xml:space="preserve">Weġibhom il-Mulej: </w:t>
      </w:r>
      <w:r w:rsidRPr="00202B0D">
        <w:rPr>
          <w:rFonts w:ascii="Times New Roman" w:hAnsi="Times New Roman" w:cs="Times New Roman"/>
          <w:b/>
          <w:lang w:val="mt-MT"/>
        </w:rPr>
        <w:t>“</w:t>
      </w:r>
      <w:r w:rsidRPr="00202B0D">
        <w:rPr>
          <w:rFonts w:ascii="Times New Roman" w:hAnsi="Times New Roman" w:cs="Times New Roman"/>
          <w:b/>
        </w:rPr>
        <w:t xml:space="preserve">Kieku kellkom fidi mqar daqs żerriegħa tal-mustarda, kontu tgħidu lil din is-siġra tat-tut, </w:t>
      </w:r>
      <w:r w:rsidRPr="00202B0D">
        <w:rPr>
          <w:rFonts w:ascii="Times New Roman" w:hAnsi="Times New Roman" w:cs="Times New Roman"/>
          <w:b/>
          <w:lang w:val="mt-MT"/>
        </w:rPr>
        <w:t>«</w:t>
      </w:r>
      <w:r w:rsidRPr="00202B0D">
        <w:rPr>
          <w:rFonts w:ascii="Times New Roman" w:hAnsi="Times New Roman" w:cs="Times New Roman"/>
          <w:b/>
        </w:rPr>
        <w:t>Inqala</w:t>
      </w:r>
      <w:r w:rsidRPr="00202B0D">
        <w:rPr>
          <w:rFonts w:ascii="Times New Roman" w:hAnsi="Times New Roman" w:cs="Times New Roman"/>
          <w:b/>
          <w:lang w:val="mt-MT"/>
        </w:rPr>
        <w:t>’</w:t>
      </w:r>
      <w:r w:rsidR="00DA3020" w:rsidRPr="00202B0D">
        <w:rPr>
          <w:rFonts w:ascii="Times New Roman" w:hAnsi="Times New Roman" w:cs="Times New Roman"/>
          <w:b/>
        </w:rPr>
        <w:t xml:space="preserve"> u mur tħawwel fil-baħar</w:t>
      </w:r>
      <w:r w:rsidR="00DA3020" w:rsidRPr="00202B0D">
        <w:rPr>
          <w:rFonts w:ascii="Times New Roman" w:hAnsi="Times New Roman" w:cs="Times New Roman"/>
          <w:b/>
          <w:lang w:val="mt-MT"/>
        </w:rPr>
        <w:t>,</w:t>
      </w:r>
      <w:r w:rsidRPr="00202B0D">
        <w:rPr>
          <w:rFonts w:ascii="Times New Roman" w:hAnsi="Times New Roman" w:cs="Times New Roman"/>
          <w:b/>
          <w:lang w:val="mt-MT"/>
        </w:rPr>
        <w:t>»</w:t>
      </w:r>
      <w:r w:rsidRPr="00202B0D">
        <w:rPr>
          <w:rFonts w:ascii="Times New Roman" w:hAnsi="Times New Roman" w:cs="Times New Roman"/>
          <w:b/>
        </w:rPr>
        <w:t xml:space="preserve"> u hi kienet tisma</w:t>
      </w:r>
      <w:r w:rsidRPr="00202B0D">
        <w:rPr>
          <w:rFonts w:ascii="Times New Roman" w:hAnsi="Times New Roman" w:cs="Times New Roman"/>
          <w:b/>
          <w:lang w:val="mt-MT"/>
        </w:rPr>
        <w:t>’</w:t>
      </w:r>
      <w:r w:rsidRPr="00202B0D">
        <w:rPr>
          <w:rFonts w:ascii="Times New Roman" w:hAnsi="Times New Roman" w:cs="Times New Roman"/>
          <w:b/>
        </w:rPr>
        <w:t xml:space="preserve"> minnkom.</w:t>
      </w:r>
    </w:p>
    <w:p w:rsidR="000440A4" w:rsidRPr="00202B0D" w:rsidRDefault="00597791" w:rsidP="00202B0D">
      <w:pPr>
        <w:spacing w:line="360" w:lineRule="auto"/>
        <w:rPr>
          <w:rFonts w:ascii="Times New Roman" w:hAnsi="Times New Roman" w:cs="Times New Roman"/>
          <w:lang w:val="mt-MT"/>
        </w:rPr>
      </w:pPr>
      <w:r w:rsidRPr="00202B0D">
        <w:rPr>
          <w:rFonts w:ascii="Times New Roman" w:hAnsi="Times New Roman" w:cs="Times New Roman"/>
          <w:lang w:val="mt-MT"/>
        </w:rPr>
        <w:t>Ġesù jwieġeb lid-dixxipli tiegħu billi juża iperbole</w:t>
      </w:r>
      <w:r w:rsidR="000C4EFC" w:rsidRPr="00202B0D">
        <w:rPr>
          <w:rFonts w:ascii="Times New Roman" w:hAnsi="Times New Roman" w:cs="Times New Roman"/>
          <w:lang w:val="mt-MT"/>
        </w:rPr>
        <w:t xml:space="preserve">: meta wieħed jeżaġera apposta biex jisħaq xi ħaġa. It-tuta hija siġra relattivament kbira u li tniżżel għeruq fondi u mifruxin. Hija ħaġa iebsa li taqlagħha mill-għeruq u iktar u iktar li </w:t>
      </w:r>
      <w:r w:rsidR="00EB3E8F" w:rsidRPr="00202B0D">
        <w:rPr>
          <w:rFonts w:ascii="Times New Roman" w:hAnsi="Times New Roman" w:cs="Times New Roman"/>
          <w:lang w:val="mt-MT"/>
        </w:rPr>
        <w:t>tikber</w:t>
      </w:r>
      <w:r w:rsidR="000C4EFC" w:rsidRPr="00202B0D">
        <w:rPr>
          <w:rFonts w:ascii="Times New Roman" w:hAnsi="Times New Roman" w:cs="Times New Roman"/>
          <w:lang w:val="mt-MT"/>
        </w:rPr>
        <w:t xml:space="preserve"> fl-ilma fond. Iż-żerriegħa tal-mustarda hija mill-iżgħar f’għajnejn il-bniedem tant li żerriegħa waħda wieħed bilkemm jaraha fuq sebgħu. </w:t>
      </w:r>
      <w:r w:rsidR="00FC5A6E" w:rsidRPr="00202B0D">
        <w:rPr>
          <w:rFonts w:ascii="Times New Roman" w:hAnsi="Times New Roman" w:cs="Times New Roman"/>
          <w:lang w:val="mt-MT"/>
        </w:rPr>
        <w:t xml:space="preserve">Iżda minkejja ċ-ċokon tagħha din għandha ġewwa fiha qawwa impressjonanti (ara </w:t>
      </w:r>
      <w:r w:rsidR="00FC5A6E" w:rsidRPr="00202B0D">
        <w:rPr>
          <w:rFonts w:ascii="Times New Roman" w:hAnsi="Times New Roman" w:cs="Times New Roman"/>
          <w:i/>
          <w:lang w:val="mt-MT"/>
        </w:rPr>
        <w:t xml:space="preserve">Lq </w:t>
      </w:r>
      <w:r w:rsidR="00FC5A6E" w:rsidRPr="00202B0D">
        <w:rPr>
          <w:rFonts w:ascii="Times New Roman" w:hAnsi="Times New Roman" w:cs="Times New Roman"/>
          <w:lang w:val="mt-MT"/>
        </w:rPr>
        <w:t>13, 18-19). Ġesu jisħaq fuq il-kwalità tal-fidi u mhux fuq il-kwantità. Il-kalkolu tal-kwantità huwa kalkolu uman li ftit iservi biex wieħed jinterpreta dak li jiġi minn Alla.</w:t>
      </w:r>
      <w:r w:rsidR="00D7699A" w:rsidRPr="00202B0D">
        <w:rPr>
          <w:rFonts w:ascii="Times New Roman" w:hAnsi="Times New Roman" w:cs="Times New Roman"/>
          <w:lang w:val="mt-MT"/>
        </w:rPr>
        <w:t xml:space="preserve"> Wieħed jista</w:t>
      </w:r>
      <w:r w:rsidR="00EB3E8F" w:rsidRPr="00202B0D">
        <w:rPr>
          <w:rFonts w:ascii="Times New Roman" w:hAnsi="Times New Roman" w:cs="Times New Roman"/>
          <w:lang w:val="mt-MT"/>
        </w:rPr>
        <w:t>’</w:t>
      </w:r>
      <w:r w:rsidR="00D7699A" w:rsidRPr="00202B0D">
        <w:rPr>
          <w:rFonts w:ascii="Times New Roman" w:hAnsi="Times New Roman" w:cs="Times New Roman"/>
          <w:lang w:val="mt-MT"/>
        </w:rPr>
        <w:t xml:space="preserve"> jikkalkula l-flus, il-propjetà, is-snin...</w:t>
      </w:r>
      <w:r w:rsidR="00FC5A6E" w:rsidRPr="00202B0D">
        <w:rPr>
          <w:rFonts w:ascii="Times New Roman" w:hAnsi="Times New Roman" w:cs="Times New Roman"/>
          <w:lang w:val="mt-MT"/>
        </w:rPr>
        <w:t xml:space="preserve"> Il-fidi ma tistax tiġi meqjusa b’xi kalkolu</w:t>
      </w:r>
      <w:r w:rsidR="00D7699A" w:rsidRPr="00202B0D">
        <w:rPr>
          <w:rFonts w:ascii="Times New Roman" w:hAnsi="Times New Roman" w:cs="Times New Roman"/>
          <w:lang w:val="mt-MT"/>
        </w:rPr>
        <w:t>. Dak li jikkwalifikaha mhu</w:t>
      </w:r>
      <w:r w:rsidR="00EB3E8F" w:rsidRPr="00202B0D">
        <w:rPr>
          <w:rFonts w:ascii="Times New Roman" w:hAnsi="Times New Roman" w:cs="Times New Roman"/>
          <w:lang w:val="mt-MT"/>
        </w:rPr>
        <w:t>wie</w:t>
      </w:r>
      <w:r w:rsidR="00D7699A" w:rsidRPr="00202B0D">
        <w:rPr>
          <w:rFonts w:ascii="Times New Roman" w:hAnsi="Times New Roman" w:cs="Times New Roman"/>
          <w:lang w:val="mt-MT"/>
        </w:rPr>
        <w:t xml:space="preserve">x il-kobor imma l-awtentiċità tagħha. Hi tinħass mill-preżenza jew in-nuqqas tagħha, mhux biss fl-affarijiet straordinarji imma f’dak kollu li l-individwu </w:t>
      </w:r>
      <w:r w:rsidR="00EB3E8F" w:rsidRPr="00202B0D">
        <w:rPr>
          <w:rFonts w:ascii="Times New Roman" w:hAnsi="Times New Roman" w:cs="Times New Roman"/>
          <w:lang w:val="mt-MT"/>
        </w:rPr>
        <w:t xml:space="preserve">u </w:t>
      </w:r>
      <w:r w:rsidR="00D7699A" w:rsidRPr="00202B0D">
        <w:rPr>
          <w:rFonts w:ascii="Times New Roman" w:hAnsi="Times New Roman" w:cs="Times New Roman"/>
          <w:lang w:val="mt-MT"/>
        </w:rPr>
        <w:t>l-komunità jgħaddu minnhom. Hija bħal qawwa inviżibbli li tibdel ta’ taħt fuq il-ġrajjiet tal-ħajja ta’ kuljum. Peress li l-bniedem jisħaq ħafna fuq il-kwantità, hemm ir-riskju kbir li l-fidi –</w:t>
      </w:r>
      <w:r w:rsidR="000440A4" w:rsidRPr="00202B0D">
        <w:rPr>
          <w:rFonts w:ascii="Times New Roman" w:hAnsi="Times New Roman" w:cs="Times New Roman"/>
          <w:lang w:val="mt-MT"/>
        </w:rPr>
        <w:t xml:space="preserve"> </w:t>
      </w:r>
      <w:r w:rsidR="00D7699A" w:rsidRPr="00202B0D">
        <w:rPr>
          <w:rFonts w:ascii="Times New Roman" w:hAnsi="Times New Roman" w:cs="Times New Roman"/>
          <w:lang w:val="mt-MT"/>
        </w:rPr>
        <w:t xml:space="preserve">bħaż-żerriegħa tal-mustarda li mal-ewwel daqqa hija realtà ċkejkna u bla ebda valur </w:t>
      </w:r>
      <w:r w:rsidR="000440A4" w:rsidRPr="00202B0D">
        <w:rPr>
          <w:rFonts w:ascii="Times New Roman" w:hAnsi="Times New Roman" w:cs="Times New Roman"/>
          <w:lang w:val="mt-MT"/>
        </w:rPr>
        <w:t>–</w:t>
      </w:r>
      <w:r w:rsidR="00D7699A" w:rsidRPr="00202B0D">
        <w:rPr>
          <w:rFonts w:ascii="Times New Roman" w:hAnsi="Times New Roman" w:cs="Times New Roman"/>
          <w:lang w:val="mt-MT"/>
        </w:rPr>
        <w:t xml:space="preserve"> </w:t>
      </w:r>
      <w:r w:rsidR="000440A4" w:rsidRPr="00202B0D">
        <w:rPr>
          <w:rFonts w:ascii="Times New Roman" w:hAnsi="Times New Roman" w:cs="Times New Roman"/>
          <w:lang w:val="mt-MT"/>
        </w:rPr>
        <w:t>tiġi mwarrba u tintilef, u l-bnedmin jibdew jikkalkulaw skont kriterji oħra: “</w:t>
      </w:r>
      <w:r w:rsidR="000440A4" w:rsidRPr="00202B0D">
        <w:rPr>
          <w:rFonts w:ascii="Times New Roman" w:hAnsi="Times New Roman" w:cs="Times New Roman"/>
          <w:i/>
          <w:lang w:val="mt-MT"/>
        </w:rPr>
        <w:t>Intom taħsbu li Bin il-Bniedem se jsib il-fidi fuq l-art meta jiġi?”</w:t>
      </w:r>
      <w:r w:rsidR="000440A4" w:rsidRPr="00202B0D">
        <w:rPr>
          <w:rFonts w:ascii="Times New Roman" w:hAnsi="Times New Roman" w:cs="Times New Roman"/>
          <w:lang w:val="mt-MT"/>
        </w:rPr>
        <w:t xml:space="preserve"> (18, 8).</w:t>
      </w:r>
    </w:p>
    <w:p w:rsidR="000440A4" w:rsidRPr="00202B0D" w:rsidRDefault="000440A4" w:rsidP="00202B0D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036DBD" w:rsidRPr="00202B0D" w:rsidRDefault="00036DBD" w:rsidP="00202B0D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202B0D">
        <w:rPr>
          <w:rFonts w:ascii="Times New Roman" w:hAnsi="Times New Roman" w:cs="Times New Roman"/>
          <w:b/>
          <w:lang w:val="mt-MT"/>
        </w:rPr>
        <w:t>v. 7-8: “</w:t>
      </w:r>
      <w:r w:rsidRPr="00202B0D">
        <w:rPr>
          <w:rFonts w:ascii="Times New Roman" w:hAnsi="Times New Roman" w:cs="Times New Roman"/>
          <w:b/>
        </w:rPr>
        <w:t>Wieħed minnkom ikollu qaddej qiegħed jaħrat jew jirgħa; meta jidħol mill-għalqa x</w:t>
      </w:r>
      <w:r w:rsidRPr="00202B0D">
        <w:rPr>
          <w:rFonts w:ascii="Times New Roman" w:hAnsi="Times New Roman" w:cs="Times New Roman"/>
          <w:b/>
          <w:lang w:val="mt-MT"/>
        </w:rPr>
        <w:t>’</w:t>
      </w:r>
      <w:r w:rsidRPr="00202B0D">
        <w:rPr>
          <w:rFonts w:ascii="Times New Roman" w:hAnsi="Times New Roman" w:cs="Times New Roman"/>
          <w:b/>
        </w:rPr>
        <w:t xml:space="preserve">se jgħidlu? </w:t>
      </w:r>
      <w:r w:rsidRPr="00202B0D">
        <w:rPr>
          <w:rFonts w:ascii="Times New Roman" w:hAnsi="Times New Roman" w:cs="Times New Roman"/>
          <w:b/>
          <w:lang w:val="mt-MT"/>
        </w:rPr>
        <w:t>«</w:t>
      </w:r>
      <w:r w:rsidRPr="00202B0D">
        <w:rPr>
          <w:rFonts w:ascii="Times New Roman" w:hAnsi="Times New Roman" w:cs="Times New Roman"/>
          <w:b/>
        </w:rPr>
        <w:t>Ejja, isa, u oqgħod għall-ikel</w:t>
      </w:r>
      <w:r w:rsidRPr="00202B0D">
        <w:rPr>
          <w:rFonts w:ascii="Times New Roman" w:hAnsi="Times New Roman" w:cs="Times New Roman"/>
          <w:b/>
          <w:lang w:val="mt-MT"/>
        </w:rPr>
        <w:t>»</w:t>
      </w:r>
      <w:r w:rsidRPr="00202B0D">
        <w:rPr>
          <w:rFonts w:ascii="Times New Roman" w:hAnsi="Times New Roman" w:cs="Times New Roman"/>
          <w:b/>
        </w:rPr>
        <w:t xml:space="preserve">? jew, </w:t>
      </w:r>
      <w:r w:rsidRPr="00202B0D">
        <w:rPr>
          <w:rFonts w:ascii="Times New Roman" w:hAnsi="Times New Roman" w:cs="Times New Roman"/>
          <w:b/>
          <w:lang w:val="mt-MT"/>
        </w:rPr>
        <w:t>«</w:t>
      </w:r>
      <w:r w:rsidR="00F24146" w:rsidRPr="00202B0D">
        <w:rPr>
          <w:rFonts w:ascii="Times New Roman" w:hAnsi="Times New Roman" w:cs="Times New Roman"/>
          <w:b/>
        </w:rPr>
        <w:t>Lestili x</w:t>
      </w:r>
      <w:r w:rsidR="00F24146" w:rsidRPr="00202B0D">
        <w:rPr>
          <w:rFonts w:ascii="Times New Roman" w:hAnsi="Times New Roman" w:cs="Times New Roman"/>
          <w:b/>
          <w:lang w:val="mt-MT"/>
        </w:rPr>
        <w:t>’</w:t>
      </w:r>
      <w:r w:rsidRPr="00202B0D">
        <w:rPr>
          <w:rFonts w:ascii="Times New Roman" w:hAnsi="Times New Roman" w:cs="Times New Roman"/>
          <w:b/>
        </w:rPr>
        <w:t>niekol, ilbes il-fardal u newwilli sa ma niekol u nixrob jien, u mbagħad tiekol u tixrob int?</w:t>
      </w:r>
      <w:r w:rsidRPr="00202B0D">
        <w:rPr>
          <w:rFonts w:ascii="Times New Roman" w:hAnsi="Times New Roman" w:cs="Times New Roman"/>
          <w:b/>
          <w:lang w:val="mt-MT"/>
        </w:rPr>
        <w:t>»</w:t>
      </w:r>
    </w:p>
    <w:p w:rsidR="00202B0D" w:rsidRPr="00202B0D" w:rsidRDefault="00036DBD" w:rsidP="00202B0D">
      <w:pPr>
        <w:spacing w:line="360" w:lineRule="auto"/>
        <w:rPr>
          <w:rFonts w:ascii="Times New Roman" w:hAnsi="Times New Roman" w:cs="Times New Roman"/>
          <w:lang w:val="mt-MT"/>
        </w:rPr>
      </w:pPr>
      <w:r w:rsidRPr="00202B0D">
        <w:rPr>
          <w:rFonts w:ascii="Times New Roman" w:hAnsi="Times New Roman" w:cs="Times New Roman"/>
          <w:lang w:val="mt-MT"/>
        </w:rPr>
        <w:t>Bħalma jiġri diversi drabi qabel, anki hawnhekk Ġesù jtemm it-tagħlim tiegħu b’parabbola. Din hija t-tkomplija tal-parabbola li nsibu fi 12, 35-37: “</w:t>
      </w:r>
      <w:r w:rsidRPr="00202B0D">
        <w:rPr>
          <w:rFonts w:ascii="Times New Roman" w:hAnsi="Times New Roman" w:cs="Times New Roman"/>
          <w:i/>
        </w:rPr>
        <w:t>Henjin dawk il-qaddejja li meta jiġi sidhom isibhom jishru! Tassew ngħidilkom, li hu jitħażżem, iqegħedhom madwar il-mejda, u jgħaddi quddiemhom iservihom.</w:t>
      </w:r>
      <w:r w:rsidR="00F24146" w:rsidRPr="00202B0D">
        <w:rPr>
          <w:rFonts w:ascii="Times New Roman" w:hAnsi="Times New Roman" w:cs="Times New Roman"/>
          <w:lang w:val="mt-MT"/>
        </w:rPr>
        <w:t>” (v. 37). Filwaqt li hemmhekk hija ppreżentata l-gratuwità assoluta ta’ Alla lejn il-qaddejja tiegħu, hawnhekk naraw il-wiċċ l-ieħor tal-munita: ir-responsabilità</w:t>
      </w:r>
      <w:r w:rsidR="00EB3E8F" w:rsidRPr="00202B0D">
        <w:rPr>
          <w:rFonts w:ascii="Times New Roman" w:hAnsi="Times New Roman" w:cs="Times New Roman"/>
          <w:lang w:val="mt-MT"/>
        </w:rPr>
        <w:t xml:space="preserve"> kbira tal-qaddej</w:t>
      </w:r>
      <w:r w:rsidR="00F24146" w:rsidRPr="00202B0D">
        <w:rPr>
          <w:rFonts w:ascii="Times New Roman" w:hAnsi="Times New Roman" w:cs="Times New Roman"/>
          <w:lang w:val="mt-MT"/>
        </w:rPr>
        <w:t xml:space="preserve"> u d-dipendenza assoluta tad-dixxiplu fuq Sidu. Ġesù juża qagħda soċjali magħrufa sewwa f’dak iż-żmien li sservi biex is-semmiegħa jużawha bħala </w:t>
      </w:r>
      <w:r w:rsidR="00F24146" w:rsidRPr="00202B0D">
        <w:rPr>
          <w:rFonts w:ascii="Times New Roman" w:hAnsi="Times New Roman" w:cs="Times New Roman"/>
          <w:lang w:val="mt-MT"/>
        </w:rPr>
        <w:lastRenderedPageBreak/>
        <w:t xml:space="preserve">paragun għar-relazzjoni tagħhom ma’ Alla. </w:t>
      </w:r>
      <w:r w:rsidR="005A7D0B" w:rsidRPr="00202B0D">
        <w:rPr>
          <w:rFonts w:ascii="Times New Roman" w:hAnsi="Times New Roman" w:cs="Times New Roman"/>
          <w:lang w:val="mt-MT"/>
        </w:rPr>
        <w:t>Imma dan ma jfissirx li r-relazzjoni ta’ Alla mal-qaddejja tiegħu hija identifikata għ</w:t>
      </w:r>
      <w:r w:rsidR="00EB3E8F" w:rsidRPr="00202B0D">
        <w:rPr>
          <w:rFonts w:ascii="Times New Roman" w:hAnsi="Times New Roman" w:cs="Times New Roman"/>
          <w:lang w:val="mt-MT"/>
        </w:rPr>
        <w:t>al kollox mar-relazzjoni ta</w:t>
      </w:r>
      <w:r w:rsidR="005A7D0B" w:rsidRPr="00202B0D">
        <w:rPr>
          <w:rFonts w:ascii="Times New Roman" w:hAnsi="Times New Roman" w:cs="Times New Roman"/>
          <w:lang w:val="mt-MT"/>
        </w:rPr>
        <w:t>s-sid mal-ilsir (</w:t>
      </w:r>
      <w:r w:rsidR="005A7D0B" w:rsidRPr="00202B0D">
        <w:rPr>
          <w:rFonts w:ascii="Times New Roman" w:hAnsi="Times New Roman" w:cs="Times New Roman"/>
          <w:i/>
          <w:lang w:val="mt-MT"/>
        </w:rPr>
        <w:t>doulos</w:t>
      </w:r>
      <w:r w:rsidR="005A7D0B" w:rsidRPr="00202B0D">
        <w:rPr>
          <w:rFonts w:ascii="Times New Roman" w:hAnsi="Times New Roman" w:cs="Times New Roman"/>
          <w:lang w:val="mt-MT"/>
        </w:rPr>
        <w:t xml:space="preserve">). </w:t>
      </w:r>
      <w:r w:rsidR="00D302E4" w:rsidRPr="00202B0D">
        <w:rPr>
          <w:rFonts w:ascii="Times New Roman" w:hAnsi="Times New Roman" w:cs="Times New Roman"/>
          <w:lang w:val="mt-MT"/>
        </w:rPr>
        <w:t>Id-dixxipl</w:t>
      </w:r>
      <w:r w:rsidR="00EB3E8F" w:rsidRPr="00202B0D">
        <w:rPr>
          <w:rFonts w:ascii="Times New Roman" w:hAnsi="Times New Roman" w:cs="Times New Roman"/>
          <w:lang w:val="mt-MT"/>
        </w:rPr>
        <w:t>u mhux imsejjaħ ilsir għax tonq</w:t>
      </w:r>
      <w:r w:rsidR="00D302E4" w:rsidRPr="00202B0D">
        <w:rPr>
          <w:rFonts w:ascii="Times New Roman" w:hAnsi="Times New Roman" w:cs="Times New Roman"/>
          <w:lang w:val="mt-MT"/>
        </w:rPr>
        <w:t xml:space="preserve">su d-dinjità jew il-libertà. </w:t>
      </w:r>
      <w:r w:rsidR="005A7D0B" w:rsidRPr="00202B0D">
        <w:rPr>
          <w:rFonts w:ascii="Times New Roman" w:hAnsi="Times New Roman" w:cs="Times New Roman"/>
          <w:lang w:val="mt-MT"/>
        </w:rPr>
        <w:t xml:space="preserve">Luqa u Pawlu kemm-il darba jużaw </w:t>
      </w:r>
      <w:r w:rsidR="005A7D0B" w:rsidRPr="00202B0D">
        <w:rPr>
          <w:rFonts w:ascii="Times New Roman" w:hAnsi="Times New Roman" w:cs="Times New Roman"/>
          <w:i/>
          <w:lang w:val="mt-MT"/>
        </w:rPr>
        <w:t>doulos</w:t>
      </w:r>
      <w:r w:rsidR="005A7D0B" w:rsidRPr="00202B0D">
        <w:rPr>
          <w:rFonts w:ascii="Times New Roman" w:hAnsi="Times New Roman" w:cs="Times New Roman"/>
          <w:lang w:val="mt-MT"/>
        </w:rPr>
        <w:t xml:space="preserve"> biex jirreferu għal dawk li għandhom xi ministeru ta’ responsabilità li bih jaqdu l-komunità</w:t>
      </w:r>
      <w:r w:rsidR="004834B8" w:rsidRPr="00202B0D">
        <w:rPr>
          <w:rFonts w:ascii="Times New Roman" w:hAnsi="Times New Roman" w:cs="Times New Roman"/>
          <w:lang w:val="mt-MT"/>
        </w:rPr>
        <w:t xml:space="preserve"> (ara </w:t>
      </w:r>
      <w:r w:rsidR="004834B8" w:rsidRPr="00202B0D">
        <w:rPr>
          <w:rFonts w:ascii="Times New Roman" w:hAnsi="Times New Roman" w:cs="Times New Roman"/>
          <w:i/>
          <w:lang w:val="mt-MT"/>
        </w:rPr>
        <w:t xml:space="preserve">Atti </w:t>
      </w:r>
      <w:r w:rsidR="004834B8" w:rsidRPr="00202B0D">
        <w:rPr>
          <w:rFonts w:ascii="Times New Roman" w:hAnsi="Times New Roman" w:cs="Times New Roman"/>
          <w:lang w:val="mt-MT"/>
        </w:rPr>
        <w:t xml:space="preserve">4,29; 16,17; </w:t>
      </w:r>
      <w:r w:rsidR="004834B8" w:rsidRPr="00202B0D">
        <w:rPr>
          <w:rFonts w:ascii="Times New Roman" w:hAnsi="Times New Roman" w:cs="Times New Roman"/>
          <w:i/>
          <w:lang w:val="mt-MT"/>
        </w:rPr>
        <w:t xml:space="preserve">Rum </w:t>
      </w:r>
      <w:r w:rsidR="004834B8" w:rsidRPr="00202B0D">
        <w:rPr>
          <w:rFonts w:ascii="Times New Roman" w:hAnsi="Times New Roman" w:cs="Times New Roman"/>
          <w:lang w:val="mt-MT"/>
        </w:rPr>
        <w:t xml:space="preserve">1,1; </w:t>
      </w:r>
      <w:r w:rsidR="004834B8" w:rsidRPr="00202B0D">
        <w:rPr>
          <w:rFonts w:ascii="Times New Roman" w:hAnsi="Times New Roman" w:cs="Times New Roman"/>
          <w:i/>
          <w:lang w:val="mt-MT"/>
        </w:rPr>
        <w:t xml:space="preserve">1 Kor </w:t>
      </w:r>
      <w:r w:rsidR="004834B8" w:rsidRPr="00202B0D">
        <w:rPr>
          <w:rFonts w:ascii="Times New Roman" w:hAnsi="Times New Roman" w:cs="Times New Roman"/>
          <w:lang w:val="mt-MT"/>
        </w:rPr>
        <w:t xml:space="preserve">7,22; </w:t>
      </w:r>
      <w:r w:rsidR="004834B8" w:rsidRPr="00202B0D">
        <w:rPr>
          <w:rFonts w:ascii="Times New Roman" w:hAnsi="Times New Roman" w:cs="Times New Roman"/>
          <w:i/>
          <w:lang w:val="mt-MT"/>
        </w:rPr>
        <w:t xml:space="preserve">Gal </w:t>
      </w:r>
      <w:r w:rsidR="004834B8" w:rsidRPr="00202B0D">
        <w:rPr>
          <w:rFonts w:ascii="Times New Roman" w:hAnsi="Times New Roman" w:cs="Times New Roman"/>
          <w:lang w:val="mt-MT"/>
        </w:rPr>
        <w:t>1,10)</w:t>
      </w:r>
      <w:r w:rsidR="005A7D0B" w:rsidRPr="00202B0D">
        <w:rPr>
          <w:rFonts w:ascii="Times New Roman" w:hAnsi="Times New Roman" w:cs="Times New Roman"/>
          <w:lang w:val="mt-MT"/>
        </w:rPr>
        <w:t xml:space="preserve">. Għalhekk il-Kristjani – b’mod partikulari dawk li </w:t>
      </w:r>
      <w:r w:rsidR="00EB3E8F" w:rsidRPr="00202B0D">
        <w:rPr>
          <w:rFonts w:ascii="Times New Roman" w:hAnsi="Times New Roman" w:cs="Times New Roman"/>
          <w:lang w:val="mt-MT"/>
        </w:rPr>
        <w:t>tqiegħdu</w:t>
      </w:r>
      <w:r w:rsidR="005A7D0B" w:rsidRPr="00202B0D">
        <w:rPr>
          <w:rFonts w:ascii="Times New Roman" w:hAnsi="Times New Roman" w:cs="Times New Roman"/>
          <w:lang w:val="mt-MT"/>
        </w:rPr>
        <w:t xml:space="preserve"> </w:t>
      </w:r>
      <w:r w:rsidR="00EB3E8F" w:rsidRPr="00202B0D">
        <w:rPr>
          <w:rFonts w:ascii="Times New Roman" w:hAnsi="Times New Roman" w:cs="Times New Roman"/>
          <w:lang w:val="mt-MT"/>
        </w:rPr>
        <w:t>f</w:t>
      </w:r>
      <w:r w:rsidR="005A7D0B" w:rsidRPr="00202B0D">
        <w:rPr>
          <w:rFonts w:ascii="Times New Roman" w:hAnsi="Times New Roman" w:cs="Times New Roman"/>
          <w:lang w:val="mt-MT"/>
        </w:rPr>
        <w:t>it-tmexxija – huma lsiera mhux għax Alla jittrattahom hekk</w:t>
      </w:r>
      <w:r w:rsidR="004834B8" w:rsidRPr="00202B0D">
        <w:rPr>
          <w:rFonts w:ascii="Times New Roman" w:hAnsi="Times New Roman" w:cs="Times New Roman"/>
          <w:lang w:val="mt-MT"/>
        </w:rPr>
        <w:t>,</w:t>
      </w:r>
      <w:r w:rsidR="005A7D0B" w:rsidRPr="00202B0D">
        <w:rPr>
          <w:rFonts w:ascii="Times New Roman" w:hAnsi="Times New Roman" w:cs="Times New Roman"/>
          <w:lang w:val="mt-MT"/>
        </w:rPr>
        <w:t xml:space="preserve"> imma għax huma msejħin </w:t>
      </w:r>
      <w:r w:rsidR="004834B8" w:rsidRPr="00202B0D">
        <w:rPr>
          <w:rFonts w:ascii="Times New Roman" w:hAnsi="Times New Roman" w:cs="Times New Roman"/>
          <w:lang w:val="mt-MT"/>
        </w:rPr>
        <w:t xml:space="preserve">biex ikunu bħal Sidhom. </w:t>
      </w:r>
      <w:r w:rsidR="00817981" w:rsidRPr="00202B0D">
        <w:rPr>
          <w:rFonts w:ascii="Times New Roman" w:hAnsi="Times New Roman" w:cs="Times New Roman"/>
          <w:lang w:val="mt-MT"/>
        </w:rPr>
        <w:t>Għal Ġesù din hija xi ħaġa ta’</w:t>
      </w:r>
      <w:r w:rsidR="00D302E4" w:rsidRPr="00202B0D">
        <w:rPr>
          <w:rFonts w:ascii="Times New Roman" w:hAnsi="Times New Roman" w:cs="Times New Roman"/>
          <w:lang w:val="mt-MT"/>
        </w:rPr>
        <w:t xml:space="preserve"> importanza ewlenija tant li</w:t>
      </w:r>
      <w:r w:rsidR="00817981" w:rsidRPr="00202B0D">
        <w:rPr>
          <w:rFonts w:ascii="Times New Roman" w:hAnsi="Times New Roman" w:cs="Times New Roman"/>
          <w:lang w:val="mt-MT"/>
        </w:rPr>
        <w:t xml:space="preserve"> juriha fl-aħħar ikla: “</w:t>
      </w:r>
      <w:r w:rsidR="00817981" w:rsidRPr="00202B0D">
        <w:rPr>
          <w:rFonts w:ascii="Times New Roman" w:hAnsi="Times New Roman" w:cs="Times New Roman"/>
        </w:rPr>
        <w:t>[</w:t>
      </w:r>
      <w:r w:rsidR="00817981" w:rsidRPr="00202B0D">
        <w:rPr>
          <w:rFonts w:ascii="Times New Roman" w:hAnsi="Times New Roman" w:cs="Times New Roman"/>
          <w:lang w:val="mt-MT"/>
        </w:rPr>
        <w:t>...]</w:t>
      </w:r>
      <w:r w:rsidR="00817981" w:rsidRPr="00202B0D">
        <w:rPr>
          <w:rFonts w:ascii="Times New Roman" w:hAnsi="Times New Roman" w:cs="Times New Roman"/>
          <w:i/>
          <w:lang w:val="mt-MT"/>
        </w:rPr>
        <w:t xml:space="preserve"> L</w:t>
      </w:r>
      <w:r w:rsidR="00817981" w:rsidRPr="00202B0D">
        <w:rPr>
          <w:rFonts w:ascii="Times New Roman" w:hAnsi="Times New Roman" w:cs="Times New Roman"/>
          <w:i/>
        </w:rPr>
        <w:t>-akbar fostkom għandu jġib ruħu ta</w:t>
      </w:r>
      <w:r w:rsidR="00817981" w:rsidRPr="00202B0D">
        <w:rPr>
          <w:rFonts w:ascii="Times New Roman" w:hAnsi="Times New Roman" w:cs="Times New Roman"/>
          <w:i/>
          <w:lang w:val="mt-MT"/>
        </w:rPr>
        <w:t>’</w:t>
      </w:r>
      <w:r w:rsidR="00817981" w:rsidRPr="00202B0D">
        <w:rPr>
          <w:rFonts w:ascii="Times New Roman" w:hAnsi="Times New Roman" w:cs="Times New Roman"/>
          <w:i/>
        </w:rPr>
        <w:t xml:space="preserve"> l-iżgħar wieħed, u min hu fuq l-oħrajn iġib ruħu ta' qaddej. Għax min hu l-akbar, dak li jkun fuq il-mejda, jew dak li jkun qiegħed jaqdi? M</w:t>
      </w:r>
      <w:r w:rsidR="00817981" w:rsidRPr="00202B0D">
        <w:rPr>
          <w:rFonts w:ascii="Times New Roman" w:hAnsi="Times New Roman" w:cs="Times New Roman"/>
          <w:i/>
          <w:lang w:val="mt-MT"/>
        </w:rPr>
        <w:t>’</w:t>
      </w:r>
      <w:r w:rsidR="00817981" w:rsidRPr="00202B0D">
        <w:rPr>
          <w:rFonts w:ascii="Times New Roman" w:hAnsi="Times New Roman" w:cs="Times New Roman"/>
          <w:i/>
        </w:rPr>
        <w:t>hux dak li jkun fuq il-mejda? Imma jien qiegħed fostkom nagħmilha ta</w:t>
      </w:r>
      <w:r w:rsidR="00817981" w:rsidRPr="00202B0D">
        <w:rPr>
          <w:rFonts w:ascii="Times New Roman" w:hAnsi="Times New Roman" w:cs="Times New Roman"/>
          <w:i/>
          <w:lang w:val="mt-MT"/>
        </w:rPr>
        <w:t>’</w:t>
      </w:r>
      <w:r w:rsidR="00817981" w:rsidRPr="00202B0D">
        <w:rPr>
          <w:rFonts w:ascii="Times New Roman" w:hAnsi="Times New Roman" w:cs="Times New Roman"/>
          <w:i/>
        </w:rPr>
        <w:t xml:space="preserve"> qaddej.</w:t>
      </w:r>
      <w:r w:rsidR="00817981" w:rsidRPr="00202B0D">
        <w:rPr>
          <w:rFonts w:ascii="Times New Roman" w:hAnsi="Times New Roman" w:cs="Times New Roman"/>
          <w:lang w:val="mt-MT"/>
        </w:rPr>
        <w:t>” (</w:t>
      </w:r>
      <w:r w:rsidR="00817981" w:rsidRPr="00202B0D">
        <w:rPr>
          <w:rFonts w:ascii="Times New Roman" w:hAnsi="Times New Roman" w:cs="Times New Roman"/>
          <w:i/>
          <w:lang w:val="mt-MT"/>
        </w:rPr>
        <w:t xml:space="preserve">Lq </w:t>
      </w:r>
      <w:r w:rsidR="00DA3020" w:rsidRPr="00202B0D">
        <w:rPr>
          <w:rFonts w:ascii="Times New Roman" w:hAnsi="Times New Roman" w:cs="Times New Roman"/>
          <w:lang w:val="mt-MT"/>
        </w:rPr>
        <w:t>22,</w:t>
      </w:r>
      <w:r w:rsidR="00817981" w:rsidRPr="00202B0D">
        <w:rPr>
          <w:rFonts w:ascii="Times New Roman" w:hAnsi="Times New Roman" w:cs="Times New Roman"/>
          <w:lang w:val="mt-MT"/>
        </w:rPr>
        <w:t xml:space="preserve">24-27; ara </w:t>
      </w:r>
      <w:r w:rsidR="00DA3020" w:rsidRPr="00202B0D">
        <w:rPr>
          <w:rFonts w:ascii="Times New Roman" w:hAnsi="Times New Roman" w:cs="Times New Roman"/>
          <w:i/>
          <w:lang w:val="mt-MT"/>
        </w:rPr>
        <w:t xml:space="preserve">Fil </w:t>
      </w:r>
      <w:r w:rsidR="00DA3020" w:rsidRPr="00202B0D">
        <w:rPr>
          <w:rFonts w:ascii="Times New Roman" w:hAnsi="Times New Roman" w:cs="Times New Roman"/>
          <w:lang w:val="mt-MT"/>
        </w:rPr>
        <w:t xml:space="preserve">2,6-7, </w:t>
      </w:r>
      <w:r w:rsidR="00DA3020" w:rsidRPr="00202B0D">
        <w:rPr>
          <w:rFonts w:ascii="Times New Roman" w:hAnsi="Times New Roman" w:cs="Times New Roman"/>
          <w:i/>
          <w:lang w:val="mt-MT"/>
        </w:rPr>
        <w:t xml:space="preserve">Ġw </w:t>
      </w:r>
      <w:r w:rsidR="00DA3020" w:rsidRPr="00202B0D">
        <w:rPr>
          <w:rFonts w:ascii="Times New Roman" w:hAnsi="Times New Roman" w:cs="Times New Roman"/>
          <w:lang w:val="mt-MT"/>
        </w:rPr>
        <w:t>13,15).</w:t>
      </w:r>
      <w:r w:rsidR="00D302E4" w:rsidRPr="00202B0D">
        <w:rPr>
          <w:rFonts w:ascii="Times New Roman" w:hAnsi="Times New Roman" w:cs="Times New Roman"/>
          <w:lang w:val="mt-MT"/>
        </w:rPr>
        <w:t xml:space="preserve"> </w:t>
      </w:r>
      <w:r w:rsidR="00B24261" w:rsidRPr="00202B0D">
        <w:rPr>
          <w:rFonts w:ascii="Times New Roman" w:hAnsi="Times New Roman" w:cs="Times New Roman"/>
          <w:lang w:val="mt-MT"/>
        </w:rPr>
        <w:t>Minn hawnhekk tiġi l-ħtieġa għall-membri tal-Knisja – b’mod speċjali l-mexxejja – li jkollhom imġieba umli u twajba u li</w:t>
      </w:r>
      <w:r w:rsidR="005A7D0B" w:rsidRPr="00202B0D">
        <w:rPr>
          <w:rFonts w:ascii="Times New Roman" w:hAnsi="Times New Roman" w:cs="Times New Roman"/>
          <w:lang w:val="mt-MT"/>
        </w:rPr>
        <w:t xml:space="preserve"> </w:t>
      </w:r>
      <w:r w:rsidR="00B24261" w:rsidRPr="00202B0D">
        <w:rPr>
          <w:rFonts w:ascii="Times New Roman" w:hAnsi="Times New Roman" w:cs="Times New Roman"/>
          <w:lang w:val="mt-MT"/>
        </w:rPr>
        <w:t>(bħalma l-ilsiera jgħixu b’riferiment kontinwu għal sidhom) jgħixu kontinwament għal Kristu.</w:t>
      </w:r>
    </w:p>
    <w:p w:rsidR="00B24261" w:rsidRPr="00202B0D" w:rsidRDefault="00B24261" w:rsidP="00202B0D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B24261" w:rsidRPr="00202B0D" w:rsidRDefault="00B24261" w:rsidP="00202B0D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202B0D">
        <w:rPr>
          <w:rFonts w:ascii="Times New Roman" w:hAnsi="Times New Roman" w:cs="Times New Roman"/>
          <w:b/>
          <w:lang w:val="mt-MT"/>
        </w:rPr>
        <w:t xml:space="preserve">v. 9: </w:t>
      </w:r>
      <w:r w:rsidRPr="00202B0D">
        <w:rPr>
          <w:rFonts w:ascii="Times New Roman" w:hAnsi="Times New Roman" w:cs="Times New Roman"/>
          <w:b/>
        </w:rPr>
        <w:t>Jaqaw se jroddlu ħajr lill-qaddej talli jkun għamel li ordnalu?</w:t>
      </w:r>
    </w:p>
    <w:p w:rsidR="00597791" w:rsidRPr="00202B0D" w:rsidRDefault="00B24261" w:rsidP="00202B0D">
      <w:pPr>
        <w:spacing w:line="360" w:lineRule="auto"/>
        <w:rPr>
          <w:rFonts w:ascii="Times New Roman" w:hAnsi="Times New Roman" w:cs="Times New Roman"/>
          <w:lang w:val="mt-MT"/>
        </w:rPr>
      </w:pPr>
      <w:r w:rsidRPr="00202B0D">
        <w:rPr>
          <w:rFonts w:ascii="Times New Roman" w:hAnsi="Times New Roman" w:cs="Times New Roman"/>
          <w:lang w:val="mt-MT"/>
        </w:rPr>
        <w:t xml:space="preserve">Għal darb’oħra din hi l-perspettiva li tikkonċerna lill-qaddej/ilsir: li joqgħod attent </w:t>
      </w:r>
      <w:r w:rsidR="00EB3E8F" w:rsidRPr="00202B0D">
        <w:rPr>
          <w:rFonts w:ascii="Times New Roman" w:hAnsi="Times New Roman" w:cs="Times New Roman"/>
          <w:lang w:val="mt-MT"/>
        </w:rPr>
        <w:t>mil</w:t>
      </w:r>
      <w:r w:rsidRPr="00202B0D">
        <w:rPr>
          <w:rFonts w:ascii="Times New Roman" w:hAnsi="Times New Roman" w:cs="Times New Roman"/>
          <w:lang w:val="mt-MT"/>
        </w:rPr>
        <w:t xml:space="preserve">li jrabbi fih </w:t>
      </w:r>
      <w:r w:rsidR="00EB3E8F" w:rsidRPr="00202B0D">
        <w:rPr>
          <w:rFonts w:ascii="Times New Roman" w:hAnsi="Times New Roman" w:cs="Times New Roman"/>
          <w:lang w:val="mt-MT"/>
        </w:rPr>
        <w:t>il-</w:t>
      </w:r>
      <w:r w:rsidRPr="00202B0D">
        <w:rPr>
          <w:rFonts w:ascii="Times New Roman" w:hAnsi="Times New Roman" w:cs="Times New Roman"/>
          <w:lang w:val="mt-MT"/>
        </w:rPr>
        <w:t xml:space="preserve">mentalità tal-pretensjonijiet minn sidu. </w:t>
      </w:r>
      <w:r w:rsidR="00EB3E8F" w:rsidRPr="00202B0D">
        <w:rPr>
          <w:rFonts w:ascii="Times New Roman" w:hAnsi="Times New Roman" w:cs="Times New Roman"/>
          <w:lang w:val="mt-MT"/>
        </w:rPr>
        <w:t>D</w:t>
      </w:r>
      <w:r w:rsidRPr="00202B0D">
        <w:rPr>
          <w:rFonts w:ascii="Times New Roman" w:hAnsi="Times New Roman" w:cs="Times New Roman"/>
          <w:lang w:val="mt-MT"/>
        </w:rPr>
        <w:t xml:space="preserve">an ma jfissirx li l-għemil tal-bniedem jew il-fedeltà tiegħu għar-rieda ta’ Alla huma bla valur quddiem Alla, bħallikieku Alla ma jimpurtahx minn dak li jagħmel il-bniedem (ara, </w:t>
      </w:r>
      <w:r w:rsidRPr="00202B0D">
        <w:rPr>
          <w:rFonts w:ascii="Times New Roman" w:hAnsi="Times New Roman" w:cs="Times New Roman"/>
          <w:i/>
          <w:lang w:val="mt-MT"/>
        </w:rPr>
        <w:t xml:space="preserve">Lq </w:t>
      </w:r>
      <w:r w:rsidRPr="00202B0D">
        <w:rPr>
          <w:rFonts w:ascii="Times New Roman" w:hAnsi="Times New Roman" w:cs="Times New Roman"/>
          <w:lang w:val="mt-MT"/>
        </w:rPr>
        <w:t xml:space="preserve">12,37). </w:t>
      </w:r>
      <w:r w:rsidR="00712E23" w:rsidRPr="00202B0D">
        <w:rPr>
          <w:rFonts w:ascii="Times New Roman" w:hAnsi="Times New Roman" w:cs="Times New Roman"/>
          <w:lang w:val="mt-MT"/>
        </w:rPr>
        <w:t>Alla jsawwab l-hena tiegħu fuq dawk li huma fidili lejh: “</w:t>
      </w:r>
      <w:r w:rsidR="00712E23" w:rsidRPr="00202B0D">
        <w:rPr>
          <w:rFonts w:ascii="Times New Roman" w:hAnsi="Times New Roman" w:cs="Times New Roman"/>
          <w:i/>
          <w:lang w:val="mt-MT"/>
        </w:rPr>
        <w:t>Sewwa qaddej tajjeb u fidil; int kont fidil fil-ftit, u jien se nafdak fuq ħafna; idħol fl-hena ta’ sidek</w:t>
      </w:r>
      <w:r w:rsidR="00712E23" w:rsidRPr="00202B0D">
        <w:rPr>
          <w:rFonts w:ascii="Times New Roman" w:hAnsi="Times New Roman" w:cs="Times New Roman"/>
          <w:lang w:val="mt-MT"/>
        </w:rPr>
        <w:t>” (</w:t>
      </w:r>
      <w:r w:rsidR="00712E23" w:rsidRPr="00202B0D">
        <w:rPr>
          <w:rFonts w:ascii="Times New Roman" w:hAnsi="Times New Roman" w:cs="Times New Roman"/>
          <w:i/>
          <w:lang w:val="mt-MT"/>
        </w:rPr>
        <w:t xml:space="preserve">Mt </w:t>
      </w:r>
      <w:r w:rsidR="00712E23" w:rsidRPr="00202B0D">
        <w:rPr>
          <w:rFonts w:ascii="Times New Roman" w:hAnsi="Times New Roman" w:cs="Times New Roman"/>
          <w:lang w:val="mt-MT"/>
        </w:rPr>
        <w:t xml:space="preserve">25,23). Il-problema tiġi mill-atteġġjament </w:t>
      </w:r>
      <w:r w:rsidR="00EB3E8F" w:rsidRPr="00202B0D">
        <w:rPr>
          <w:rFonts w:ascii="Times New Roman" w:hAnsi="Times New Roman" w:cs="Times New Roman"/>
          <w:lang w:val="mt-MT"/>
        </w:rPr>
        <w:t>li jista’ jqum quddiem id</w:t>
      </w:r>
      <w:r w:rsidR="00712E23" w:rsidRPr="00202B0D">
        <w:rPr>
          <w:rFonts w:ascii="Times New Roman" w:hAnsi="Times New Roman" w:cs="Times New Roman"/>
          <w:lang w:val="mt-MT"/>
        </w:rPr>
        <w:t>-doni tas-Sid</w:t>
      </w:r>
      <w:r w:rsidR="00EB3E8F" w:rsidRPr="00202B0D">
        <w:rPr>
          <w:rFonts w:ascii="Times New Roman" w:hAnsi="Times New Roman" w:cs="Times New Roman"/>
          <w:lang w:val="mt-MT"/>
        </w:rPr>
        <w:t>,</w:t>
      </w:r>
      <w:r w:rsidR="00712E23" w:rsidRPr="00202B0D">
        <w:rPr>
          <w:rFonts w:ascii="Times New Roman" w:hAnsi="Times New Roman" w:cs="Times New Roman"/>
          <w:lang w:val="mt-MT"/>
        </w:rPr>
        <w:t xml:space="preserve"> li jsawwab ħafna fuq il-qaddej li </w:t>
      </w:r>
      <w:r w:rsidR="00EB3E8F" w:rsidRPr="00202B0D">
        <w:rPr>
          <w:rFonts w:ascii="Times New Roman" w:hAnsi="Times New Roman" w:cs="Times New Roman"/>
          <w:lang w:val="mt-MT"/>
        </w:rPr>
        <w:t>jista’</w:t>
      </w:r>
      <w:r w:rsidR="00712E23" w:rsidRPr="00202B0D">
        <w:rPr>
          <w:rFonts w:ascii="Times New Roman" w:hAnsi="Times New Roman" w:cs="Times New Roman"/>
          <w:lang w:val="mt-MT"/>
        </w:rPr>
        <w:t xml:space="preserve"> jagħtih biss ftit. Dan l-atteġġjament jista’ jieħu l-forma tal-pretensjoni</w:t>
      </w:r>
      <w:r w:rsidR="00DD7CD8" w:rsidRPr="00202B0D">
        <w:rPr>
          <w:rFonts w:ascii="Times New Roman" w:hAnsi="Times New Roman" w:cs="Times New Roman"/>
          <w:lang w:val="mt-MT"/>
        </w:rPr>
        <w:t>jiet li jtellfu kull gratuwità. Dak li nagħmel għal Alla nimmaġina li qed nagħmlu bil-ħila tiegħu u fil-loġika (konxja jew inkonxja) tal-iskambju (</w:t>
      </w:r>
      <w:r w:rsidR="00DD7CD8" w:rsidRPr="00202B0D">
        <w:rPr>
          <w:rFonts w:ascii="Times New Roman" w:hAnsi="Times New Roman" w:cs="Times New Roman"/>
          <w:i/>
          <w:lang w:val="mt-MT"/>
        </w:rPr>
        <w:t>do ut des</w:t>
      </w:r>
      <w:r w:rsidR="00DD7CD8" w:rsidRPr="00202B0D">
        <w:rPr>
          <w:rFonts w:ascii="Times New Roman" w:hAnsi="Times New Roman" w:cs="Times New Roman"/>
          <w:lang w:val="mt-MT"/>
        </w:rPr>
        <w:t>). Dak li jagħtini Alla, minn grazzja gratuwita jsi</w:t>
      </w:r>
      <w:r w:rsidR="0034510E" w:rsidRPr="00202B0D">
        <w:rPr>
          <w:rFonts w:ascii="Times New Roman" w:hAnsi="Times New Roman" w:cs="Times New Roman"/>
          <w:lang w:val="mt-MT"/>
        </w:rPr>
        <w:t>r dritt, u d-dejn li jien għandi</w:t>
      </w:r>
      <w:r w:rsidR="00DD7CD8" w:rsidRPr="00202B0D">
        <w:rPr>
          <w:rFonts w:ascii="Times New Roman" w:hAnsi="Times New Roman" w:cs="Times New Roman"/>
          <w:lang w:val="mt-MT"/>
        </w:rPr>
        <w:t xml:space="preserve"> ma’ Alla jinbidel f’obbligu li Hu għandu lejja: “</w:t>
      </w:r>
      <w:r w:rsidR="00DD7CD8" w:rsidRPr="00202B0D">
        <w:rPr>
          <w:rFonts w:ascii="Times New Roman" w:hAnsi="Times New Roman" w:cs="Times New Roman"/>
          <w:i/>
        </w:rPr>
        <w:t>Ġew ta' l-ewwel, u stennew li kienu se jirċievu iktar, iżda huma wkoll ħadu dinar kull wieħed. Huma u jitħallsu qabdu jgemgmu kontra s-sid</w:t>
      </w:r>
      <w:r w:rsidR="00DD7CD8" w:rsidRPr="00202B0D">
        <w:rPr>
          <w:rFonts w:ascii="Times New Roman" w:hAnsi="Times New Roman" w:cs="Times New Roman"/>
          <w:lang w:val="mt-MT"/>
        </w:rPr>
        <w:t>.” (</w:t>
      </w:r>
      <w:r w:rsidR="00DD7CD8" w:rsidRPr="00202B0D">
        <w:rPr>
          <w:rFonts w:ascii="Times New Roman" w:hAnsi="Times New Roman" w:cs="Times New Roman"/>
          <w:i/>
          <w:lang w:val="mt-MT"/>
        </w:rPr>
        <w:t xml:space="preserve">Mt </w:t>
      </w:r>
      <w:r w:rsidR="00DD7CD8" w:rsidRPr="00202B0D">
        <w:rPr>
          <w:rFonts w:ascii="Times New Roman" w:hAnsi="Times New Roman" w:cs="Times New Roman"/>
          <w:lang w:val="mt-MT"/>
        </w:rPr>
        <w:t>20,10-11). Dan l-atteġġjament jgħarraq ir-relazzjoni li l-qaddejja għandhom ma’ Alla u jesprimi ruħ</w:t>
      </w:r>
      <w:r w:rsidR="0034510E" w:rsidRPr="00202B0D">
        <w:rPr>
          <w:rFonts w:ascii="Times New Roman" w:hAnsi="Times New Roman" w:cs="Times New Roman"/>
          <w:lang w:val="mt-MT"/>
        </w:rPr>
        <w:t>u</w:t>
      </w:r>
      <w:r w:rsidR="00DD7CD8" w:rsidRPr="00202B0D">
        <w:rPr>
          <w:rFonts w:ascii="Times New Roman" w:hAnsi="Times New Roman" w:cs="Times New Roman"/>
          <w:lang w:val="mt-MT"/>
        </w:rPr>
        <w:t xml:space="preserve"> b’mod konkret fi prete</w:t>
      </w:r>
      <w:r w:rsidR="00082F5A" w:rsidRPr="00202B0D">
        <w:rPr>
          <w:rFonts w:ascii="Times New Roman" w:hAnsi="Times New Roman" w:cs="Times New Roman"/>
          <w:lang w:val="mt-MT"/>
        </w:rPr>
        <w:t>nsjonijiet li wieħed jibda jistenna mill-Knisja.</w:t>
      </w:r>
    </w:p>
    <w:p w:rsidR="00082F5A" w:rsidRDefault="00082F5A" w:rsidP="00202B0D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202B0D" w:rsidRDefault="00202B0D" w:rsidP="00202B0D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202B0D" w:rsidRPr="00202B0D" w:rsidRDefault="00202B0D" w:rsidP="00202B0D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082F5A" w:rsidRPr="00202B0D" w:rsidRDefault="00082F5A" w:rsidP="00202B0D">
      <w:pPr>
        <w:spacing w:line="360" w:lineRule="auto"/>
        <w:rPr>
          <w:rFonts w:ascii="Times New Roman" w:hAnsi="Times New Roman" w:cs="Times New Roman"/>
          <w:b/>
          <w:spacing w:val="-10"/>
          <w:lang w:val="mt-MT"/>
        </w:rPr>
      </w:pPr>
      <w:r w:rsidRPr="00202B0D">
        <w:rPr>
          <w:rFonts w:ascii="Times New Roman" w:hAnsi="Times New Roman" w:cs="Times New Roman"/>
          <w:b/>
          <w:spacing w:val="-10"/>
          <w:lang w:val="mt-MT"/>
        </w:rPr>
        <w:lastRenderedPageBreak/>
        <w:t xml:space="preserve">v. 10: </w:t>
      </w:r>
      <w:r w:rsidRPr="00202B0D">
        <w:rPr>
          <w:rFonts w:ascii="Times New Roman" w:hAnsi="Times New Roman" w:cs="Times New Roman"/>
          <w:b/>
          <w:spacing w:val="-10"/>
        </w:rPr>
        <w:t>Hekk ukoll intom, meta tagħmlu kull ma tkunu ordnati</w:t>
      </w:r>
      <w:r w:rsidRPr="00202B0D">
        <w:rPr>
          <w:rFonts w:ascii="Times New Roman" w:hAnsi="Times New Roman" w:cs="Times New Roman"/>
          <w:b/>
          <w:spacing w:val="-10"/>
          <w:lang w:val="mt-MT"/>
        </w:rPr>
        <w:t>,</w:t>
      </w:r>
      <w:r w:rsidRPr="00202B0D">
        <w:rPr>
          <w:rFonts w:ascii="Times New Roman" w:hAnsi="Times New Roman" w:cs="Times New Roman"/>
          <w:b/>
          <w:spacing w:val="-10"/>
        </w:rPr>
        <w:t xml:space="preserve"> għidu, </w:t>
      </w:r>
      <w:r w:rsidRPr="00202B0D">
        <w:rPr>
          <w:rFonts w:ascii="Times New Roman" w:hAnsi="Times New Roman" w:cs="Times New Roman"/>
          <w:b/>
          <w:spacing w:val="-10"/>
          <w:lang w:val="mt-MT"/>
        </w:rPr>
        <w:t>«</w:t>
      </w:r>
      <w:r w:rsidRPr="00202B0D">
        <w:rPr>
          <w:rFonts w:ascii="Times New Roman" w:hAnsi="Times New Roman" w:cs="Times New Roman"/>
          <w:b/>
          <w:spacing w:val="-10"/>
        </w:rPr>
        <w:t>Aħna qaddejja li ma niswew għal xejn; għamilna biss dak li kellna nagħmlu.</w:t>
      </w:r>
      <w:r w:rsidRPr="00202B0D">
        <w:rPr>
          <w:rFonts w:ascii="Times New Roman" w:hAnsi="Times New Roman" w:cs="Times New Roman"/>
          <w:b/>
          <w:spacing w:val="-10"/>
          <w:lang w:val="mt-MT"/>
        </w:rPr>
        <w:t>»”</w:t>
      </w:r>
    </w:p>
    <w:p w:rsidR="00861CA0" w:rsidRPr="00202B0D" w:rsidRDefault="0034510E" w:rsidP="00202B0D">
      <w:pPr>
        <w:spacing w:line="360" w:lineRule="auto"/>
        <w:rPr>
          <w:rFonts w:ascii="Times New Roman" w:hAnsi="Times New Roman" w:cs="Times New Roman"/>
          <w:lang w:val="mt-MT"/>
        </w:rPr>
      </w:pPr>
      <w:r w:rsidRPr="00202B0D">
        <w:rPr>
          <w:rFonts w:ascii="Times New Roman" w:hAnsi="Times New Roman" w:cs="Times New Roman"/>
          <w:lang w:val="mt-MT"/>
        </w:rPr>
        <w:t xml:space="preserve">Anki hawnhekk – huwa </w:t>
      </w:r>
      <w:r w:rsidR="00082F5A" w:rsidRPr="00202B0D">
        <w:rPr>
          <w:rFonts w:ascii="Times New Roman" w:hAnsi="Times New Roman" w:cs="Times New Roman"/>
          <w:lang w:val="mt-MT"/>
        </w:rPr>
        <w:t xml:space="preserve">u jindirizza lil dawk li kienu qed jisimgħuh – Ġesù jerġa jirrikorri għal paradoss. </w:t>
      </w:r>
      <w:r w:rsidR="00861CA0" w:rsidRPr="00202B0D">
        <w:rPr>
          <w:rFonts w:ascii="Times New Roman" w:hAnsi="Times New Roman" w:cs="Times New Roman"/>
          <w:lang w:val="mt-MT"/>
        </w:rPr>
        <w:t xml:space="preserve">Il-qaddej li jagħmel kulma kien mitlub minnu, xorta waħda jistqarr li hu </w:t>
      </w:r>
      <w:r w:rsidR="00861CA0" w:rsidRPr="00202B0D">
        <w:rPr>
          <w:rFonts w:ascii="Times New Roman" w:hAnsi="Times New Roman" w:cs="Times New Roman"/>
          <w:i/>
          <w:lang w:val="mt-MT"/>
        </w:rPr>
        <w:t>achreios</w:t>
      </w:r>
      <w:r w:rsidR="00861CA0" w:rsidRPr="00202B0D">
        <w:rPr>
          <w:rFonts w:ascii="Times New Roman" w:hAnsi="Times New Roman" w:cs="Times New Roman"/>
          <w:lang w:val="mt-MT"/>
        </w:rPr>
        <w:t xml:space="preserve">. Dan l-aġġettiv jintuża darba oħra biss fil- Testment </w:t>
      </w:r>
      <w:r w:rsidRPr="00202B0D">
        <w:rPr>
          <w:rFonts w:ascii="Times New Roman" w:hAnsi="Times New Roman" w:cs="Times New Roman"/>
          <w:lang w:val="mt-MT"/>
        </w:rPr>
        <w:t>il-Ġdid biex i</w:t>
      </w:r>
      <w:r w:rsidR="00861CA0" w:rsidRPr="00202B0D">
        <w:rPr>
          <w:rFonts w:ascii="Times New Roman" w:hAnsi="Times New Roman" w:cs="Times New Roman"/>
          <w:lang w:val="mt-MT"/>
        </w:rPr>
        <w:t>fisser lit-tielet qaddej tal-parabbola tat-talenti (ara</w:t>
      </w:r>
      <w:r w:rsidR="00861CA0" w:rsidRPr="00202B0D">
        <w:rPr>
          <w:rFonts w:ascii="Times New Roman" w:hAnsi="Times New Roman" w:cs="Times New Roman"/>
          <w:i/>
          <w:lang w:val="mt-MT"/>
        </w:rPr>
        <w:t xml:space="preserve"> Mt </w:t>
      </w:r>
      <w:r w:rsidR="00861CA0" w:rsidRPr="00202B0D">
        <w:rPr>
          <w:rFonts w:ascii="Times New Roman" w:hAnsi="Times New Roman" w:cs="Times New Roman"/>
          <w:lang w:val="mt-MT"/>
        </w:rPr>
        <w:t>25,30, “bla fejda”), liema qaddej naqas minn dmiru. Meta Ġesù jgħid lid-dixxipli sabiex jagħrfu lilhom infushom “bla siwi ta’ xejn”, huwa jistedinhom sabiex jagħrfu li Alla jimxi magħhom ferm iktar minn xi ħadd li sempliċiment iħallashom ta’</w:t>
      </w:r>
      <w:r w:rsidR="0061303F" w:rsidRPr="00202B0D">
        <w:rPr>
          <w:rFonts w:ascii="Times New Roman" w:hAnsi="Times New Roman" w:cs="Times New Roman"/>
          <w:lang w:val="mt-MT"/>
        </w:rPr>
        <w:t xml:space="preserve"> </w:t>
      </w:r>
      <w:r w:rsidR="00F61B9A" w:rsidRPr="00202B0D">
        <w:rPr>
          <w:rFonts w:ascii="Times New Roman" w:hAnsi="Times New Roman" w:cs="Times New Roman"/>
          <w:lang w:val="mt-MT"/>
        </w:rPr>
        <w:t>għemilhom</w:t>
      </w:r>
      <w:r w:rsidR="0061303F" w:rsidRPr="00202B0D">
        <w:rPr>
          <w:rFonts w:ascii="Times New Roman" w:hAnsi="Times New Roman" w:cs="Times New Roman"/>
          <w:lang w:val="mt-MT"/>
        </w:rPr>
        <w:t xml:space="preserve">. Il-qaddej jagħraf </w:t>
      </w:r>
      <w:r w:rsidR="00F61B9A" w:rsidRPr="00202B0D">
        <w:rPr>
          <w:rFonts w:ascii="Times New Roman" w:hAnsi="Times New Roman" w:cs="Times New Roman"/>
          <w:lang w:val="mt-MT"/>
        </w:rPr>
        <w:t>il-valur</w:t>
      </w:r>
      <w:r w:rsidR="0061303F" w:rsidRPr="00202B0D">
        <w:rPr>
          <w:rFonts w:ascii="Times New Roman" w:hAnsi="Times New Roman" w:cs="Times New Roman"/>
          <w:lang w:val="mt-MT"/>
        </w:rPr>
        <w:t xml:space="preserve"> tiegħu</w:t>
      </w:r>
      <w:r w:rsidR="00F61B9A" w:rsidRPr="00202B0D">
        <w:rPr>
          <w:rFonts w:ascii="Times New Roman" w:hAnsi="Times New Roman" w:cs="Times New Roman"/>
          <w:lang w:val="mt-MT"/>
        </w:rPr>
        <w:t xml:space="preserve"> mhux fil-“ftit” li jista’ joffri imma</w:t>
      </w:r>
      <w:r w:rsidR="0061303F" w:rsidRPr="00202B0D">
        <w:rPr>
          <w:rFonts w:ascii="Times New Roman" w:hAnsi="Times New Roman" w:cs="Times New Roman"/>
          <w:lang w:val="mt-MT"/>
        </w:rPr>
        <w:t xml:space="preserve"> fid-doni kbar li tah is-Sid u li hu ma jistax jwieġeb għalihom jekk mhux b’mod imperfett u insuffiċjenti. Għalhekk mhuwiex il-qaddej li jista’ jagħti valur lilu nnifsu u lill-għemil</w:t>
      </w:r>
      <w:r w:rsidR="00F61B9A" w:rsidRPr="00202B0D">
        <w:rPr>
          <w:rFonts w:ascii="Times New Roman" w:hAnsi="Times New Roman" w:cs="Times New Roman"/>
          <w:lang w:val="mt-MT"/>
        </w:rPr>
        <w:t>u, imma dan kollu ġej minn Alla: “</w:t>
      </w:r>
      <w:r w:rsidR="00F61B9A" w:rsidRPr="00202B0D">
        <w:rPr>
          <w:rFonts w:ascii="Times New Roman" w:hAnsi="Times New Roman" w:cs="Times New Roman"/>
          <w:i/>
        </w:rPr>
        <w:t>Int, min hu li għażlek? X</w:t>
      </w:r>
      <w:r w:rsidR="00F61B9A" w:rsidRPr="00202B0D">
        <w:rPr>
          <w:rFonts w:ascii="Times New Roman" w:hAnsi="Times New Roman" w:cs="Times New Roman"/>
          <w:i/>
          <w:lang w:val="mt-MT"/>
        </w:rPr>
        <w:t>’</w:t>
      </w:r>
      <w:r w:rsidR="00F61B9A" w:rsidRPr="00202B0D">
        <w:rPr>
          <w:rFonts w:ascii="Times New Roman" w:hAnsi="Times New Roman" w:cs="Times New Roman"/>
          <w:i/>
        </w:rPr>
        <w:t>għandek li ma ngħatalikx? U jekk ingħatalek, l-għala tiftaħar bħallikieku ma ngħatalek xejn?</w:t>
      </w:r>
      <w:r w:rsidR="00F61B9A" w:rsidRPr="00202B0D">
        <w:rPr>
          <w:rFonts w:ascii="Times New Roman" w:hAnsi="Times New Roman" w:cs="Times New Roman"/>
          <w:i/>
          <w:lang w:val="mt-MT"/>
        </w:rPr>
        <w:t xml:space="preserve">” </w:t>
      </w:r>
      <w:r w:rsidR="00F61B9A" w:rsidRPr="00202B0D">
        <w:rPr>
          <w:rFonts w:ascii="Times New Roman" w:hAnsi="Times New Roman" w:cs="Times New Roman"/>
          <w:lang w:val="mt-MT"/>
        </w:rPr>
        <w:t>(</w:t>
      </w:r>
      <w:r w:rsidR="00F61B9A" w:rsidRPr="00202B0D">
        <w:rPr>
          <w:rFonts w:ascii="Times New Roman" w:hAnsi="Times New Roman" w:cs="Times New Roman"/>
          <w:i/>
          <w:lang w:val="mt-MT"/>
        </w:rPr>
        <w:t xml:space="preserve">1 Kor </w:t>
      </w:r>
      <w:r w:rsidR="00F61B9A" w:rsidRPr="00202B0D">
        <w:rPr>
          <w:rFonts w:ascii="Times New Roman" w:hAnsi="Times New Roman" w:cs="Times New Roman"/>
          <w:lang w:val="mt-MT"/>
        </w:rPr>
        <w:t>4,7)</w:t>
      </w:r>
    </w:p>
    <w:sectPr w:rsidR="00861CA0" w:rsidRPr="00202B0D" w:rsidSect="00202B0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9D6" w:rsidRDefault="007119D6" w:rsidP="00B00A1A">
      <w:r>
        <w:separator/>
      </w:r>
    </w:p>
  </w:endnote>
  <w:endnote w:type="continuationSeparator" w:id="0">
    <w:p w:rsidR="007119D6" w:rsidRDefault="007119D6" w:rsidP="00B0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9D6" w:rsidRDefault="007119D6" w:rsidP="00B00A1A">
      <w:r>
        <w:separator/>
      </w:r>
    </w:p>
  </w:footnote>
  <w:footnote w:type="continuationSeparator" w:id="0">
    <w:p w:rsidR="007119D6" w:rsidRDefault="007119D6" w:rsidP="00B0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19"/>
    <w:rsid w:val="00017830"/>
    <w:rsid w:val="000202A5"/>
    <w:rsid w:val="00032122"/>
    <w:rsid w:val="00033B38"/>
    <w:rsid w:val="000350B3"/>
    <w:rsid w:val="00036DBD"/>
    <w:rsid w:val="00037CCA"/>
    <w:rsid w:val="00040146"/>
    <w:rsid w:val="000440A4"/>
    <w:rsid w:val="000605E2"/>
    <w:rsid w:val="0007032C"/>
    <w:rsid w:val="00082AE3"/>
    <w:rsid w:val="00082F5A"/>
    <w:rsid w:val="00090B80"/>
    <w:rsid w:val="00092CCB"/>
    <w:rsid w:val="000A3C89"/>
    <w:rsid w:val="000A3EEA"/>
    <w:rsid w:val="000B0979"/>
    <w:rsid w:val="000B1818"/>
    <w:rsid w:val="000B1989"/>
    <w:rsid w:val="000C252E"/>
    <w:rsid w:val="000C4EFC"/>
    <w:rsid w:val="000C5335"/>
    <w:rsid w:val="000C5CF2"/>
    <w:rsid w:val="000C65FD"/>
    <w:rsid w:val="000C6BFE"/>
    <w:rsid w:val="000D1ACE"/>
    <w:rsid w:val="000D46CC"/>
    <w:rsid w:val="000D4953"/>
    <w:rsid w:val="000D6CFD"/>
    <w:rsid w:val="000E4D6F"/>
    <w:rsid w:val="000F09BA"/>
    <w:rsid w:val="000F240A"/>
    <w:rsid w:val="001029E8"/>
    <w:rsid w:val="00103288"/>
    <w:rsid w:val="0011136B"/>
    <w:rsid w:val="0011187D"/>
    <w:rsid w:val="00116B73"/>
    <w:rsid w:val="00116F17"/>
    <w:rsid w:val="00131EAD"/>
    <w:rsid w:val="001320CA"/>
    <w:rsid w:val="00133DE7"/>
    <w:rsid w:val="0014138E"/>
    <w:rsid w:val="00147672"/>
    <w:rsid w:val="00147EE4"/>
    <w:rsid w:val="0015382F"/>
    <w:rsid w:val="001547A0"/>
    <w:rsid w:val="00154A61"/>
    <w:rsid w:val="00157B60"/>
    <w:rsid w:val="001645B4"/>
    <w:rsid w:val="00164828"/>
    <w:rsid w:val="0017535A"/>
    <w:rsid w:val="00177F54"/>
    <w:rsid w:val="001802D5"/>
    <w:rsid w:val="00183253"/>
    <w:rsid w:val="00193768"/>
    <w:rsid w:val="001A3040"/>
    <w:rsid w:val="001A429A"/>
    <w:rsid w:val="001A51AF"/>
    <w:rsid w:val="001A7DDB"/>
    <w:rsid w:val="001B4C1D"/>
    <w:rsid w:val="001B5985"/>
    <w:rsid w:val="001C5CED"/>
    <w:rsid w:val="001C6A07"/>
    <w:rsid w:val="001C6B3A"/>
    <w:rsid w:val="001D3CCB"/>
    <w:rsid w:val="001D4EC9"/>
    <w:rsid w:val="001E05CF"/>
    <w:rsid w:val="001E05FC"/>
    <w:rsid w:val="001F4F1E"/>
    <w:rsid w:val="002004EF"/>
    <w:rsid w:val="00202B0D"/>
    <w:rsid w:val="00204C9E"/>
    <w:rsid w:val="00204FE0"/>
    <w:rsid w:val="00210C7E"/>
    <w:rsid w:val="00223E08"/>
    <w:rsid w:val="00224973"/>
    <w:rsid w:val="00230005"/>
    <w:rsid w:val="00234DEB"/>
    <w:rsid w:val="00235EB3"/>
    <w:rsid w:val="00236F94"/>
    <w:rsid w:val="002373B8"/>
    <w:rsid w:val="002431CC"/>
    <w:rsid w:val="00247CA6"/>
    <w:rsid w:val="002531B8"/>
    <w:rsid w:val="00257051"/>
    <w:rsid w:val="00263FC0"/>
    <w:rsid w:val="002722D2"/>
    <w:rsid w:val="00272E34"/>
    <w:rsid w:val="00274FB9"/>
    <w:rsid w:val="00282A45"/>
    <w:rsid w:val="0029457F"/>
    <w:rsid w:val="002B2577"/>
    <w:rsid w:val="002B2AEC"/>
    <w:rsid w:val="002D2929"/>
    <w:rsid w:val="002F62A8"/>
    <w:rsid w:val="00303300"/>
    <w:rsid w:val="00305336"/>
    <w:rsid w:val="0030790A"/>
    <w:rsid w:val="00315F4D"/>
    <w:rsid w:val="00320A82"/>
    <w:rsid w:val="00321802"/>
    <w:rsid w:val="00323543"/>
    <w:rsid w:val="00324AC3"/>
    <w:rsid w:val="00325DE8"/>
    <w:rsid w:val="003274FF"/>
    <w:rsid w:val="003403B4"/>
    <w:rsid w:val="00340BCF"/>
    <w:rsid w:val="0034510E"/>
    <w:rsid w:val="003506DA"/>
    <w:rsid w:val="00357307"/>
    <w:rsid w:val="00365E70"/>
    <w:rsid w:val="0036676C"/>
    <w:rsid w:val="00374CE8"/>
    <w:rsid w:val="003829B0"/>
    <w:rsid w:val="0038499A"/>
    <w:rsid w:val="00390207"/>
    <w:rsid w:val="003917F5"/>
    <w:rsid w:val="00391A62"/>
    <w:rsid w:val="00394144"/>
    <w:rsid w:val="003A37B1"/>
    <w:rsid w:val="003B2DB3"/>
    <w:rsid w:val="003C7FD5"/>
    <w:rsid w:val="003D63FC"/>
    <w:rsid w:val="003E2FCE"/>
    <w:rsid w:val="003E7D8D"/>
    <w:rsid w:val="003F4CFE"/>
    <w:rsid w:val="004013DD"/>
    <w:rsid w:val="00401FEA"/>
    <w:rsid w:val="00415720"/>
    <w:rsid w:val="0041741B"/>
    <w:rsid w:val="004421AB"/>
    <w:rsid w:val="0044416A"/>
    <w:rsid w:val="00444BE0"/>
    <w:rsid w:val="00450E66"/>
    <w:rsid w:val="0045728B"/>
    <w:rsid w:val="004603FC"/>
    <w:rsid w:val="00467BEC"/>
    <w:rsid w:val="004771E1"/>
    <w:rsid w:val="004834B8"/>
    <w:rsid w:val="004A5EE2"/>
    <w:rsid w:val="004A6AE0"/>
    <w:rsid w:val="004A7860"/>
    <w:rsid w:val="004B4654"/>
    <w:rsid w:val="004C34DF"/>
    <w:rsid w:val="004D1351"/>
    <w:rsid w:val="004D2E1D"/>
    <w:rsid w:val="004D4CEC"/>
    <w:rsid w:val="004F2E71"/>
    <w:rsid w:val="004F55BD"/>
    <w:rsid w:val="004F6B27"/>
    <w:rsid w:val="004F7170"/>
    <w:rsid w:val="0050699E"/>
    <w:rsid w:val="00530E50"/>
    <w:rsid w:val="0053244A"/>
    <w:rsid w:val="0053614B"/>
    <w:rsid w:val="00541CCF"/>
    <w:rsid w:val="00546832"/>
    <w:rsid w:val="005505EA"/>
    <w:rsid w:val="00551E19"/>
    <w:rsid w:val="00553605"/>
    <w:rsid w:val="005577CC"/>
    <w:rsid w:val="00562395"/>
    <w:rsid w:val="005647D0"/>
    <w:rsid w:val="005729A2"/>
    <w:rsid w:val="00576794"/>
    <w:rsid w:val="00576F92"/>
    <w:rsid w:val="005829B6"/>
    <w:rsid w:val="00582C17"/>
    <w:rsid w:val="005926EA"/>
    <w:rsid w:val="00593218"/>
    <w:rsid w:val="0059507E"/>
    <w:rsid w:val="0059622F"/>
    <w:rsid w:val="00597791"/>
    <w:rsid w:val="005A0D6E"/>
    <w:rsid w:val="005A15E9"/>
    <w:rsid w:val="005A56C9"/>
    <w:rsid w:val="005A7D0B"/>
    <w:rsid w:val="005B1595"/>
    <w:rsid w:val="005B2B5D"/>
    <w:rsid w:val="005B5ED8"/>
    <w:rsid w:val="005B61F3"/>
    <w:rsid w:val="005D1CD5"/>
    <w:rsid w:val="005D611C"/>
    <w:rsid w:val="005E3EA2"/>
    <w:rsid w:val="005F2203"/>
    <w:rsid w:val="005F6929"/>
    <w:rsid w:val="005F718F"/>
    <w:rsid w:val="0060515B"/>
    <w:rsid w:val="006052F4"/>
    <w:rsid w:val="0061303F"/>
    <w:rsid w:val="00621A0E"/>
    <w:rsid w:val="00621AA8"/>
    <w:rsid w:val="00631667"/>
    <w:rsid w:val="006341AC"/>
    <w:rsid w:val="00637D6C"/>
    <w:rsid w:val="006407C9"/>
    <w:rsid w:val="006567CE"/>
    <w:rsid w:val="00660BCC"/>
    <w:rsid w:val="00665355"/>
    <w:rsid w:val="00667E4D"/>
    <w:rsid w:val="00671323"/>
    <w:rsid w:val="00672AD6"/>
    <w:rsid w:val="00680FBE"/>
    <w:rsid w:val="00682C76"/>
    <w:rsid w:val="006A0705"/>
    <w:rsid w:val="006C273B"/>
    <w:rsid w:val="006C4724"/>
    <w:rsid w:val="006E455D"/>
    <w:rsid w:val="006F10A4"/>
    <w:rsid w:val="006F24E9"/>
    <w:rsid w:val="006F3AEE"/>
    <w:rsid w:val="006F706B"/>
    <w:rsid w:val="006F79B8"/>
    <w:rsid w:val="00700D41"/>
    <w:rsid w:val="007010FC"/>
    <w:rsid w:val="00702738"/>
    <w:rsid w:val="007033B2"/>
    <w:rsid w:val="00703785"/>
    <w:rsid w:val="00704DC6"/>
    <w:rsid w:val="00707745"/>
    <w:rsid w:val="007119D6"/>
    <w:rsid w:val="00712E23"/>
    <w:rsid w:val="00717805"/>
    <w:rsid w:val="007369CC"/>
    <w:rsid w:val="007414A2"/>
    <w:rsid w:val="00743485"/>
    <w:rsid w:val="0074571D"/>
    <w:rsid w:val="00746360"/>
    <w:rsid w:val="007510AE"/>
    <w:rsid w:val="0075284E"/>
    <w:rsid w:val="00756EBA"/>
    <w:rsid w:val="0077691C"/>
    <w:rsid w:val="007B69C0"/>
    <w:rsid w:val="007C168C"/>
    <w:rsid w:val="007C4ED5"/>
    <w:rsid w:val="007C7CA2"/>
    <w:rsid w:val="007D54DF"/>
    <w:rsid w:val="007D7A80"/>
    <w:rsid w:val="007E089B"/>
    <w:rsid w:val="007E2769"/>
    <w:rsid w:val="007E64C2"/>
    <w:rsid w:val="007E7DE9"/>
    <w:rsid w:val="007F13DF"/>
    <w:rsid w:val="007F2591"/>
    <w:rsid w:val="008068AB"/>
    <w:rsid w:val="0080757C"/>
    <w:rsid w:val="00810570"/>
    <w:rsid w:val="00812B5F"/>
    <w:rsid w:val="00817981"/>
    <w:rsid w:val="00834EEA"/>
    <w:rsid w:val="00835BDB"/>
    <w:rsid w:val="00841991"/>
    <w:rsid w:val="008449CB"/>
    <w:rsid w:val="00847C84"/>
    <w:rsid w:val="0085457A"/>
    <w:rsid w:val="008547D4"/>
    <w:rsid w:val="00854BC4"/>
    <w:rsid w:val="00861CA0"/>
    <w:rsid w:val="00863D07"/>
    <w:rsid w:val="00871482"/>
    <w:rsid w:val="00872838"/>
    <w:rsid w:val="00876778"/>
    <w:rsid w:val="00884DE8"/>
    <w:rsid w:val="00885065"/>
    <w:rsid w:val="00886E7D"/>
    <w:rsid w:val="00890A00"/>
    <w:rsid w:val="00893F86"/>
    <w:rsid w:val="00895FC6"/>
    <w:rsid w:val="008A504C"/>
    <w:rsid w:val="008A5384"/>
    <w:rsid w:val="008B373A"/>
    <w:rsid w:val="008B3978"/>
    <w:rsid w:val="008B6735"/>
    <w:rsid w:val="008B77D5"/>
    <w:rsid w:val="008C3A53"/>
    <w:rsid w:val="008C4DF9"/>
    <w:rsid w:val="008C6829"/>
    <w:rsid w:val="008D05AD"/>
    <w:rsid w:val="008D3CA0"/>
    <w:rsid w:val="008D4941"/>
    <w:rsid w:val="008E536D"/>
    <w:rsid w:val="008E5861"/>
    <w:rsid w:val="008F279A"/>
    <w:rsid w:val="008F2DC4"/>
    <w:rsid w:val="00905A88"/>
    <w:rsid w:val="00906C03"/>
    <w:rsid w:val="00910CDD"/>
    <w:rsid w:val="00914C33"/>
    <w:rsid w:val="009150E0"/>
    <w:rsid w:val="00917715"/>
    <w:rsid w:val="009336EE"/>
    <w:rsid w:val="00933A69"/>
    <w:rsid w:val="00933F53"/>
    <w:rsid w:val="00941217"/>
    <w:rsid w:val="00943F7B"/>
    <w:rsid w:val="00945176"/>
    <w:rsid w:val="00952BD6"/>
    <w:rsid w:val="00952D6F"/>
    <w:rsid w:val="00952E39"/>
    <w:rsid w:val="00953ED7"/>
    <w:rsid w:val="00960C98"/>
    <w:rsid w:val="009670D2"/>
    <w:rsid w:val="00967A01"/>
    <w:rsid w:val="00971D1C"/>
    <w:rsid w:val="00980024"/>
    <w:rsid w:val="0098688F"/>
    <w:rsid w:val="00993300"/>
    <w:rsid w:val="00996A09"/>
    <w:rsid w:val="00997840"/>
    <w:rsid w:val="009A0D76"/>
    <w:rsid w:val="009A1B80"/>
    <w:rsid w:val="009A3026"/>
    <w:rsid w:val="009A7B0B"/>
    <w:rsid w:val="009C01CE"/>
    <w:rsid w:val="009C3970"/>
    <w:rsid w:val="009C4E9E"/>
    <w:rsid w:val="009E08C2"/>
    <w:rsid w:val="009F6B4A"/>
    <w:rsid w:val="009F7384"/>
    <w:rsid w:val="00A01854"/>
    <w:rsid w:val="00A256AF"/>
    <w:rsid w:val="00A315DD"/>
    <w:rsid w:val="00A35C59"/>
    <w:rsid w:val="00A723C8"/>
    <w:rsid w:val="00A738A8"/>
    <w:rsid w:val="00A837FB"/>
    <w:rsid w:val="00A86230"/>
    <w:rsid w:val="00A872D0"/>
    <w:rsid w:val="00A87444"/>
    <w:rsid w:val="00A93560"/>
    <w:rsid w:val="00A97E94"/>
    <w:rsid w:val="00AA0C16"/>
    <w:rsid w:val="00AA122B"/>
    <w:rsid w:val="00AA31F4"/>
    <w:rsid w:val="00AA61C1"/>
    <w:rsid w:val="00AB3FA8"/>
    <w:rsid w:val="00AB7AA9"/>
    <w:rsid w:val="00AC4077"/>
    <w:rsid w:val="00AD6280"/>
    <w:rsid w:val="00AE45CB"/>
    <w:rsid w:val="00AF1D03"/>
    <w:rsid w:val="00AF5832"/>
    <w:rsid w:val="00B00A1A"/>
    <w:rsid w:val="00B052EC"/>
    <w:rsid w:val="00B07118"/>
    <w:rsid w:val="00B229BB"/>
    <w:rsid w:val="00B24261"/>
    <w:rsid w:val="00B4272F"/>
    <w:rsid w:val="00B51414"/>
    <w:rsid w:val="00B54CD1"/>
    <w:rsid w:val="00B60096"/>
    <w:rsid w:val="00B66A25"/>
    <w:rsid w:val="00B8501F"/>
    <w:rsid w:val="00B86458"/>
    <w:rsid w:val="00B933CD"/>
    <w:rsid w:val="00B93F06"/>
    <w:rsid w:val="00BA0BBF"/>
    <w:rsid w:val="00BA7062"/>
    <w:rsid w:val="00BB00B2"/>
    <w:rsid w:val="00BC3FB6"/>
    <w:rsid w:val="00BC7A1B"/>
    <w:rsid w:val="00BD10A7"/>
    <w:rsid w:val="00BD4BF8"/>
    <w:rsid w:val="00BD58C0"/>
    <w:rsid w:val="00BE6369"/>
    <w:rsid w:val="00BF2878"/>
    <w:rsid w:val="00BF31A8"/>
    <w:rsid w:val="00BF559B"/>
    <w:rsid w:val="00BF7FFB"/>
    <w:rsid w:val="00C0291A"/>
    <w:rsid w:val="00C060C2"/>
    <w:rsid w:val="00C10498"/>
    <w:rsid w:val="00C35043"/>
    <w:rsid w:val="00C419DA"/>
    <w:rsid w:val="00C45EBD"/>
    <w:rsid w:val="00C469A5"/>
    <w:rsid w:val="00C506F9"/>
    <w:rsid w:val="00C50FB1"/>
    <w:rsid w:val="00C52CCF"/>
    <w:rsid w:val="00C6110E"/>
    <w:rsid w:val="00C626B7"/>
    <w:rsid w:val="00C718AF"/>
    <w:rsid w:val="00C76DB2"/>
    <w:rsid w:val="00C824C9"/>
    <w:rsid w:val="00C84228"/>
    <w:rsid w:val="00C85098"/>
    <w:rsid w:val="00C94155"/>
    <w:rsid w:val="00C94D0C"/>
    <w:rsid w:val="00C95E8B"/>
    <w:rsid w:val="00CA202A"/>
    <w:rsid w:val="00CC14D3"/>
    <w:rsid w:val="00CD523C"/>
    <w:rsid w:val="00CD617F"/>
    <w:rsid w:val="00CD66EC"/>
    <w:rsid w:val="00CF1373"/>
    <w:rsid w:val="00CF2C00"/>
    <w:rsid w:val="00CF3B06"/>
    <w:rsid w:val="00D01411"/>
    <w:rsid w:val="00D0388B"/>
    <w:rsid w:val="00D04107"/>
    <w:rsid w:val="00D0785C"/>
    <w:rsid w:val="00D10D32"/>
    <w:rsid w:val="00D124D2"/>
    <w:rsid w:val="00D17B0E"/>
    <w:rsid w:val="00D22010"/>
    <w:rsid w:val="00D230D6"/>
    <w:rsid w:val="00D26302"/>
    <w:rsid w:val="00D26883"/>
    <w:rsid w:val="00D302E4"/>
    <w:rsid w:val="00D364EF"/>
    <w:rsid w:val="00D41EC4"/>
    <w:rsid w:val="00D44FF5"/>
    <w:rsid w:val="00D506AF"/>
    <w:rsid w:val="00D52647"/>
    <w:rsid w:val="00D644EA"/>
    <w:rsid w:val="00D66A8C"/>
    <w:rsid w:val="00D71E08"/>
    <w:rsid w:val="00D7699A"/>
    <w:rsid w:val="00D76FFE"/>
    <w:rsid w:val="00D81495"/>
    <w:rsid w:val="00D8344C"/>
    <w:rsid w:val="00D87676"/>
    <w:rsid w:val="00D94B52"/>
    <w:rsid w:val="00D97E78"/>
    <w:rsid w:val="00DA1B0C"/>
    <w:rsid w:val="00DA2934"/>
    <w:rsid w:val="00DA3020"/>
    <w:rsid w:val="00DA3390"/>
    <w:rsid w:val="00DB75D7"/>
    <w:rsid w:val="00DB7666"/>
    <w:rsid w:val="00DC1B9A"/>
    <w:rsid w:val="00DC2FFB"/>
    <w:rsid w:val="00DD1D6D"/>
    <w:rsid w:val="00DD26E9"/>
    <w:rsid w:val="00DD331C"/>
    <w:rsid w:val="00DD365D"/>
    <w:rsid w:val="00DD3959"/>
    <w:rsid w:val="00DD5A0D"/>
    <w:rsid w:val="00DD6A05"/>
    <w:rsid w:val="00DD7CD8"/>
    <w:rsid w:val="00DE1DB9"/>
    <w:rsid w:val="00DE51C9"/>
    <w:rsid w:val="00DF00CC"/>
    <w:rsid w:val="00DF1DB6"/>
    <w:rsid w:val="00DF25B5"/>
    <w:rsid w:val="00DF5BE0"/>
    <w:rsid w:val="00E02904"/>
    <w:rsid w:val="00E0404B"/>
    <w:rsid w:val="00E05578"/>
    <w:rsid w:val="00E10414"/>
    <w:rsid w:val="00E221EE"/>
    <w:rsid w:val="00E30234"/>
    <w:rsid w:val="00E31047"/>
    <w:rsid w:val="00E31F37"/>
    <w:rsid w:val="00E328A9"/>
    <w:rsid w:val="00E35216"/>
    <w:rsid w:val="00E43351"/>
    <w:rsid w:val="00E461AF"/>
    <w:rsid w:val="00E47060"/>
    <w:rsid w:val="00E50471"/>
    <w:rsid w:val="00E537EB"/>
    <w:rsid w:val="00E54613"/>
    <w:rsid w:val="00E6331F"/>
    <w:rsid w:val="00E65FE7"/>
    <w:rsid w:val="00E737D3"/>
    <w:rsid w:val="00E74D29"/>
    <w:rsid w:val="00E7610A"/>
    <w:rsid w:val="00E76ABC"/>
    <w:rsid w:val="00E831AF"/>
    <w:rsid w:val="00E867A4"/>
    <w:rsid w:val="00EA4D70"/>
    <w:rsid w:val="00EB3E8F"/>
    <w:rsid w:val="00EC12F3"/>
    <w:rsid w:val="00EC52B6"/>
    <w:rsid w:val="00EC7484"/>
    <w:rsid w:val="00ED35DC"/>
    <w:rsid w:val="00ED4176"/>
    <w:rsid w:val="00ED4847"/>
    <w:rsid w:val="00ED4A85"/>
    <w:rsid w:val="00ED6602"/>
    <w:rsid w:val="00EE13E3"/>
    <w:rsid w:val="00EE40C1"/>
    <w:rsid w:val="00EF23D6"/>
    <w:rsid w:val="00EF50C1"/>
    <w:rsid w:val="00EF62EC"/>
    <w:rsid w:val="00F11BB4"/>
    <w:rsid w:val="00F15926"/>
    <w:rsid w:val="00F15D70"/>
    <w:rsid w:val="00F24146"/>
    <w:rsid w:val="00F2548D"/>
    <w:rsid w:val="00F35BA9"/>
    <w:rsid w:val="00F418C4"/>
    <w:rsid w:val="00F41FF1"/>
    <w:rsid w:val="00F441B2"/>
    <w:rsid w:val="00F4732B"/>
    <w:rsid w:val="00F533A0"/>
    <w:rsid w:val="00F615A3"/>
    <w:rsid w:val="00F61B9A"/>
    <w:rsid w:val="00F6663C"/>
    <w:rsid w:val="00F70968"/>
    <w:rsid w:val="00F749B9"/>
    <w:rsid w:val="00F80F9D"/>
    <w:rsid w:val="00F97A86"/>
    <w:rsid w:val="00FA0175"/>
    <w:rsid w:val="00FB134D"/>
    <w:rsid w:val="00FB50D1"/>
    <w:rsid w:val="00FC5A6E"/>
    <w:rsid w:val="00FD4C1F"/>
    <w:rsid w:val="00FF177F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D575BB"/>
  <w15:docId w15:val="{2B59E77F-C921-4603-B61E-B4A8505F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0A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0A1A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B00A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8342B-2B0B-493D-8C2F-3B2DACB8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Matthew</cp:lastModifiedBy>
  <cp:revision>2</cp:revision>
  <cp:lastPrinted>2019-06-10T16:43:00Z</cp:lastPrinted>
  <dcterms:created xsi:type="dcterms:W3CDTF">2019-10-08T14:21:00Z</dcterms:created>
  <dcterms:modified xsi:type="dcterms:W3CDTF">2019-10-08T14:21:00Z</dcterms:modified>
</cp:coreProperties>
</file>