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07"/>
        <w:tblW w:w="9810" w:type="dxa"/>
        <w:tblLook w:val="04A0" w:firstRow="1" w:lastRow="0" w:firstColumn="1" w:lastColumn="0" w:noHBand="0" w:noVBand="1"/>
      </w:tblPr>
      <w:tblGrid>
        <w:gridCol w:w="9810"/>
      </w:tblGrid>
      <w:tr w:rsidR="006253EB" w:rsidRPr="00794A01" w:rsidTr="006253EB">
        <w:trPr>
          <w:trHeight w:val="14623"/>
        </w:trPr>
        <w:tc>
          <w:tcPr>
            <w:tcW w:w="9810" w:type="dxa"/>
          </w:tcPr>
          <w:p w:rsidR="006253EB" w:rsidRPr="00794A01" w:rsidRDefault="006253EB" w:rsidP="006253EB">
            <w:pPr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  <w:bookmarkStart w:id="0" w:name="_GoBack"/>
            <w:bookmarkEnd w:id="0"/>
            <w:r>
              <w:rPr>
                <w:rFonts w:asciiTheme="majorHAnsi" w:hAnsiTheme="majorHAnsi"/>
              </w:rPr>
              <w:t>“Jiena nemmen! Għinni fil-fidi nieqsa tiegħi!”</w:t>
            </w:r>
          </w:p>
          <w:p w:rsidR="006253EB" w:rsidRPr="000763EC" w:rsidRDefault="006253EB" w:rsidP="006253EB">
            <w:pPr>
              <w:jc w:val="center"/>
              <w:rPr>
                <w:rFonts w:asciiTheme="majorHAnsi" w:hAnsiTheme="majorHAnsi"/>
                <w:sz w:val="20"/>
              </w:rPr>
            </w:pPr>
            <w:r w:rsidRPr="000763EC">
              <w:rPr>
                <w:rFonts w:asciiTheme="majorHAnsi" w:hAnsiTheme="majorHAnsi"/>
                <w:sz w:val="20"/>
              </w:rPr>
              <w:t>(M</w:t>
            </w:r>
            <w:r>
              <w:rPr>
                <w:rFonts w:asciiTheme="majorHAnsi" w:hAnsiTheme="majorHAnsi"/>
                <w:sz w:val="20"/>
              </w:rPr>
              <w:t>k</w:t>
            </w:r>
            <w:r w:rsidRPr="000763EC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9</w:t>
            </w:r>
            <w:r w:rsidRPr="000763EC">
              <w:rPr>
                <w:rFonts w:asciiTheme="majorHAnsi" w:hAnsiTheme="majorHAnsi"/>
                <w:sz w:val="20"/>
              </w:rPr>
              <w:t>,</w:t>
            </w:r>
            <w:r>
              <w:rPr>
                <w:rFonts w:asciiTheme="majorHAnsi" w:hAnsiTheme="majorHAnsi"/>
                <w:sz w:val="20"/>
              </w:rPr>
              <w:t>24</w:t>
            </w:r>
            <w:r w:rsidRPr="000763EC">
              <w:rPr>
                <w:rFonts w:asciiTheme="majorHAnsi" w:hAnsiTheme="majorHAnsi"/>
                <w:sz w:val="20"/>
              </w:rPr>
              <w:t>)</w:t>
            </w:r>
          </w:p>
          <w:p w:rsidR="006253EB" w:rsidRPr="00794A01" w:rsidRDefault="006253EB" w:rsidP="006253EB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6253EB" w:rsidRPr="00794A01" w:rsidRDefault="006253EB" w:rsidP="006253EB">
            <w:pPr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6253EB" w:rsidRDefault="006253EB" w:rsidP="006253EB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It-Tieni Ħadd tal-Avvent</w:t>
            </w:r>
          </w:p>
          <w:p w:rsidR="006253EB" w:rsidRPr="005B3BCF" w:rsidRDefault="006253EB" w:rsidP="006253EB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Sena Ċ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Lq 3,1-6</w:t>
            </w: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żmien ta’ stennija...</w:t>
            </w:r>
          </w:p>
          <w:p w:rsidR="006253EB" w:rsidRDefault="006253EB" w:rsidP="006253EB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6253EB" w:rsidRDefault="006253EB" w:rsidP="006253EB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6253EB" w:rsidRPr="00AF26FC" w:rsidRDefault="006253EB" w:rsidP="006253EB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6253EB" w:rsidRPr="00400AF9" w:rsidRDefault="006253EB" w:rsidP="006253EB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6253EB" w:rsidRPr="00794A01" w:rsidRDefault="006253EB" w:rsidP="006253EB">
            <w:pPr>
              <w:rPr>
                <w:rFonts w:asciiTheme="majorHAnsi" w:hAnsiTheme="majorHAnsi"/>
              </w:rPr>
            </w:pP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6253EB" w:rsidRPr="00794A01" w:rsidRDefault="006253EB" w:rsidP="006253E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6253EB" w:rsidRPr="00794A01" w:rsidRDefault="006253EB" w:rsidP="006253EB">
            <w:pPr>
              <w:rPr>
                <w:rFonts w:asciiTheme="majorHAnsi" w:hAnsiTheme="majorHAnsi"/>
              </w:rPr>
            </w:pPr>
          </w:p>
        </w:tc>
      </w:tr>
    </w:tbl>
    <w:p w:rsidR="00EF0D44" w:rsidRPr="001075AE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075AE">
        <w:rPr>
          <w:rFonts w:asciiTheme="majorHAnsi" w:hAnsiTheme="majorHAnsi"/>
          <w:b/>
          <w:sz w:val="24"/>
          <w:szCs w:val="24"/>
        </w:rPr>
        <w:lastRenderedPageBreak/>
        <w:t>“Fis-sena ħmistax tal-ħakma ta’ Tiberju Ċesari, meta Ponzju Pilatu kien gvernatur tal-Lhudija, Erodi tetrarka tal-Galilija, ħu</w:t>
      </w:r>
      <w:r w:rsidR="008A1FAD">
        <w:rPr>
          <w:rFonts w:asciiTheme="majorHAnsi" w:hAnsiTheme="majorHAnsi"/>
          <w:b/>
          <w:sz w:val="24"/>
          <w:szCs w:val="24"/>
        </w:rPr>
        <w:t>h</w:t>
      </w:r>
      <w:r w:rsidRPr="001075AE">
        <w:rPr>
          <w:rFonts w:asciiTheme="majorHAnsi" w:hAnsiTheme="majorHAnsi"/>
          <w:b/>
          <w:sz w:val="24"/>
          <w:szCs w:val="24"/>
        </w:rPr>
        <w:t xml:space="preserve"> Filippu tetrarka tal-artijiet tal-Iturija u t-Trakonja, u Lisanja tetrarka ta’ Abileni, fiż-żmien meta l-uffiċċju ta’ qassis il-kbir kien f’idejn Anna u Kajfa,...” (vv. 1-2</w:t>
      </w:r>
      <w:r w:rsidR="00116677">
        <w:rPr>
          <w:rFonts w:asciiTheme="majorHAnsi" w:hAnsiTheme="majorHAnsi"/>
          <w:b/>
          <w:sz w:val="24"/>
          <w:szCs w:val="24"/>
        </w:rPr>
        <w:t>a</w:t>
      </w:r>
      <w:r w:rsidRPr="001075AE">
        <w:rPr>
          <w:rFonts w:asciiTheme="majorHAnsi" w:hAnsiTheme="majorHAnsi"/>
          <w:b/>
          <w:sz w:val="24"/>
          <w:szCs w:val="24"/>
        </w:rPr>
        <w:t>)</w:t>
      </w:r>
    </w:p>
    <w:p w:rsidR="00D17912" w:rsidRDefault="006F261B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>Sensiela sħiħa ta’ poteri ta’ kull tip u ta’ kull twemmin: Tiberju Ċesari; pagan, b’ħakma fuq id-dinja, Erodi; Lhudi b’ħakma fuq il-Palestina u fuq il-poplu Lhudi, Anna u Kajfa qassisin kbar b’ħakma fuq it-tempju u fuq ir-reliġjożità tal-poplu... Għandna r</w:t>
      </w:r>
      <w:r w:rsidR="008A1FAD">
        <w:rPr>
          <w:rFonts w:asciiTheme="majorHAnsi" w:hAnsiTheme="majorHAnsi"/>
          <w:sz w:val="24"/>
          <w:szCs w:val="24"/>
        </w:rPr>
        <w:t>i</w:t>
      </w:r>
      <w:r w:rsidRPr="001075AE">
        <w:rPr>
          <w:rFonts w:asciiTheme="majorHAnsi" w:hAnsiTheme="majorHAnsi"/>
          <w:sz w:val="24"/>
          <w:szCs w:val="24"/>
        </w:rPr>
        <w:t xml:space="preserve">feriment għall-istorja kollha universali. </w:t>
      </w:r>
      <w:r w:rsidR="00116677">
        <w:rPr>
          <w:rFonts w:asciiTheme="majorHAnsi" w:hAnsiTheme="majorHAnsi"/>
          <w:sz w:val="24"/>
          <w:szCs w:val="24"/>
        </w:rPr>
        <w:t>Għaliha hi ddestinata</w:t>
      </w:r>
      <w:r w:rsidRPr="001075AE">
        <w:rPr>
          <w:rFonts w:asciiTheme="majorHAnsi" w:hAnsiTheme="majorHAnsi"/>
          <w:sz w:val="24"/>
          <w:szCs w:val="24"/>
        </w:rPr>
        <w:t xml:space="preserve"> l-Kelma tal-Mulej” (v</w:t>
      </w:r>
      <w:r w:rsidR="00116677">
        <w:rPr>
          <w:rFonts w:asciiTheme="majorHAnsi" w:hAnsiTheme="majorHAnsi"/>
          <w:sz w:val="24"/>
          <w:szCs w:val="24"/>
        </w:rPr>
        <w:t>v</w:t>
      </w:r>
      <w:r w:rsidRPr="001075AE">
        <w:rPr>
          <w:rFonts w:asciiTheme="majorHAnsi" w:hAnsiTheme="majorHAnsi"/>
          <w:sz w:val="24"/>
          <w:szCs w:val="24"/>
        </w:rPr>
        <w:t>. 2b</w:t>
      </w:r>
      <w:r w:rsidR="00116677">
        <w:rPr>
          <w:rFonts w:asciiTheme="majorHAnsi" w:hAnsiTheme="majorHAnsi"/>
          <w:sz w:val="24"/>
          <w:szCs w:val="24"/>
        </w:rPr>
        <w:t xml:space="preserve"> u 6</w:t>
      </w:r>
      <w:r w:rsidRPr="001075AE">
        <w:rPr>
          <w:rFonts w:asciiTheme="majorHAnsi" w:hAnsiTheme="majorHAnsi"/>
          <w:sz w:val="24"/>
          <w:szCs w:val="24"/>
        </w:rPr>
        <w:t>); m’hemm</w:t>
      </w:r>
      <w:r w:rsidR="0034242B">
        <w:rPr>
          <w:rFonts w:asciiTheme="majorHAnsi" w:hAnsiTheme="majorHAnsi"/>
          <w:sz w:val="24"/>
          <w:szCs w:val="24"/>
        </w:rPr>
        <w:t>x</w:t>
      </w:r>
      <w:r w:rsidRPr="001075AE">
        <w:rPr>
          <w:rFonts w:asciiTheme="majorHAnsi" w:hAnsiTheme="majorHAnsi"/>
          <w:sz w:val="24"/>
          <w:szCs w:val="24"/>
        </w:rPr>
        <w:t xml:space="preserve"> la distinzjoni u lanqas preferenza bejn profan u sagru. </w:t>
      </w:r>
    </w:p>
    <w:p w:rsidR="00D17912" w:rsidRPr="00BC4896" w:rsidRDefault="00D17912" w:rsidP="00445267">
      <w:pPr>
        <w:spacing w:after="0" w:line="240" w:lineRule="auto"/>
        <w:jc w:val="both"/>
        <w:rPr>
          <w:rFonts w:asciiTheme="majorHAnsi" w:hAnsiTheme="majorHAnsi"/>
          <w:sz w:val="12"/>
          <w:szCs w:val="16"/>
        </w:rPr>
      </w:pPr>
    </w:p>
    <w:p w:rsidR="00AB331F" w:rsidRPr="001075AE" w:rsidRDefault="006F261B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>Għalkemm il-kelma se ssir “laħam” f’Iżrael</w:t>
      </w:r>
      <w:r w:rsidR="00CC2A91">
        <w:rPr>
          <w:rFonts w:asciiTheme="majorHAnsi" w:hAnsiTheme="majorHAnsi"/>
          <w:sz w:val="24"/>
          <w:szCs w:val="24"/>
        </w:rPr>
        <w:t xml:space="preserve"> </w:t>
      </w:r>
      <w:r w:rsidR="0034242B" w:rsidRPr="001075AE">
        <w:rPr>
          <w:rFonts w:asciiTheme="majorHAnsi" w:hAnsiTheme="majorHAnsi"/>
          <w:sz w:val="24"/>
          <w:szCs w:val="24"/>
        </w:rPr>
        <w:t>(ara v. 6 u Ġw 1,14)</w:t>
      </w:r>
      <w:r w:rsidRPr="001075AE">
        <w:rPr>
          <w:rFonts w:asciiTheme="majorHAnsi" w:hAnsiTheme="majorHAnsi"/>
          <w:sz w:val="24"/>
          <w:szCs w:val="24"/>
        </w:rPr>
        <w:t xml:space="preserve">, dan ma jistax </w:t>
      </w:r>
      <w:r w:rsidR="00CC2A91">
        <w:rPr>
          <w:rFonts w:asciiTheme="majorHAnsi" w:hAnsiTheme="majorHAnsi"/>
          <w:sz w:val="24"/>
          <w:szCs w:val="24"/>
        </w:rPr>
        <w:t>iżomm għalih waħdu l-benefiċċji</w:t>
      </w:r>
      <w:r w:rsidRPr="001075AE">
        <w:rPr>
          <w:rFonts w:asciiTheme="majorHAnsi" w:hAnsiTheme="majorHAnsi"/>
          <w:sz w:val="24"/>
          <w:szCs w:val="24"/>
        </w:rPr>
        <w:t xml:space="preserve"> ta’ din il-kelma</w:t>
      </w:r>
      <w:r w:rsidR="00CC2A91">
        <w:rPr>
          <w:rFonts w:asciiTheme="majorHAnsi" w:hAnsiTheme="majorHAnsi"/>
          <w:sz w:val="24"/>
          <w:szCs w:val="24"/>
        </w:rPr>
        <w:t xml:space="preserve"> </w:t>
      </w:r>
      <w:r w:rsidR="00CC2A91" w:rsidRPr="001075AE">
        <w:rPr>
          <w:rFonts w:asciiTheme="majorHAnsi" w:hAnsiTheme="majorHAnsi"/>
          <w:sz w:val="24"/>
          <w:szCs w:val="24"/>
        </w:rPr>
        <w:t>(i.e. is-Salvazzjoni)</w:t>
      </w:r>
      <w:r w:rsidRPr="001075AE">
        <w:rPr>
          <w:rFonts w:asciiTheme="majorHAnsi" w:hAnsiTheme="majorHAnsi"/>
          <w:sz w:val="24"/>
          <w:szCs w:val="24"/>
        </w:rPr>
        <w:t>, imma pjuttost irid iwassalha lill-popli l-oħra kollha. “Il-bnedmin kollha</w:t>
      </w:r>
      <w:r w:rsidR="00D17912">
        <w:rPr>
          <w:rFonts w:asciiTheme="majorHAnsi" w:hAnsiTheme="majorHAnsi"/>
          <w:sz w:val="24"/>
          <w:szCs w:val="24"/>
        </w:rPr>
        <w:t>”</w:t>
      </w:r>
      <w:r w:rsidRPr="001075AE">
        <w:rPr>
          <w:rFonts w:asciiTheme="majorHAnsi" w:hAnsiTheme="majorHAnsi"/>
          <w:sz w:val="24"/>
          <w:szCs w:val="24"/>
        </w:rPr>
        <w:t xml:space="preserve"> (</w:t>
      </w:r>
      <w:r w:rsidRPr="00D17912">
        <w:rPr>
          <w:rFonts w:asciiTheme="majorHAnsi" w:hAnsiTheme="majorHAnsi"/>
          <w:sz w:val="24"/>
          <w:szCs w:val="24"/>
        </w:rPr>
        <w:t>πᾶσα σὰρξ</w:t>
      </w:r>
      <w:r w:rsidR="00AB331F" w:rsidRPr="00D17912">
        <w:rPr>
          <w:rFonts w:asciiTheme="majorHAnsi" w:hAnsiTheme="majorHAnsi"/>
          <w:sz w:val="24"/>
          <w:szCs w:val="24"/>
        </w:rPr>
        <w:t xml:space="preserve"> = kull laħam</w:t>
      </w:r>
      <w:r w:rsidRPr="001075AE">
        <w:rPr>
          <w:rFonts w:asciiTheme="majorHAnsi" w:hAnsiTheme="majorHAnsi"/>
          <w:sz w:val="24"/>
          <w:szCs w:val="24"/>
        </w:rPr>
        <w:t>)</w:t>
      </w:r>
      <w:r w:rsidR="00AB331F" w:rsidRPr="001075AE">
        <w:rPr>
          <w:rFonts w:asciiTheme="majorHAnsi" w:hAnsiTheme="majorHAnsi"/>
          <w:sz w:val="24"/>
          <w:szCs w:val="24"/>
        </w:rPr>
        <w:t xml:space="preserve"> huma msejħa għall-konverżjoni u għalhekk “jaraw is-salvazzjoni ta’ Alla”.</w:t>
      </w:r>
      <w:r w:rsidR="00D17912">
        <w:rPr>
          <w:rFonts w:asciiTheme="majorHAnsi" w:hAnsiTheme="majorHAnsi"/>
          <w:sz w:val="24"/>
          <w:szCs w:val="24"/>
        </w:rPr>
        <w:t xml:space="preserve"> </w:t>
      </w:r>
      <w:r w:rsidR="00AB331F" w:rsidRPr="001075AE">
        <w:rPr>
          <w:rFonts w:asciiTheme="majorHAnsi" w:hAnsiTheme="majorHAnsi"/>
          <w:sz w:val="24"/>
          <w:szCs w:val="24"/>
        </w:rPr>
        <w:t>Il-</w:t>
      </w:r>
      <w:r w:rsidR="00D17912" w:rsidRPr="00D17912">
        <w:rPr>
          <w:rFonts w:asciiTheme="majorHAnsi" w:hAnsiTheme="majorHAnsi"/>
          <w:i/>
          <w:sz w:val="24"/>
          <w:szCs w:val="24"/>
        </w:rPr>
        <w:t>K</w:t>
      </w:r>
      <w:r w:rsidR="00AB331F" w:rsidRPr="001075AE">
        <w:rPr>
          <w:rFonts w:asciiTheme="majorHAnsi" w:hAnsiTheme="majorHAnsi"/>
          <w:i/>
          <w:sz w:val="24"/>
          <w:szCs w:val="24"/>
        </w:rPr>
        <w:t>elma</w:t>
      </w:r>
      <w:r w:rsidR="00AB331F" w:rsidRPr="001075AE">
        <w:rPr>
          <w:rFonts w:asciiTheme="majorHAnsi" w:hAnsiTheme="majorHAnsi"/>
          <w:sz w:val="24"/>
          <w:szCs w:val="24"/>
        </w:rPr>
        <w:t>, il-</w:t>
      </w:r>
      <w:r w:rsidR="00AB331F" w:rsidRPr="001075AE">
        <w:rPr>
          <w:rFonts w:asciiTheme="majorHAnsi" w:hAnsiTheme="majorHAnsi"/>
          <w:i/>
          <w:sz w:val="24"/>
          <w:szCs w:val="24"/>
        </w:rPr>
        <w:t>konverżjoni</w:t>
      </w:r>
      <w:r w:rsidR="00AB331F" w:rsidRPr="001075AE">
        <w:rPr>
          <w:rFonts w:asciiTheme="majorHAnsi" w:hAnsiTheme="majorHAnsi"/>
          <w:sz w:val="24"/>
          <w:szCs w:val="24"/>
        </w:rPr>
        <w:t xml:space="preserve"> u s-</w:t>
      </w:r>
      <w:r w:rsidR="00AB331F" w:rsidRPr="001075AE">
        <w:rPr>
          <w:rFonts w:asciiTheme="majorHAnsi" w:hAnsiTheme="majorHAnsi"/>
          <w:i/>
          <w:sz w:val="24"/>
          <w:szCs w:val="24"/>
        </w:rPr>
        <w:t>salvazzjoni</w:t>
      </w:r>
      <w:r w:rsidR="00AB331F" w:rsidRPr="001075AE">
        <w:rPr>
          <w:rFonts w:asciiTheme="majorHAnsi" w:hAnsiTheme="majorHAnsi"/>
          <w:sz w:val="24"/>
          <w:szCs w:val="24"/>
        </w:rPr>
        <w:t xml:space="preserve"> m</w:t>
      </w:r>
      <w:r w:rsidR="00854518">
        <w:rPr>
          <w:rFonts w:asciiTheme="majorHAnsi" w:hAnsiTheme="majorHAnsi"/>
          <w:sz w:val="24"/>
          <w:szCs w:val="24"/>
        </w:rPr>
        <w:t>huma qatt esklussivi, għax ġejjin minn Alla u huma indirizzati għal kull min hu maħluq fuq ix-xbieha tiegħu.</w:t>
      </w:r>
    </w:p>
    <w:p w:rsidR="00695291" w:rsidRPr="001075AE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95291" w:rsidRPr="001075AE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075AE">
        <w:rPr>
          <w:rFonts w:asciiTheme="majorHAnsi" w:hAnsiTheme="majorHAnsi"/>
          <w:b/>
          <w:sz w:val="24"/>
          <w:szCs w:val="24"/>
        </w:rPr>
        <w:t>“</w:t>
      </w:r>
      <w:r w:rsidR="008A1FAD">
        <w:rPr>
          <w:rFonts w:asciiTheme="majorHAnsi" w:hAnsiTheme="majorHAnsi"/>
          <w:b/>
          <w:sz w:val="24"/>
          <w:szCs w:val="24"/>
        </w:rPr>
        <w:t>...</w:t>
      </w:r>
      <w:r w:rsidR="00854518">
        <w:rPr>
          <w:rFonts w:asciiTheme="majorHAnsi" w:hAnsiTheme="majorHAnsi"/>
          <w:b/>
          <w:sz w:val="24"/>
          <w:szCs w:val="24"/>
        </w:rPr>
        <w:t>il-K</w:t>
      </w:r>
      <w:r w:rsidRPr="001075AE">
        <w:rPr>
          <w:rFonts w:asciiTheme="majorHAnsi" w:hAnsiTheme="majorHAnsi"/>
          <w:b/>
          <w:sz w:val="24"/>
          <w:szCs w:val="24"/>
        </w:rPr>
        <w:t>elma tal-Mulej ġiet fuq Ġwanni bin Żakkarija, fid-deżert.” (v. 2b)</w:t>
      </w:r>
    </w:p>
    <w:p w:rsidR="00AB331F" w:rsidRPr="001075AE" w:rsidRDefault="00854518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Il-K</w:t>
      </w:r>
      <w:r w:rsidR="00AB331F" w:rsidRPr="001075AE">
        <w:rPr>
          <w:rFonts w:asciiTheme="majorHAnsi" w:hAnsiTheme="majorHAnsi"/>
          <w:sz w:val="24"/>
          <w:szCs w:val="24"/>
        </w:rPr>
        <w:t>elma tal-Mulej ma taqa’ fuq ħadd minn dawn l-imsemmija</w:t>
      </w:r>
      <w:r>
        <w:rPr>
          <w:rFonts w:asciiTheme="majorHAnsi" w:hAnsiTheme="majorHAnsi"/>
          <w:sz w:val="24"/>
          <w:szCs w:val="24"/>
        </w:rPr>
        <w:t xml:space="preserve"> f’vv. 1 u 2a</w:t>
      </w:r>
      <w:r w:rsidR="00AB331F" w:rsidRPr="001075AE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imma biss</w:t>
      </w:r>
      <w:r w:rsidR="00AB331F" w:rsidRPr="001075AE">
        <w:rPr>
          <w:rFonts w:asciiTheme="majorHAnsi" w:hAnsiTheme="majorHAnsi"/>
          <w:sz w:val="24"/>
          <w:szCs w:val="24"/>
        </w:rPr>
        <w:t xml:space="preserve"> fuq “Ġwanni bin Żakkarija, fid-</w:t>
      </w:r>
      <w:r w:rsidR="00AB331F" w:rsidRPr="001075AE">
        <w:rPr>
          <w:rFonts w:asciiTheme="majorHAnsi" w:hAnsiTheme="majorHAnsi"/>
          <w:i/>
          <w:sz w:val="24"/>
          <w:szCs w:val="24"/>
        </w:rPr>
        <w:t>deżert</w:t>
      </w:r>
      <w:r w:rsidR="00AB331F" w:rsidRPr="001075AE">
        <w:rPr>
          <w:rFonts w:asciiTheme="majorHAnsi" w:hAnsiTheme="majorHAnsi"/>
          <w:sz w:val="24"/>
          <w:szCs w:val="24"/>
        </w:rPr>
        <w:t xml:space="preserve">”. Id-deżert: post vojt, fih ma joqgħod ħadd, skiet u baħħ... U propju minħabba dan </w:t>
      </w:r>
      <w:r>
        <w:rPr>
          <w:rFonts w:asciiTheme="majorHAnsi" w:hAnsiTheme="majorHAnsi"/>
          <w:sz w:val="24"/>
          <w:szCs w:val="24"/>
        </w:rPr>
        <w:t>l-ambjent</w:t>
      </w:r>
      <w:r w:rsidR="00AB331F" w:rsidRPr="001075AE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li jagħmlu </w:t>
      </w:r>
      <w:r w:rsidR="00AB331F" w:rsidRPr="001075AE">
        <w:rPr>
          <w:rFonts w:asciiTheme="majorHAnsi" w:hAnsiTheme="majorHAnsi"/>
          <w:sz w:val="24"/>
          <w:szCs w:val="24"/>
        </w:rPr>
        <w:t>l-post ta’ fejn wieħed jiltaqa’ miegħu nnifsu u jiltaqa’ ma’ Alla.</w:t>
      </w:r>
    </w:p>
    <w:p w:rsidR="00D17912" w:rsidRPr="00BC4896" w:rsidRDefault="00D17912" w:rsidP="00445267">
      <w:pPr>
        <w:spacing w:after="0" w:line="240" w:lineRule="auto"/>
        <w:jc w:val="both"/>
        <w:rPr>
          <w:rFonts w:asciiTheme="majorHAnsi" w:hAnsiTheme="majorHAnsi"/>
          <w:sz w:val="12"/>
          <w:szCs w:val="24"/>
        </w:rPr>
      </w:pPr>
    </w:p>
    <w:p w:rsidR="000A6042" w:rsidRDefault="00AB331F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 xml:space="preserve">Ġwanni </w:t>
      </w:r>
      <w:r w:rsidRPr="001075AE">
        <w:rPr>
          <w:rFonts w:asciiTheme="majorHAnsi" w:hAnsiTheme="majorHAnsi"/>
          <w:i/>
          <w:sz w:val="24"/>
          <w:szCs w:val="24"/>
        </w:rPr>
        <w:t>jgħix</w:t>
      </w:r>
      <w:r w:rsidRPr="001075AE">
        <w:rPr>
          <w:rFonts w:asciiTheme="majorHAnsi" w:hAnsiTheme="majorHAnsi"/>
          <w:sz w:val="24"/>
          <w:szCs w:val="24"/>
        </w:rPr>
        <w:t xml:space="preserve"> fid-deżert u għalhekk hu jinsab fil-post ideali b’dispo</w:t>
      </w:r>
      <w:r w:rsidR="008A1FAD">
        <w:rPr>
          <w:rFonts w:asciiTheme="majorHAnsi" w:hAnsiTheme="majorHAnsi"/>
          <w:sz w:val="24"/>
          <w:szCs w:val="24"/>
        </w:rPr>
        <w:t>ż</w:t>
      </w:r>
      <w:r w:rsidRPr="001075AE">
        <w:rPr>
          <w:rFonts w:asciiTheme="majorHAnsi" w:hAnsiTheme="majorHAnsi"/>
          <w:sz w:val="24"/>
          <w:szCs w:val="24"/>
        </w:rPr>
        <w:t>izzjoni ideali biex</w:t>
      </w:r>
      <w:r w:rsidR="000A6042">
        <w:rPr>
          <w:rFonts w:asciiTheme="majorHAnsi" w:hAnsiTheme="majorHAnsi"/>
          <w:sz w:val="24"/>
          <w:szCs w:val="24"/>
        </w:rPr>
        <w:t>:</w:t>
      </w:r>
      <w:r w:rsidRPr="001075AE">
        <w:rPr>
          <w:rFonts w:asciiTheme="majorHAnsi" w:hAnsiTheme="majorHAnsi"/>
          <w:sz w:val="24"/>
          <w:szCs w:val="24"/>
        </w:rPr>
        <w:t xml:space="preserve"> fuqu </w:t>
      </w:r>
      <w:r w:rsidRPr="001075AE">
        <w:rPr>
          <w:rFonts w:asciiTheme="majorHAnsi" w:hAnsiTheme="majorHAnsi"/>
          <w:i/>
          <w:sz w:val="24"/>
          <w:szCs w:val="24"/>
        </w:rPr>
        <w:t>taqa’</w:t>
      </w:r>
      <w:r w:rsidRPr="001075AE">
        <w:rPr>
          <w:rFonts w:asciiTheme="majorHAnsi" w:hAnsiTheme="majorHAnsi"/>
          <w:sz w:val="24"/>
          <w:szCs w:val="24"/>
        </w:rPr>
        <w:t xml:space="preserve"> l-</w:t>
      </w:r>
      <w:r w:rsidR="008A1FAD">
        <w:rPr>
          <w:rFonts w:asciiTheme="majorHAnsi" w:hAnsiTheme="majorHAnsi"/>
          <w:sz w:val="24"/>
          <w:szCs w:val="24"/>
        </w:rPr>
        <w:t>K</w:t>
      </w:r>
      <w:r w:rsidRPr="001075AE">
        <w:rPr>
          <w:rFonts w:asciiTheme="majorHAnsi" w:hAnsiTheme="majorHAnsi"/>
          <w:sz w:val="24"/>
          <w:szCs w:val="24"/>
        </w:rPr>
        <w:t>elma t’Alla,</w:t>
      </w:r>
      <w:r w:rsidR="0020420B" w:rsidRPr="001075AE">
        <w:rPr>
          <w:rFonts w:asciiTheme="majorHAnsi" w:hAnsiTheme="majorHAnsi"/>
          <w:sz w:val="24"/>
          <w:szCs w:val="24"/>
        </w:rPr>
        <w:t xml:space="preserve"> hu </w:t>
      </w:r>
      <w:r w:rsidR="0020420B" w:rsidRPr="001075AE">
        <w:rPr>
          <w:rFonts w:asciiTheme="majorHAnsi" w:hAnsiTheme="majorHAnsi"/>
          <w:i/>
          <w:sz w:val="24"/>
          <w:szCs w:val="24"/>
        </w:rPr>
        <w:t>jilqagħha</w:t>
      </w:r>
      <w:r w:rsidR="0020420B" w:rsidRPr="001075AE">
        <w:rPr>
          <w:rFonts w:asciiTheme="majorHAnsi" w:hAnsiTheme="majorHAnsi"/>
          <w:sz w:val="24"/>
          <w:szCs w:val="24"/>
        </w:rPr>
        <w:t>, biex imb</w:t>
      </w:r>
      <w:r w:rsidR="008A1FAD">
        <w:rPr>
          <w:rFonts w:asciiTheme="majorHAnsi" w:hAnsiTheme="majorHAnsi"/>
          <w:sz w:val="24"/>
          <w:szCs w:val="24"/>
        </w:rPr>
        <w:t>a</w:t>
      </w:r>
      <w:r w:rsidR="0020420B" w:rsidRPr="001075AE">
        <w:rPr>
          <w:rFonts w:asciiTheme="majorHAnsi" w:hAnsiTheme="majorHAnsi"/>
          <w:sz w:val="24"/>
          <w:szCs w:val="24"/>
        </w:rPr>
        <w:t xml:space="preserve">għad joħroġ </w:t>
      </w:r>
      <w:r w:rsidR="0020420B" w:rsidRPr="001075AE">
        <w:rPr>
          <w:rFonts w:asciiTheme="majorHAnsi" w:hAnsiTheme="majorHAnsi"/>
          <w:i/>
          <w:sz w:val="24"/>
          <w:szCs w:val="24"/>
        </w:rPr>
        <w:t>ixandarha</w:t>
      </w:r>
      <w:r w:rsidR="0020420B" w:rsidRPr="001075AE">
        <w:rPr>
          <w:rFonts w:asciiTheme="majorHAnsi" w:hAnsiTheme="majorHAnsi"/>
          <w:sz w:val="24"/>
          <w:szCs w:val="24"/>
        </w:rPr>
        <w:t>.</w:t>
      </w:r>
    </w:p>
    <w:p w:rsidR="000A6042" w:rsidRPr="000A6042" w:rsidRDefault="000A6042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95291" w:rsidRPr="001075AE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075AE">
        <w:rPr>
          <w:rFonts w:asciiTheme="majorHAnsi" w:hAnsiTheme="majorHAnsi"/>
          <w:b/>
          <w:sz w:val="24"/>
          <w:szCs w:val="24"/>
        </w:rPr>
        <w:t>“U ġie fl-inħawi kollha ta’ madwar il-Ġordan, ixandar magħmudija ta’ ndiema għall-maħfra tad-dnubiet” (v. 3)</w:t>
      </w:r>
    </w:p>
    <w:p w:rsidR="0020420B" w:rsidRPr="001075AE" w:rsidRDefault="0020420B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>“magħmudija</w:t>
      </w:r>
      <w:r w:rsidR="00B760B4" w:rsidRPr="001075AE">
        <w:rPr>
          <w:rFonts w:asciiTheme="majorHAnsi" w:hAnsiTheme="majorHAnsi"/>
          <w:sz w:val="24"/>
          <w:szCs w:val="24"/>
        </w:rPr>
        <w:t xml:space="preserve">” – </w:t>
      </w:r>
      <w:r w:rsidR="00B760B4" w:rsidRPr="001075AE">
        <w:rPr>
          <w:rFonts w:asciiTheme="majorHAnsi" w:hAnsiTheme="majorHAnsi"/>
          <w:i/>
          <w:sz w:val="24"/>
          <w:szCs w:val="24"/>
        </w:rPr>
        <w:t>tinżel taħt</w:t>
      </w:r>
      <w:r w:rsidR="00B760B4" w:rsidRPr="001075AE">
        <w:rPr>
          <w:rFonts w:asciiTheme="majorHAnsi" w:hAnsiTheme="majorHAnsi"/>
          <w:sz w:val="24"/>
          <w:szCs w:val="24"/>
        </w:rPr>
        <w:t xml:space="preserve"> (l-ilma). Il-magħmudija tirra</w:t>
      </w:r>
      <w:r w:rsidR="008A1FAD">
        <w:rPr>
          <w:rFonts w:asciiTheme="majorHAnsi" w:hAnsiTheme="majorHAnsi"/>
          <w:sz w:val="24"/>
          <w:szCs w:val="24"/>
        </w:rPr>
        <w:t>p</w:t>
      </w:r>
      <w:r w:rsidR="00B760B4" w:rsidRPr="001075AE">
        <w:rPr>
          <w:rFonts w:asciiTheme="majorHAnsi" w:hAnsiTheme="majorHAnsi"/>
          <w:sz w:val="24"/>
          <w:szCs w:val="24"/>
        </w:rPr>
        <w:t>preżenta d-destin ta’ kull ħlejqa. Il-</w:t>
      </w:r>
      <w:r w:rsidR="00854518">
        <w:rPr>
          <w:rFonts w:asciiTheme="majorHAnsi" w:hAnsiTheme="majorHAnsi"/>
          <w:sz w:val="24"/>
          <w:szCs w:val="24"/>
        </w:rPr>
        <w:t>persuna</w:t>
      </w:r>
      <w:r w:rsidR="00B760B4" w:rsidRPr="001075AE">
        <w:rPr>
          <w:rFonts w:asciiTheme="majorHAnsi" w:hAnsiTheme="majorHAnsi"/>
          <w:sz w:val="24"/>
          <w:szCs w:val="24"/>
        </w:rPr>
        <w:t xml:space="preserve"> li taċċetta li titgħammed tkun qed tirrassenja ruħha u taċċetta dan il-limitu kbir li għandha bħala maħluqa</w:t>
      </w:r>
      <w:r w:rsidR="001C155D" w:rsidRPr="001075AE">
        <w:rPr>
          <w:rFonts w:asciiTheme="majorHAnsi" w:hAnsiTheme="majorHAnsi"/>
          <w:sz w:val="24"/>
          <w:szCs w:val="24"/>
        </w:rPr>
        <w:t xml:space="preserve"> (kreatura). Imma (għan-Nisrani) magħha hemm ukoll ix-xewqa tal-wegħda</w:t>
      </w:r>
      <w:r w:rsidR="00F8647E" w:rsidRPr="001075AE">
        <w:rPr>
          <w:rFonts w:asciiTheme="majorHAnsi" w:hAnsiTheme="majorHAnsi"/>
          <w:sz w:val="24"/>
          <w:szCs w:val="24"/>
        </w:rPr>
        <w:t xml:space="preserve"> (ara Ġw 14)</w:t>
      </w:r>
      <w:r w:rsidR="001C155D" w:rsidRPr="001075AE">
        <w:rPr>
          <w:rFonts w:asciiTheme="majorHAnsi" w:hAnsiTheme="majorHAnsi"/>
          <w:sz w:val="24"/>
          <w:szCs w:val="24"/>
        </w:rPr>
        <w:t xml:space="preserve"> u l-aċċettazzjoni tal-mistenni (dak li ġie u li għadu jrid jerġa jiġi).</w:t>
      </w:r>
      <w:r w:rsidR="00B760B4" w:rsidRPr="001075AE">
        <w:rPr>
          <w:rFonts w:asciiTheme="majorHAnsi" w:hAnsiTheme="majorHAnsi"/>
          <w:sz w:val="24"/>
          <w:szCs w:val="24"/>
        </w:rPr>
        <w:t xml:space="preserve"> </w:t>
      </w:r>
    </w:p>
    <w:p w:rsidR="00D17912" w:rsidRPr="00BC4896" w:rsidRDefault="00D17912" w:rsidP="00445267">
      <w:pPr>
        <w:spacing w:after="0" w:line="240" w:lineRule="auto"/>
        <w:jc w:val="both"/>
        <w:rPr>
          <w:rFonts w:asciiTheme="majorHAnsi" w:hAnsiTheme="majorHAnsi"/>
          <w:sz w:val="12"/>
          <w:szCs w:val="16"/>
        </w:rPr>
      </w:pPr>
    </w:p>
    <w:p w:rsidR="00F8647E" w:rsidRPr="001075AE" w:rsidRDefault="00F8647E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 xml:space="preserve">Ġwanni jipprietka u jsejjaħ għall-“magħmudija ta’ ndiema” u għalhekk għall-“maħfra tad-dnubiet”. Għalhekk dan mhux sempliċiment rit, imma azzjoni esterna li titlob </w:t>
      </w:r>
      <w:r w:rsidRPr="001075AE">
        <w:rPr>
          <w:rFonts w:asciiTheme="majorHAnsi" w:hAnsiTheme="majorHAnsi"/>
          <w:i/>
          <w:sz w:val="24"/>
          <w:szCs w:val="24"/>
        </w:rPr>
        <w:t>konverżjoni</w:t>
      </w:r>
      <w:r w:rsidRPr="001075AE">
        <w:rPr>
          <w:rFonts w:asciiTheme="majorHAnsi" w:hAnsiTheme="majorHAnsi"/>
          <w:sz w:val="24"/>
          <w:szCs w:val="24"/>
        </w:rPr>
        <w:t xml:space="preserve"> – bidla ta’ mentalità, bidla tal-qalb, bidla ta’ atteġġjamenti.</w:t>
      </w:r>
    </w:p>
    <w:p w:rsidR="00F8647E" w:rsidRPr="00BC4896" w:rsidRDefault="00F8647E" w:rsidP="00445267">
      <w:pPr>
        <w:spacing w:after="0" w:line="240" w:lineRule="auto"/>
        <w:jc w:val="both"/>
        <w:rPr>
          <w:rFonts w:asciiTheme="majorHAnsi" w:hAnsiTheme="majorHAnsi"/>
          <w:sz w:val="12"/>
          <w:szCs w:val="24"/>
        </w:rPr>
      </w:pPr>
    </w:p>
    <w:p w:rsidR="00F8647E" w:rsidRPr="001075AE" w:rsidRDefault="00F8647E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>Il-bniedem qatt ma jista’ jeħles lilu nnifsu jew jneħħi d-dnub tiegħu stess. Huwa Alla li jħobb u li jaħfer li jista’ jagħmel dan.</w:t>
      </w:r>
    </w:p>
    <w:p w:rsidR="00695291" w:rsidRPr="001075AE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95291" w:rsidRPr="001075AE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075AE">
        <w:rPr>
          <w:rFonts w:asciiTheme="majorHAnsi" w:hAnsiTheme="majorHAnsi"/>
          <w:b/>
          <w:sz w:val="24"/>
          <w:szCs w:val="24"/>
        </w:rPr>
        <w:t xml:space="preserve">“kif </w:t>
      </w:r>
      <w:r w:rsidR="000A6042">
        <w:rPr>
          <w:rFonts w:asciiTheme="majorHAnsi" w:hAnsiTheme="majorHAnsi"/>
          <w:b/>
          <w:sz w:val="24"/>
          <w:szCs w:val="24"/>
        </w:rPr>
        <w:t>hemm imniżżel fil-k</w:t>
      </w:r>
      <w:r w:rsidRPr="001075AE">
        <w:rPr>
          <w:rFonts w:asciiTheme="majorHAnsi" w:hAnsiTheme="majorHAnsi"/>
          <w:b/>
          <w:sz w:val="24"/>
          <w:szCs w:val="24"/>
        </w:rPr>
        <w:t>tieb tal-profezija ta’ Isaija: ‘Leħen ta’ wieħed jgħajjat fid-deżert: Ħejju t-triq tal-Mulej, iddrittaw il-mogħdijiet tiegħu.</w:t>
      </w:r>
      <w:r w:rsidR="00CC2A91">
        <w:rPr>
          <w:rFonts w:asciiTheme="majorHAnsi" w:hAnsiTheme="majorHAnsi"/>
          <w:b/>
          <w:sz w:val="24"/>
          <w:szCs w:val="24"/>
        </w:rPr>
        <w:t>’</w:t>
      </w:r>
      <w:r w:rsidRPr="001075AE">
        <w:rPr>
          <w:rFonts w:asciiTheme="majorHAnsi" w:hAnsiTheme="majorHAnsi"/>
          <w:b/>
          <w:sz w:val="24"/>
          <w:szCs w:val="24"/>
        </w:rPr>
        <w:t>” (v. 4)</w:t>
      </w:r>
    </w:p>
    <w:p w:rsidR="00BC4896" w:rsidRDefault="00F8647E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>Ġ</w:t>
      </w:r>
      <w:r w:rsidR="00596E82">
        <w:rPr>
          <w:rFonts w:asciiTheme="majorHAnsi" w:hAnsiTheme="majorHAnsi"/>
          <w:sz w:val="24"/>
          <w:szCs w:val="24"/>
        </w:rPr>
        <w:t>wanni</w:t>
      </w:r>
      <w:r w:rsidRPr="001075AE">
        <w:rPr>
          <w:rFonts w:asciiTheme="majorHAnsi" w:hAnsiTheme="majorHAnsi"/>
          <w:sz w:val="24"/>
          <w:szCs w:val="24"/>
        </w:rPr>
        <w:t xml:space="preserve"> juża l-istess kelmiet li bihom Isaija kien iqawwi qalb l-eżiljati f’Babilonja, u li dan il-poplu kien qata’ qalbu li xi darba għad jerġa jikseb il-libertà (ara Is 40). Ġwanni huwa “vuċi”</w:t>
      </w:r>
      <w:r w:rsidR="004B47DB" w:rsidRPr="001075AE">
        <w:rPr>
          <w:rFonts w:asciiTheme="majorHAnsi" w:hAnsiTheme="majorHAnsi"/>
          <w:sz w:val="24"/>
          <w:szCs w:val="24"/>
        </w:rPr>
        <w:t xml:space="preserve"> u</w:t>
      </w:r>
      <w:r w:rsidRPr="001075AE">
        <w:rPr>
          <w:rFonts w:asciiTheme="majorHAnsi" w:hAnsiTheme="majorHAnsi"/>
          <w:sz w:val="24"/>
          <w:szCs w:val="24"/>
        </w:rPr>
        <w:t xml:space="preserve"> mhux il-“kelma”</w:t>
      </w:r>
      <w:r w:rsidR="004B47DB" w:rsidRPr="001075AE">
        <w:rPr>
          <w:rFonts w:asciiTheme="majorHAnsi" w:hAnsiTheme="majorHAnsi"/>
          <w:sz w:val="24"/>
          <w:szCs w:val="24"/>
        </w:rPr>
        <w:t xml:space="preserve">. </w:t>
      </w:r>
    </w:p>
    <w:p w:rsidR="00BC4896" w:rsidRPr="00BC4896" w:rsidRDefault="00BC4896" w:rsidP="00445267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A0113C" w:rsidRDefault="004B47DB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 xml:space="preserve">L-ewwel hu meħtieġ li wieħed jagħraf u jifhem il-vuċi biex imbgħad il-kelma tkun tista’ teħel ma’ moħħu. Il-vuċi hija strument. Il-kelma hija l-iskop. Il-vuċi mingħajr il-kelma hija biss ħoss; ma tagħmilx sens. </w:t>
      </w:r>
    </w:p>
    <w:p w:rsidR="00EF1045" w:rsidRPr="00EF1045" w:rsidRDefault="00EF1045" w:rsidP="00445267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EF1045" w:rsidRDefault="00EF1045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Ġwanni huwa x-xempju ta’ dak li hu msejjaħ ikun flok Kristu jew Kristu ieħor: fidil mhux tant għalih innifsu (vuċi), imma fidil għal Kristu u l-messaġġ tiegħu (il-Kelma): “il-ħabib tal-għarus li jkun ħdejh u jisimgħu, jifraħ ħafna meta jisma’ leħen l-għarus. U dan hu l-ferħ li bih qalbi mtliet. Jeħtieġ jikber hu u niċkien jien.</w:t>
      </w:r>
      <w:r w:rsidR="0034242B"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 (Ġw</w:t>
      </w:r>
      <w:r w:rsidR="0034242B">
        <w:rPr>
          <w:rFonts w:asciiTheme="majorHAnsi" w:hAnsiTheme="majorHAnsi"/>
          <w:sz w:val="24"/>
          <w:szCs w:val="24"/>
        </w:rPr>
        <w:t xml:space="preserve"> 3,29, ara ukoll Ġw 1,15.29-34)</w:t>
      </w:r>
    </w:p>
    <w:p w:rsidR="00A0113C" w:rsidRPr="00A0113C" w:rsidRDefault="00A0113C" w:rsidP="00445267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F8647E" w:rsidRDefault="004B47DB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>“Ħejju t-triq tal-Mulej, iddrittaw il-mogħodijiet tiegħu” hija t-triq tar-ritorn; id-destinazzjoni biex wieħed jikseb il-libertà.</w:t>
      </w:r>
    </w:p>
    <w:p w:rsidR="00A0113C" w:rsidRDefault="004B47DB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lastRenderedPageBreak/>
        <w:t>F</w:t>
      </w:r>
      <w:r w:rsidR="008A1FAD">
        <w:rPr>
          <w:rFonts w:asciiTheme="majorHAnsi" w:hAnsiTheme="majorHAnsi"/>
          <w:sz w:val="24"/>
          <w:szCs w:val="24"/>
        </w:rPr>
        <w:t>it</w:t>
      </w:r>
      <w:r w:rsidRPr="001075AE">
        <w:rPr>
          <w:rFonts w:asciiTheme="majorHAnsi" w:hAnsiTheme="majorHAnsi"/>
          <w:sz w:val="24"/>
          <w:szCs w:val="24"/>
        </w:rPr>
        <w:t>-T.</w:t>
      </w:r>
      <w:r w:rsidR="008A1FAD">
        <w:rPr>
          <w:rFonts w:asciiTheme="majorHAnsi" w:hAnsiTheme="majorHAnsi"/>
          <w:sz w:val="24"/>
          <w:szCs w:val="24"/>
        </w:rPr>
        <w:t>Q.</w:t>
      </w:r>
      <w:r w:rsidRPr="001075AE">
        <w:rPr>
          <w:rFonts w:asciiTheme="majorHAnsi" w:hAnsiTheme="majorHAnsi"/>
          <w:sz w:val="24"/>
          <w:szCs w:val="24"/>
        </w:rPr>
        <w:t xml:space="preserve"> “jitniżżlu l-muntanji u l-għoljiet... jimtlew il-widien u titwitta l-art ħalli </w:t>
      </w:r>
      <w:r w:rsidRPr="001075AE">
        <w:rPr>
          <w:rFonts w:asciiTheme="majorHAnsi" w:hAnsiTheme="majorHAnsi"/>
          <w:i/>
          <w:sz w:val="24"/>
          <w:szCs w:val="24"/>
        </w:rPr>
        <w:t>Iżrael jimxi</w:t>
      </w:r>
      <w:r w:rsidRPr="001075AE">
        <w:rPr>
          <w:rFonts w:asciiTheme="majorHAnsi" w:hAnsiTheme="majorHAnsi"/>
          <w:sz w:val="24"/>
          <w:szCs w:val="24"/>
        </w:rPr>
        <w:t xml:space="preserve">...” (Bar 5,7); il-poplu kważi jwettaq hu l-azzjoni biex jeħles lilu nnifsu. </w:t>
      </w:r>
    </w:p>
    <w:p w:rsidR="004B47DB" w:rsidRPr="001075AE" w:rsidRDefault="008A1FAD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Fil-</w:t>
      </w:r>
      <w:r w:rsidR="004B47DB" w:rsidRPr="001075AE">
        <w:rPr>
          <w:rFonts w:asciiTheme="majorHAnsi" w:hAnsiTheme="majorHAnsi"/>
          <w:sz w:val="24"/>
          <w:szCs w:val="24"/>
        </w:rPr>
        <w:t>T.</w:t>
      </w:r>
      <w:r>
        <w:rPr>
          <w:rFonts w:asciiTheme="majorHAnsi" w:hAnsiTheme="majorHAnsi"/>
          <w:sz w:val="24"/>
          <w:szCs w:val="24"/>
        </w:rPr>
        <w:t>Ġ.</w:t>
      </w:r>
      <w:r w:rsidR="001075AE" w:rsidRPr="001075AE">
        <w:rPr>
          <w:rFonts w:asciiTheme="majorHAnsi" w:hAnsiTheme="majorHAnsi"/>
          <w:sz w:val="24"/>
          <w:szCs w:val="24"/>
        </w:rPr>
        <w:t xml:space="preserve"> “ħejju t-triq... iddrittaw il-mogħdijiet... kull muntanja u għolja titbaxxa, il-mogħdijiet jidrittaw... ji</w:t>
      </w:r>
      <w:r>
        <w:rPr>
          <w:rFonts w:asciiTheme="majorHAnsi" w:hAnsiTheme="majorHAnsi"/>
          <w:sz w:val="24"/>
          <w:szCs w:val="24"/>
        </w:rPr>
        <w:t>t</w:t>
      </w:r>
      <w:r w:rsidR="001075AE" w:rsidRPr="001075AE">
        <w:rPr>
          <w:rFonts w:asciiTheme="majorHAnsi" w:hAnsiTheme="majorHAnsi"/>
          <w:sz w:val="24"/>
          <w:szCs w:val="24"/>
        </w:rPr>
        <w:t xml:space="preserve">wittew” (vv. 4-5) biex </w:t>
      </w:r>
      <w:r w:rsidR="001075AE" w:rsidRPr="00A0113C">
        <w:rPr>
          <w:rFonts w:asciiTheme="majorHAnsi" w:hAnsiTheme="majorHAnsi"/>
          <w:i/>
          <w:sz w:val="24"/>
          <w:szCs w:val="24"/>
        </w:rPr>
        <w:t>Kristu Ġesù</w:t>
      </w:r>
      <w:r w:rsidR="001075AE" w:rsidRPr="001075AE">
        <w:rPr>
          <w:rFonts w:asciiTheme="majorHAnsi" w:hAnsiTheme="majorHAnsi"/>
          <w:sz w:val="24"/>
          <w:szCs w:val="24"/>
        </w:rPr>
        <w:t xml:space="preserve"> </w:t>
      </w:r>
      <w:r w:rsidR="001075AE" w:rsidRPr="001075AE">
        <w:rPr>
          <w:rFonts w:asciiTheme="majorHAnsi" w:hAnsiTheme="majorHAnsi"/>
          <w:i/>
          <w:sz w:val="24"/>
          <w:szCs w:val="24"/>
        </w:rPr>
        <w:t>jiġi</w:t>
      </w:r>
      <w:r w:rsidR="001075AE" w:rsidRPr="001075AE">
        <w:rPr>
          <w:rFonts w:asciiTheme="majorHAnsi" w:hAnsiTheme="majorHAnsi"/>
          <w:sz w:val="24"/>
          <w:szCs w:val="24"/>
        </w:rPr>
        <w:t xml:space="preserve"> u jagħti liber</w:t>
      </w:r>
      <w:r w:rsidR="00A0113C">
        <w:rPr>
          <w:rFonts w:asciiTheme="majorHAnsi" w:hAnsiTheme="majorHAnsi"/>
          <w:sz w:val="24"/>
          <w:szCs w:val="24"/>
        </w:rPr>
        <w:t>tà sħiħa u salvazzjoni mid-dnub;</w:t>
      </w:r>
      <w:r w:rsidR="001075AE" w:rsidRPr="001075AE">
        <w:rPr>
          <w:rFonts w:asciiTheme="majorHAnsi" w:hAnsiTheme="majorHAnsi"/>
          <w:sz w:val="24"/>
          <w:szCs w:val="24"/>
        </w:rPr>
        <w:t xml:space="preserve"> fatt li l-bniedem waħdu qatt ma seta’ jwettaq.</w:t>
      </w:r>
    </w:p>
    <w:p w:rsidR="00695291" w:rsidRPr="001075AE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95291" w:rsidRPr="001075AE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075AE">
        <w:rPr>
          <w:rFonts w:asciiTheme="majorHAnsi" w:hAnsiTheme="majorHAnsi"/>
          <w:b/>
          <w:sz w:val="24"/>
          <w:szCs w:val="24"/>
        </w:rPr>
        <w:t>“</w:t>
      </w:r>
      <w:r w:rsidR="001075AE" w:rsidRPr="001075AE">
        <w:rPr>
          <w:rFonts w:asciiTheme="majorHAnsi" w:hAnsiTheme="majorHAnsi"/>
          <w:b/>
          <w:sz w:val="24"/>
          <w:szCs w:val="24"/>
        </w:rPr>
        <w:t>Kull wied jimtela, kull mu</w:t>
      </w:r>
      <w:r w:rsidRPr="001075AE">
        <w:rPr>
          <w:rFonts w:asciiTheme="majorHAnsi" w:hAnsiTheme="majorHAnsi"/>
          <w:b/>
          <w:sz w:val="24"/>
          <w:szCs w:val="24"/>
        </w:rPr>
        <w:t>ntanja u għolja titbaxxa, il-mogħdijiet mgħawġa jiddrittaw, u t-triqat imħarbta jitwittew.” (v. 5)</w:t>
      </w:r>
    </w:p>
    <w:p w:rsidR="00695291" w:rsidRDefault="001075AE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075AE">
        <w:rPr>
          <w:rFonts w:asciiTheme="majorHAnsi" w:hAnsiTheme="majorHAnsi"/>
          <w:sz w:val="24"/>
          <w:szCs w:val="24"/>
        </w:rPr>
        <w:t xml:space="preserve">Stedina għal </w:t>
      </w:r>
      <w:r w:rsidRPr="001075AE">
        <w:rPr>
          <w:rFonts w:asciiTheme="majorHAnsi" w:hAnsiTheme="majorHAnsi"/>
          <w:i/>
          <w:sz w:val="24"/>
          <w:szCs w:val="24"/>
        </w:rPr>
        <w:t>preparazzjoni</w:t>
      </w:r>
      <w:r w:rsidRPr="001075AE">
        <w:rPr>
          <w:rFonts w:asciiTheme="majorHAnsi" w:hAnsiTheme="majorHAnsi"/>
          <w:sz w:val="24"/>
          <w:szCs w:val="24"/>
        </w:rPr>
        <w:t xml:space="preserve"> biex permezz tat-</w:t>
      </w:r>
      <w:r w:rsidRPr="001075AE">
        <w:rPr>
          <w:rFonts w:asciiTheme="majorHAnsi" w:hAnsiTheme="majorHAnsi"/>
          <w:i/>
          <w:sz w:val="24"/>
          <w:szCs w:val="24"/>
        </w:rPr>
        <w:t>triq dritta</w:t>
      </w:r>
      <w:r w:rsidRPr="001075AE">
        <w:rPr>
          <w:rFonts w:asciiTheme="majorHAnsi" w:hAnsiTheme="majorHAnsi"/>
          <w:sz w:val="24"/>
          <w:szCs w:val="24"/>
        </w:rPr>
        <w:t>, Alla jkun jista’ jidħol fil-bniedem u jsib post fil-qalb tiegħu</w:t>
      </w:r>
      <w:r>
        <w:rPr>
          <w:rFonts w:asciiTheme="majorHAnsi" w:hAnsiTheme="majorHAnsi"/>
          <w:sz w:val="24"/>
          <w:szCs w:val="24"/>
        </w:rPr>
        <w:t>: “Dritta hi t-triq ta’ Alla; safja hi l-</w:t>
      </w:r>
      <w:r w:rsidR="008A1FAD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>elma tal-Mulej.” (Salm 18,31)</w:t>
      </w:r>
    </w:p>
    <w:p w:rsidR="001075AE" w:rsidRPr="001075AE" w:rsidRDefault="001075AE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Il-muntanja, l-għolja, il-mogħdija mgħawġa u triq imħarbta huma kollha ostakli (skużi</w:t>
      </w:r>
      <w:r w:rsidR="002F1FA6">
        <w:rPr>
          <w:rFonts w:asciiTheme="majorHAnsi" w:hAnsiTheme="majorHAnsi"/>
          <w:sz w:val="24"/>
          <w:szCs w:val="24"/>
        </w:rPr>
        <w:t xml:space="preserve"> li jiena noħloq</w:t>
      </w:r>
      <w:r>
        <w:rPr>
          <w:rFonts w:asciiTheme="majorHAnsi" w:hAnsiTheme="majorHAnsi"/>
          <w:sz w:val="24"/>
          <w:szCs w:val="24"/>
        </w:rPr>
        <w:t xml:space="preserve">) biex Alla </w:t>
      </w:r>
      <w:r w:rsidR="008A1FAD">
        <w:rPr>
          <w:rFonts w:asciiTheme="majorHAnsi" w:hAnsiTheme="majorHAnsi"/>
          <w:i/>
          <w:sz w:val="24"/>
          <w:szCs w:val="24"/>
        </w:rPr>
        <w:t>ma jirnexxi</w:t>
      </w:r>
      <w:r>
        <w:rPr>
          <w:rFonts w:asciiTheme="majorHAnsi" w:hAnsiTheme="majorHAnsi"/>
          <w:i/>
          <w:sz w:val="24"/>
          <w:szCs w:val="24"/>
        </w:rPr>
        <w:t>lux jasal</w:t>
      </w:r>
      <w:r>
        <w:rPr>
          <w:rFonts w:asciiTheme="majorHAnsi" w:hAnsiTheme="majorHAnsi"/>
          <w:sz w:val="24"/>
          <w:szCs w:val="24"/>
        </w:rPr>
        <w:t xml:space="preserve"> fil-qalb tiegħi u jġib bidla (għax il-konverżjoni [bidla] dejjem tista’ toħloq skumdità).</w:t>
      </w:r>
      <w:r w:rsidR="00D17912">
        <w:rPr>
          <w:rFonts w:asciiTheme="majorHAnsi" w:hAnsiTheme="majorHAnsi"/>
          <w:sz w:val="24"/>
          <w:szCs w:val="24"/>
        </w:rPr>
        <w:t xml:space="preserve"> Biex iseħħ dan l-ordni</w:t>
      </w:r>
      <w:r w:rsidR="00A0113C">
        <w:rPr>
          <w:rFonts w:asciiTheme="majorHAnsi" w:hAnsiTheme="majorHAnsi"/>
          <w:sz w:val="24"/>
          <w:szCs w:val="24"/>
        </w:rPr>
        <w:t xml:space="preserve"> (imsemmi f’vv. 4b u 5)</w:t>
      </w:r>
      <w:r w:rsidR="00D17912">
        <w:rPr>
          <w:rFonts w:asciiTheme="majorHAnsi" w:hAnsiTheme="majorHAnsi"/>
          <w:sz w:val="24"/>
          <w:szCs w:val="24"/>
        </w:rPr>
        <w:t>, fil-persuna jeħtieġ li jkun hemm l-atteġġjamenti tas-sinċerità, l-verità u l-umiltà.</w:t>
      </w:r>
    </w:p>
    <w:p w:rsidR="001075AE" w:rsidRPr="001075AE" w:rsidRDefault="001075AE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95291" w:rsidRDefault="00695291" w:rsidP="0044526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075AE">
        <w:rPr>
          <w:rFonts w:asciiTheme="majorHAnsi" w:hAnsiTheme="majorHAnsi"/>
          <w:b/>
          <w:sz w:val="24"/>
          <w:szCs w:val="24"/>
        </w:rPr>
        <w:t>“U l-bnedmin kollha jaraw is-salvazzjoni ta’ Alla”. (v.</w:t>
      </w:r>
      <w:r w:rsidR="00CC7C3A">
        <w:rPr>
          <w:rFonts w:asciiTheme="majorHAnsi" w:hAnsiTheme="majorHAnsi"/>
          <w:b/>
          <w:sz w:val="24"/>
          <w:szCs w:val="24"/>
        </w:rPr>
        <w:t xml:space="preserve"> </w:t>
      </w:r>
      <w:r w:rsidRPr="001075AE">
        <w:rPr>
          <w:rFonts w:asciiTheme="majorHAnsi" w:hAnsiTheme="majorHAnsi"/>
          <w:b/>
          <w:sz w:val="24"/>
          <w:szCs w:val="24"/>
        </w:rPr>
        <w:t>6)</w:t>
      </w:r>
    </w:p>
    <w:p w:rsidR="00D17912" w:rsidRPr="00D17912" w:rsidRDefault="00D17912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Għall-</w:t>
      </w:r>
      <w:r w:rsidR="008A1FAD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>vanġelista Luqa, din is-salvazzjoni hija eżodu ġdid u definittiv għax issir minn Alla nnifsu, issir darba għal dejjem, u indirizzata lejn kullħadd (</w:t>
      </w:r>
      <w:r w:rsidRPr="00D17912">
        <w:rPr>
          <w:rFonts w:asciiTheme="majorHAnsi" w:hAnsiTheme="majorHAnsi"/>
          <w:sz w:val="24"/>
          <w:szCs w:val="24"/>
        </w:rPr>
        <w:t>πᾶσα σὰρξ)</w:t>
      </w:r>
      <w:r w:rsidR="00FE5970">
        <w:rPr>
          <w:rFonts w:asciiTheme="majorHAnsi" w:hAnsiTheme="majorHAnsi"/>
          <w:sz w:val="24"/>
          <w:szCs w:val="24"/>
        </w:rPr>
        <w:t>; Lhudi u pagan, ħieles jew skjav. Meta qed juża l-kelma “laħam” (flok bniedem [</w:t>
      </w:r>
      <w:r w:rsidR="00FE5970" w:rsidRPr="00FE5970">
        <w:rPr>
          <w:rFonts w:asciiTheme="majorHAnsi" w:hAnsiTheme="majorHAnsi"/>
          <w:sz w:val="24"/>
          <w:szCs w:val="24"/>
        </w:rPr>
        <w:t>αντηροπος</w:t>
      </w:r>
      <w:r w:rsidR="00FE5970">
        <w:rPr>
          <w:rFonts w:asciiTheme="majorHAnsi" w:hAnsiTheme="majorHAnsi"/>
          <w:sz w:val="24"/>
          <w:szCs w:val="24"/>
        </w:rPr>
        <w:t>])</w:t>
      </w:r>
      <w:r w:rsidR="00CC7C3A">
        <w:rPr>
          <w:rFonts w:asciiTheme="majorHAnsi" w:hAnsiTheme="majorHAnsi"/>
          <w:sz w:val="24"/>
          <w:szCs w:val="24"/>
        </w:rPr>
        <w:t xml:space="preserve"> Luqa għandu f’moħħu l-fraġilità, in-nuqqasijiet, il-limiti, id-dnub u l-mewt li huma karatteristika ta’ kull bniedem. </w:t>
      </w:r>
    </w:p>
    <w:p w:rsidR="00695291" w:rsidRDefault="00695291" w:rsidP="0044526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2078C9" w:rsidRPr="002F1FA6" w:rsidRDefault="00F624E7" w:rsidP="00445267">
      <w:p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2F1FA6">
        <w:rPr>
          <w:rFonts w:asciiTheme="majorHAnsi" w:hAnsiTheme="majorHAnsi"/>
          <w:i/>
          <w:sz w:val="18"/>
        </w:rPr>
        <w:t>Meditatio</w:t>
      </w:r>
    </w:p>
    <w:p w:rsidR="00A94562" w:rsidRPr="002F1FA6" w:rsidRDefault="00CC7C3A" w:rsidP="00CC7C3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Theme="majorHAnsi" w:hAnsiTheme="majorHAnsi"/>
          <w:sz w:val="16"/>
          <w:szCs w:val="24"/>
        </w:rPr>
      </w:pPr>
      <w:r w:rsidRPr="002F1FA6">
        <w:rPr>
          <w:rFonts w:asciiTheme="majorHAnsi" w:hAnsiTheme="majorHAnsi"/>
          <w:sz w:val="18"/>
        </w:rPr>
        <w:t xml:space="preserve">Il-programm tas-seminarju joffrili diversi mumenti ta’ </w:t>
      </w:r>
      <w:r w:rsidRPr="002F1FA6">
        <w:rPr>
          <w:rFonts w:asciiTheme="majorHAnsi" w:hAnsiTheme="majorHAnsi"/>
          <w:i/>
          <w:sz w:val="18"/>
        </w:rPr>
        <w:t>deżert..</w:t>
      </w:r>
      <w:r w:rsidRPr="002F1FA6">
        <w:rPr>
          <w:rFonts w:asciiTheme="majorHAnsi" w:hAnsiTheme="majorHAnsi"/>
          <w:sz w:val="18"/>
        </w:rPr>
        <w:t>. Kif qed nużah dan iż-żmien?</w:t>
      </w:r>
    </w:p>
    <w:p w:rsidR="000A6042" w:rsidRPr="002F1FA6" w:rsidRDefault="000A6042" w:rsidP="00CC7C3A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Theme="majorHAnsi" w:hAnsiTheme="majorHAnsi"/>
          <w:sz w:val="16"/>
          <w:szCs w:val="24"/>
        </w:rPr>
      </w:pPr>
      <w:r w:rsidRPr="002F1FA6">
        <w:rPr>
          <w:rFonts w:asciiTheme="majorHAnsi" w:hAnsiTheme="majorHAnsi"/>
          <w:sz w:val="18"/>
        </w:rPr>
        <w:t xml:space="preserve">Kemm qed </w:t>
      </w:r>
      <w:r w:rsidR="002F1FA6">
        <w:rPr>
          <w:rFonts w:asciiTheme="majorHAnsi" w:hAnsiTheme="majorHAnsi"/>
          <w:sz w:val="18"/>
        </w:rPr>
        <w:t>i</w:t>
      </w:r>
      <w:r w:rsidRPr="002F1FA6">
        <w:rPr>
          <w:rFonts w:asciiTheme="majorHAnsi" w:hAnsiTheme="majorHAnsi"/>
          <w:sz w:val="18"/>
        </w:rPr>
        <w:t>nħalli spazju fil-formazzjoni tiegħi biex ikun Alla li jikkonverti u jifforma lil qalbi (u ma tkunx azzjoni esklussiva tiegħi)?</w:t>
      </w:r>
    </w:p>
    <w:p w:rsidR="00B50729" w:rsidRPr="008A0526" w:rsidRDefault="000A6042" w:rsidP="00B50729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4"/>
        </w:rPr>
      </w:pPr>
      <w:r w:rsidRPr="002F1FA6">
        <w:rPr>
          <w:rFonts w:asciiTheme="majorHAnsi" w:hAnsiTheme="majorHAnsi"/>
          <w:sz w:val="18"/>
        </w:rPr>
        <w:t xml:space="preserve">Kemm jien </w:t>
      </w:r>
      <w:r w:rsidRPr="002F1FA6">
        <w:rPr>
          <w:rFonts w:asciiTheme="majorHAnsi" w:hAnsiTheme="majorHAnsi"/>
          <w:i/>
          <w:sz w:val="18"/>
        </w:rPr>
        <w:t>umli</w:t>
      </w:r>
      <w:r w:rsidRPr="002F1FA6">
        <w:rPr>
          <w:rFonts w:asciiTheme="majorHAnsi" w:hAnsiTheme="majorHAnsi"/>
          <w:sz w:val="18"/>
        </w:rPr>
        <w:t xml:space="preserve"> filli nixtieq inkun sempliċiment il-“vuċi” li twassal il-“Kelma” ta’ Kristu?</w:t>
      </w:r>
      <w:r w:rsidR="004B2AEB" w:rsidRPr="002F1FA6">
        <w:rPr>
          <w:rFonts w:asciiTheme="majorHAnsi" w:hAnsiTheme="majorHAnsi"/>
          <w:sz w:val="18"/>
        </w:rPr>
        <w:t xml:space="preserve"> Kemm nixtieq inkun l-istrument li juża Alla biex iwassal is-salvazzjoni </w:t>
      </w:r>
      <w:r w:rsidR="004B2AEB" w:rsidRPr="002F1FA6">
        <w:rPr>
          <w:rFonts w:asciiTheme="majorHAnsi" w:hAnsiTheme="majorHAnsi"/>
          <w:i/>
          <w:sz w:val="18"/>
        </w:rPr>
        <w:t>tiegħu</w:t>
      </w:r>
      <w:r w:rsidR="004B2AEB" w:rsidRPr="002F1FA6">
        <w:rPr>
          <w:rFonts w:asciiTheme="majorHAnsi" w:hAnsiTheme="majorHAnsi"/>
          <w:sz w:val="18"/>
        </w:rPr>
        <w:t xml:space="preserve"> lill-oħrajn kollha (huma min huma, u qegħdin fejn qegħdin)?</w:t>
      </w:r>
    </w:p>
    <w:p w:rsidR="008A0526" w:rsidRPr="008A0526" w:rsidRDefault="008A0526" w:rsidP="008A0526">
      <w:pPr>
        <w:spacing w:after="0" w:line="240" w:lineRule="auto"/>
        <w:jc w:val="both"/>
        <w:rPr>
          <w:rFonts w:asciiTheme="majorHAnsi" w:hAnsiTheme="majorHAnsi"/>
          <w:b/>
          <w:sz w:val="20"/>
          <w:szCs w:val="24"/>
        </w:rPr>
      </w:pPr>
    </w:p>
    <w:p w:rsidR="008C2B04" w:rsidRPr="00794A01" w:rsidRDefault="008C2B04" w:rsidP="00382F98">
      <w:pPr>
        <w:spacing w:line="240" w:lineRule="auto"/>
        <w:rPr>
          <w:rFonts w:asciiTheme="majorHAnsi" w:hAnsiTheme="majorHAnsi"/>
        </w:rPr>
      </w:pPr>
    </w:p>
    <w:sectPr w:rsidR="008C2B04" w:rsidRPr="00794A01" w:rsidSect="006253EB">
      <w:pgSz w:w="11906" w:h="16838" w:code="9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746E"/>
    <w:multiLevelType w:val="hybridMultilevel"/>
    <w:tmpl w:val="D236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77006"/>
    <w:rsid w:val="000A4834"/>
    <w:rsid w:val="000A6042"/>
    <w:rsid w:val="000F04B4"/>
    <w:rsid w:val="000F4951"/>
    <w:rsid w:val="000F6EDD"/>
    <w:rsid w:val="00100050"/>
    <w:rsid w:val="0010090E"/>
    <w:rsid w:val="001075AE"/>
    <w:rsid w:val="00116677"/>
    <w:rsid w:val="001224E1"/>
    <w:rsid w:val="0013020C"/>
    <w:rsid w:val="001C155D"/>
    <w:rsid w:val="001F1BCB"/>
    <w:rsid w:val="001F2429"/>
    <w:rsid w:val="00200A7E"/>
    <w:rsid w:val="00202BEC"/>
    <w:rsid w:val="0020420B"/>
    <w:rsid w:val="00204B31"/>
    <w:rsid w:val="002078C9"/>
    <w:rsid w:val="00213458"/>
    <w:rsid w:val="00216003"/>
    <w:rsid w:val="00220106"/>
    <w:rsid w:val="00222238"/>
    <w:rsid w:val="00222DCB"/>
    <w:rsid w:val="00223D8E"/>
    <w:rsid w:val="002323AD"/>
    <w:rsid w:val="00242CA7"/>
    <w:rsid w:val="00243B91"/>
    <w:rsid w:val="00252439"/>
    <w:rsid w:val="00255308"/>
    <w:rsid w:val="002840E3"/>
    <w:rsid w:val="002A6FCC"/>
    <w:rsid w:val="002D1497"/>
    <w:rsid w:val="002E600D"/>
    <w:rsid w:val="002F1FA6"/>
    <w:rsid w:val="00305BA7"/>
    <w:rsid w:val="0034242B"/>
    <w:rsid w:val="00372B16"/>
    <w:rsid w:val="00382F98"/>
    <w:rsid w:val="003A6E96"/>
    <w:rsid w:val="00400AF9"/>
    <w:rsid w:val="00417706"/>
    <w:rsid w:val="00436A09"/>
    <w:rsid w:val="004447DC"/>
    <w:rsid w:val="00445267"/>
    <w:rsid w:val="00454997"/>
    <w:rsid w:val="00464F50"/>
    <w:rsid w:val="00465542"/>
    <w:rsid w:val="004A5BDA"/>
    <w:rsid w:val="004B2AEB"/>
    <w:rsid w:val="004B47DB"/>
    <w:rsid w:val="004C6A41"/>
    <w:rsid w:val="004C7389"/>
    <w:rsid w:val="004D5C16"/>
    <w:rsid w:val="004E61F2"/>
    <w:rsid w:val="00525001"/>
    <w:rsid w:val="00543465"/>
    <w:rsid w:val="00563355"/>
    <w:rsid w:val="0056545B"/>
    <w:rsid w:val="00596E82"/>
    <w:rsid w:val="005B3BCF"/>
    <w:rsid w:val="005C6369"/>
    <w:rsid w:val="005D422A"/>
    <w:rsid w:val="005F5C5C"/>
    <w:rsid w:val="0061717E"/>
    <w:rsid w:val="006253EB"/>
    <w:rsid w:val="0065778C"/>
    <w:rsid w:val="00672EE6"/>
    <w:rsid w:val="00677879"/>
    <w:rsid w:val="00680089"/>
    <w:rsid w:val="006946B2"/>
    <w:rsid w:val="00695291"/>
    <w:rsid w:val="00696C81"/>
    <w:rsid w:val="006B5224"/>
    <w:rsid w:val="006C056B"/>
    <w:rsid w:val="006D2702"/>
    <w:rsid w:val="006E763B"/>
    <w:rsid w:val="006F261B"/>
    <w:rsid w:val="007023C0"/>
    <w:rsid w:val="00706252"/>
    <w:rsid w:val="00764465"/>
    <w:rsid w:val="00783BE8"/>
    <w:rsid w:val="007902A5"/>
    <w:rsid w:val="007C6600"/>
    <w:rsid w:val="007E274F"/>
    <w:rsid w:val="007F2FB7"/>
    <w:rsid w:val="0080640C"/>
    <w:rsid w:val="00835EA0"/>
    <w:rsid w:val="00837FBC"/>
    <w:rsid w:val="00854518"/>
    <w:rsid w:val="00876263"/>
    <w:rsid w:val="008958EA"/>
    <w:rsid w:val="008A0526"/>
    <w:rsid w:val="008A1FAD"/>
    <w:rsid w:val="008B2648"/>
    <w:rsid w:val="008B2CA1"/>
    <w:rsid w:val="008C2B04"/>
    <w:rsid w:val="008E1B26"/>
    <w:rsid w:val="008F52FB"/>
    <w:rsid w:val="00922D2A"/>
    <w:rsid w:val="009852F3"/>
    <w:rsid w:val="009A202F"/>
    <w:rsid w:val="009B5867"/>
    <w:rsid w:val="009D30F3"/>
    <w:rsid w:val="009E0AF6"/>
    <w:rsid w:val="00A0113C"/>
    <w:rsid w:val="00A21A03"/>
    <w:rsid w:val="00A2769A"/>
    <w:rsid w:val="00A37BEA"/>
    <w:rsid w:val="00A6252A"/>
    <w:rsid w:val="00A94562"/>
    <w:rsid w:val="00AB331F"/>
    <w:rsid w:val="00AC3599"/>
    <w:rsid w:val="00B50729"/>
    <w:rsid w:val="00B6156D"/>
    <w:rsid w:val="00B632AA"/>
    <w:rsid w:val="00B70C83"/>
    <w:rsid w:val="00B70ECC"/>
    <w:rsid w:val="00B713CF"/>
    <w:rsid w:val="00B760B4"/>
    <w:rsid w:val="00B811BB"/>
    <w:rsid w:val="00B96713"/>
    <w:rsid w:val="00BC13C2"/>
    <w:rsid w:val="00BC4896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C2A91"/>
    <w:rsid w:val="00CC7C3A"/>
    <w:rsid w:val="00CE0009"/>
    <w:rsid w:val="00CE3D71"/>
    <w:rsid w:val="00D17912"/>
    <w:rsid w:val="00D764A9"/>
    <w:rsid w:val="00D81F63"/>
    <w:rsid w:val="00DD6ECC"/>
    <w:rsid w:val="00DE3940"/>
    <w:rsid w:val="00DE61D9"/>
    <w:rsid w:val="00DE7BCB"/>
    <w:rsid w:val="00E3255D"/>
    <w:rsid w:val="00E44093"/>
    <w:rsid w:val="00E55D26"/>
    <w:rsid w:val="00E66011"/>
    <w:rsid w:val="00E84446"/>
    <w:rsid w:val="00EC1328"/>
    <w:rsid w:val="00EF0D44"/>
    <w:rsid w:val="00EF1045"/>
    <w:rsid w:val="00EF4CC9"/>
    <w:rsid w:val="00F0014B"/>
    <w:rsid w:val="00F079B1"/>
    <w:rsid w:val="00F17CFB"/>
    <w:rsid w:val="00F21946"/>
    <w:rsid w:val="00F31F5E"/>
    <w:rsid w:val="00F624E7"/>
    <w:rsid w:val="00F723A9"/>
    <w:rsid w:val="00F8647E"/>
    <w:rsid w:val="00FA6D94"/>
    <w:rsid w:val="00FB47D6"/>
    <w:rsid w:val="00FE02A5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B8F3-DC33-41E5-802E-DC0F54EF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9</cp:revision>
  <cp:lastPrinted>2012-12-10T17:16:00Z</cp:lastPrinted>
  <dcterms:created xsi:type="dcterms:W3CDTF">2012-12-10T10:07:00Z</dcterms:created>
  <dcterms:modified xsi:type="dcterms:W3CDTF">2012-12-11T15:24:00Z</dcterms:modified>
</cp:coreProperties>
</file>